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A" w:rsidRDefault="007A7B4A" w:rsidP="00C821E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1E7">
        <w:rPr>
          <w:rFonts w:ascii="Times New Roman" w:hAnsi="Times New Roman" w:cs="Times New Roman"/>
          <w:b/>
          <w:sz w:val="28"/>
          <w:szCs w:val="24"/>
        </w:rPr>
        <w:t>СВОДНЫЙ ОТЧЕТ</w:t>
      </w:r>
    </w:p>
    <w:p w:rsidR="00C821E7" w:rsidRPr="00C821E7" w:rsidRDefault="00C821E7" w:rsidP="00C821E7"/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о проведении оценки регулирующего воздействия проекта</w:t>
      </w:r>
    </w:p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муниципального нормативного правового акта</w:t>
      </w:r>
    </w:p>
    <w:p w:rsidR="007A7B4A" w:rsidRPr="00C821E7" w:rsidRDefault="007A7B4A" w:rsidP="007A7B4A">
      <w:pPr>
        <w:jc w:val="both"/>
        <w:rPr>
          <w:b/>
        </w:rPr>
      </w:pPr>
    </w:p>
    <w:p w:rsidR="00887D9E" w:rsidRPr="00A72EBA" w:rsidRDefault="007A7B4A" w:rsidP="007A7B4A">
      <w:pPr>
        <w:jc w:val="both"/>
      </w:pPr>
      <w:r w:rsidRPr="00A72EBA">
        <w:rPr>
          <w:b/>
        </w:rPr>
        <w:t>Разработчик    проекта    муниципального    нормативного   правового   акта</w:t>
      </w:r>
      <w:r w:rsidR="00A11B95" w:rsidRPr="00A72EBA">
        <w:rPr>
          <w:b/>
        </w:rPr>
        <w:t>:</w:t>
      </w:r>
      <w:r w:rsidR="00773B3E" w:rsidRPr="00A72EBA">
        <w:rPr>
          <w:b/>
        </w:rPr>
        <w:t xml:space="preserve"> </w:t>
      </w:r>
      <w:r w:rsidR="00A72EBA" w:rsidRPr="00A72EBA">
        <w:t>отдел экономики, анализа и прогнозирования ФЭУ администрации Михайловского района, с. Поярково, ул</w:t>
      </w:r>
      <w:proofErr w:type="gramStart"/>
      <w:r w:rsidR="00A72EBA" w:rsidRPr="00A72EBA">
        <w:t>.Л</w:t>
      </w:r>
      <w:proofErr w:type="gramEnd"/>
      <w:r w:rsidR="00A72EBA" w:rsidRPr="00A72EBA">
        <w:t xml:space="preserve">енина, д. 87, </w:t>
      </w:r>
      <w:proofErr w:type="spellStart"/>
      <w:r w:rsidR="00A72EBA" w:rsidRPr="00A72EBA">
        <w:t>каб</w:t>
      </w:r>
      <w:proofErr w:type="spellEnd"/>
      <w:r w:rsidR="00A72EBA" w:rsidRPr="00A72EBA">
        <w:t xml:space="preserve">. 15, тел. 8(41637)41923, </w:t>
      </w:r>
      <w:proofErr w:type="spellStart"/>
      <w:r w:rsidR="00A72EBA" w:rsidRPr="00A72EBA">
        <w:t>эл.почта</w:t>
      </w:r>
      <w:proofErr w:type="spellEnd"/>
      <w:r w:rsidR="00A72EBA" w:rsidRPr="00A72EBA">
        <w:t xml:space="preserve">: </w:t>
      </w:r>
      <w:hyperlink r:id="rId6" w:history="1">
        <w:r w:rsidR="00A72EBA" w:rsidRPr="00A72EBA">
          <w:rPr>
            <w:rStyle w:val="a6"/>
            <w:color w:val="auto"/>
            <w:u w:val="none"/>
          </w:rPr>
          <w:t>nsbezveselnaya@mihadmin28.ru</w:t>
        </w:r>
      </w:hyperlink>
    </w:p>
    <w:p w:rsidR="00A72EBA" w:rsidRPr="00C821E7" w:rsidRDefault="00A72EBA" w:rsidP="007A7B4A">
      <w:pPr>
        <w:jc w:val="both"/>
      </w:pPr>
    </w:p>
    <w:p w:rsidR="00A11B95" w:rsidRPr="00DA05B2" w:rsidRDefault="007A7B4A" w:rsidP="0025606A">
      <w:pPr>
        <w:spacing w:line="0" w:lineRule="atLeast"/>
        <w:ind w:left="33" w:right="142"/>
        <w:jc w:val="both"/>
      </w:pPr>
      <w:r w:rsidRPr="00C821E7">
        <w:rPr>
          <w:b/>
        </w:rPr>
        <w:t>Вид  и  наименование  проекта муниципального  нормативного  правового  акта</w:t>
      </w:r>
      <w:r w:rsidR="00773B3E" w:rsidRPr="00C821E7">
        <w:rPr>
          <w:b/>
        </w:rPr>
        <w:t xml:space="preserve">: </w:t>
      </w:r>
      <w:r w:rsidR="001E2349" w:rsidRPr="00C821E7">
        <w:t>проект</w:t>
      </w:r>
      <w:r w:rsidR="001E2349" w:rsidRPr="00C821E7">
        <w:rPr>
          <w:b/>
        </w:rPr>
        <w:t xml:space="preserve"> </w:t>
      </w:r>
      <w:r w:rsidR="001E2349" w:rsidRPr="00C821E7">
        <w:t>постановления</w:t>
      </w:r>
      <w:r w:rsidR="00C34441" w:rsidRPr="00C821E7">
        <w:t xml:space="preserve"> </w:t>
      </w:r>
      <w:r w:rsidR="00A11B95" w:rsidRPr="00C821E7">
        <w:t xml:space="preserve">главы </w:t>
      </w:r>
      <w:r w:rsidR="00A72EBA">
        <w:t xml:space="preserve">Михайловского района </w:t>
      </w:r>
      <w:r w:rsidR="00C00774" w:rsidRPr="00C821E7">
        <w:t>«</w:t>
      </w:r>
      <w:r w:rsidR="002A2A9E" w:rsidRPr="002A2A9E">
        <w:t>О внесении изменений в постановление главы района от  17.05.2021   №  265</w:t>
      </w:r>
      <w:r w:rsidR="00C00774" w:rsidRPr="00DA05B2">
        <w:t xml:space="preserve">»  </w:t>
      </w:r>
    </w:p>
    <w:p w:rsidR="00C00774" w:rsidRPr="00C821E7" w:rsidRDefault="00C00774" w:rsidP="007A7B4A">
      <w:pPr>
        <w:jc w:val="both"/>
        <w:rPr>
          <w:b/>
        </w:rPr>
      </w:pPr>
    </w:p>
    <w:p w:rsidR="00C00774" w:rsidRDefault="007A7B4A" w:rsidP="00C00774">
      <w:pPr>
        <w:autoSpaceDE w:val="0"/>
        <w:autoSpaceDN w:val="0"/>
        <w:adjustRightInd w:val="0"/>
        <w:jc w:val="both"/>
        <w:rPr>
          <w:rFonts w:eastAsia="Calibri"/>
        </w:rPr>
      </w:pPr>
      <w:r w:rsidRPr="00C821E7">
        <w:rPr>
          <w:b/>
        </w:rPr>
        <w:t>Описание  проблемы,  на  решение  которой  направлено предлагаемое правовое р</w:t>
      </w:r>
      <w:r w:rsidR="00A11B95" w:rsidRPr="00C821E7">
        <w:rPr>
          <w:b/>
        </w:rPr>
        <w:t>егулирование:</w:t>
      </w:r>
      <w:r w:rsidR="00A11B95" w:rsidRPr="00C821E7">
        <w:t xml:space="preserve"> </w:t>
      </w:r>
      <w:r w:rsidR="007E1923" w:rsidRPr="00C821E7">
        <w:rPr>
          <w:rFonts w:eastAsia="Calibri"/>
        </w:rPr>
        <w:t>недостаточная финансовая поддержка субъектов предпринимательства</w:t>
      </w:r>
      <w:r w:rsidR="00C821E7" w:rsidRPr="00C821E7">
        <w:rPr>
          <w:rFonts w:eastAsia="Calibri"/>
        </w:rPr>
        <w:t xml:space="preserve"> </w:t>
      </w:r>
    </w:p>
    <w:p w:rsidR="00DA05B2" w:rsidRPr="00C821E7" w:rsidRDefault="00DA05B2" w:rsidP="00C00774">
      <w:pPr>
        <w:autoSpaceDE w:val="0"/>
        <w:autoSpaceDN w:val="0"/>
        <w:adjustRightInd w:val="0"/>
        <w:jc w:val="both"/>
        <w:rPr>
          <w:b/>
        </w:rPr>
      </w:pPr>
    </w:p>
    <w:p w:rsidR="007A7B4A" w:rsidRPr="00C821E7" w:rsidRDefault="007A7B4A" w:rsidP="007A7B4A">
      <w:pPr>
        <w:jc w:val="both"/>
      </w:pPr>
      <w:r w:rsidRPr="00C821E7">
        <w:rPr>
          <w:b/>
        </w:rPr>
        <w:t>Цели предлагаемого правового регулирования</w:t>
      </w:r>
      <w:r w:rsidR="005178CD" w:rsidRPr="00C821E7">
        <w:rPr>
          <w:b/>
        </w:rPr>
        <w:t xml:space="preserve">: </w:t>
      </w:r>
      <w:r w:rsidR="007E1923" w:rsidRPr="00C821E7">
        <w:t>эффективное использование бюджетных средств</w:t>
      </w:r>
    </w:p>
    <w:p w:rsidR="00F767F0" w:rsidRPr="00C821E7" w:rsidRDefault="00F767F0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rPr>
          <w:b/>
        </w:rPr>
        <w:t>Предметом   правового  регулирования  проекта  муниципального  нормативного правового акта являются правоотношения</w:t>
      </w:r>
      <w:r w:rsidRPr="00C821E7">
        <w:t xml:space="preserve"> </w:t>
      </w:r>
      <w:r w:rsidR="005178CD" w:rsidRPr="00C821E7">
        <w:t xml:space="preserve">между </w:t>
      </w:r>
      <w:r w:rsidR="003D7311" w:rsidRPr="00C821E7">
        <w:t>субъектами пр</w:t>
      </w:r>
      <w:r w:rsidR="00D27F78" w:rsidRPr="00C821E7">
        <w:t>едпринимательства и администрац</w:t>
      </w:r>
      <w:r w:rsidR="003D7311" w:rsidRPr="00C821E7">
        <w:t>и</w:t>
      </w:r>
      <w:r w:rsidR="00D27F78" w:rsidRPr="00C821E7">
        <w:t xml:space="preserve">ей </w:t>
      </w:r>
      <w:r w:rsidR="00A72EBA">
        <w:t>Михайловского района</w:t>
      </w:r>
    </w:p>
    <w:p w:rsidR="007A7B4A" w:rsidRPr="00C821E7" w:rsidRDefault="007A7B4A" w:rsidP="007A7B4A">
      <w:pPr>
        <w:jc w:val="both"/>
      </w:pPr>
    </w:p>
    <w:p w:rsidR="00D27F78" w:rsidRPr="00C821E7" w:rsidRDefault="007A7B4A" w:rsidP="00C821E7">
      <w:pPr>
        <w:pStyle w:val="aa"/>
      </w:pPr>
      <w:r w:rsidRPr="00C821E7">
        <w:t xml:space="preserve">Действие муниципального нормативного правового акта будет распространено </w:t>
      </w:r>
      <w:proofErr w:type="gramStart"/>
      <w:r w:rsidRPr="00C821E7">
        <w:t>на</w:t>
      </w:r>
      <w:proofErr w:type="gramEnd"/>
      <w:r w:rsidR="003D7311" w:rsidRPr="00C821E7">
        <w:t xml:space="preserve"> </w:t>
      </w:r>
      <w:proofErr w:type="gramStart"/>
      <w:r w:rsidR="00D26C3F" w:rsidRPr="00C821E7">
        <w:t>субъектов</w:t>
      </w:r>
      <w:proofErr w:type="gramEnd"/>
      <w:r w:rsidR="00D26C3F" w:rsidRPr="00C821E7">
        <w:t xml:space="preserve"> малого и среднего предпри</w:t>
      </w:r>
      <w:r w:rsidR="00D27F78" w:rsidRPr="00C821E7">
        <w:t xml:space="preserve">нимательства </w:t>
      </w:r>
      <w:r w:rsidR="00A72EBA">
        <w:t>Михайловского района</w:t>
      </w:r>
      <w:r w:rsidR="00D26C3F" w:rsidRPr="00C821E7">
        <w:t xml:space="preserve"> </w:t>
      </w: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</w:t>
      </w:r>
      <w:r w:rsidR="00DA05B2">
        <w:t>района</w:t>
      </w:r>
      <w:r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нормативного  правового акта не повлечет изменения прав и  обязанностей   субъектов   предпринимательской   и инвестиционной деятельности.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 проекта  муниципального  нормативного  правового  акта  </w:t>
      </w:r>
      <w:r w:rsidR="00E24FFD" w:rsidRPr="00C821E7">
        <w:t xml:space="preserve">не </w:t>
      </w:r>
      <w:r w:rsidRPr="00C821E7">
        <w:t xml:space="preserve">повлечет увеличение (уменьшение) расходов бюджета </w:t>
      </w:r>
      <w:r w:rsidR="00A72EBA">
        <w:t>Михайловского района</w:t>
      </w:r>
      <w:r w:rsidR="00D26C3F"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увеличение (уменьшение) расходов субъектов   предпринимательской   и инвестиционной деятельности и бюджета </w:t>
      </w:r>
      <w:r w:rsidR="00A72EBA">
        <w:t>Михайловского района</w:t>
      </w:r>
      <w:r w:rsidRPr="00C821E7">
        <w:t>.</w:t>
      </w:r>
    </w:p>
    <w:p w:rsidR="00D26C3F" w:rsidRPr="00C821E7" w:rsidRDefault="00D26C3F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правового  акта  не повлечет</w:t>
      </w:r>
      <w:r w:rsidR="00CB7446" w:rsidRPr="00C821E7">
        <w:t xml:space="preserve"> </w:t>
      </w:r>
      <w:r w:rsidRPr="00C821E7">
        <w:t>возникновение  рисков  негативных последствий решения проблемы предложенным способом регулирования</w:t>
      </w:r>
      <w:r w:rsidR="00CB7446" w:rsidRPr="00C821E7">
        <w:t>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  <w:rPr>
          <w:b/>
        </w:rPr>
      </w:pPr>
      <w:r w:rsidRPr="00C821E7">
        <w:t xml:space="preserve">Предполагаемая дата вступления в силу муниципального нормативного правового </w:t>
      </w:r>
      <w:r w:rsidR="00CB7446" w:rsidRPr="00C821E7">
        <w:t xml:space="preserve">акта </w:t>
      </w:r>
      <w:r w:rsidR="00887D9E" w:rsidRPr="00C821E7">
        <w:t>–</w:t>
      </w:r>
      <w:r w:rsidR="00CB7446" w:rsidRPr="00C821E7">
        <w:t xml:space="preserve"> </w:t>
      </w:r>
      <w:r w:rsidR="002A2A9E">
        <w:t>май 202</w:t>
      </w:r>
      <w:r w:rsidR="002A2A9E" w:rsidRPr="002A2A9E">
        <w:t>2</w:t>
      </w:r>
      <w:r w:rsidR="00C821E7" w:rsidRPr="00C821E7">
        <w:t xml:space="preserve"> года.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Необходимость установления переходного периода</w:t>
      </w:r>
      <w:r w:rsidR="00CB7446" w:rsidRPr="00C821E7">
        <w:t xml:space="preserve"> – не предусмотрено.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C821E7">
      <w:pPr>
        <w:jc w:val="both"/>
        <w:rPr>
          <w:b/>
        </w:rPr>
      </w:pPr>
      <w:r w:rsidRPr="00C821E7">
        <w:t>Необходимость   установления  отсрочки  вступления  в  силу  муниципального нормативного правового акта</w:t>
      </w:r>
      <w:r w:rsidR="00CB7446" w:rsidRPr="00C821E7">
        <w:t xml:space="preserve"> –</w:t>
      </w:r>
      <w:r w:rsidR="00D44906" w:rsidRPr="00C821E7">
        <w:t xml:space="preserve"> </w:t>
      </w:r>
      <w:r w:rsidR="00596B53" w:rsidRPr="00C821E7">
        <w:rPr>
          <w:b/>
        </w:rPr>
        <w:t xml:space="preserve">не </w:t>
      </w:r>
      <w:r w:rsidR="00CB7446" w:rsidRPr="00C821E7">
        <w:rPr>
          <w:b/>
        </w:rPr>
        <w:t>предусмотрено.</w:t>
      </w:r>
    </w:p>
    <w:p w:rsidR="007A7B4A" w:rsidRPr="00C821E7" w:rsidRDefault="007A7B4A" w:rsidP="00C821E7">
      <w:pPr>
        <w:jc w:val="both"/>
      </w:pP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 xml:space="preserve">Необходимость  распространения  предлагаемого  регулирования  на отношения, возникшие </w:t>
      </w:r>
      <w:proofErr w:type="gramStart"/>
      <w:r w:rsidRPr="00C821E7">
        <w:t>с</w:t>
      </w:r>
      <w:proofErr w:type="gramEnd"/>
      <w:r w:rsidR="00CB7446" w:rsidRPr="00C821E7">
        <w:t xml:space="preserve"> –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Необходимыми   для   достижения  заявленных  целей  регулирования  являются следующие  организационно-технические,  методологические,  информационные и иные мероприятия:</w:t>
      </w:r>
      <w:r w:rsidR="00CB7446" w:rsidRPr="00C821E7">
        <w:t xml:space="preserve">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rPr>
          <w:b/>
        </w:rPr>
        <w:t>Публичные консультации проводились в период</w:t>
      </w:r>
      <w:r w:rsidR="00CB7446" w:rsidRPr="00C821E7">
        <w:rPr>
          <w:b/>
        </w:rPr>
        <w:t xml:space="preserve"> </w:t>
      </w:r>
      <w:r w:rsidRPr="00C821E7">
        <w:rPr>
          <w:b/>
        </w:rPr>
        <w:t xml:space="preserve">с </w:t>
      </w:r>
      <w:r w:rsidR="002A2A9E" w:rsidRPr="002A2A9E">
        <w:t>2</w:t>
      </w:r>
      <w:r w:rsidR="009252B0">
        <w:t>5</w:t>
      </w:r>
      <w:r w:rsidR="00C821E7" w:rsidRPr="00425BB0">
        <w:t>.</w:t>
      </w:r>
      <w:r w:rsidR="00C821E7" w:rsidRPr="00C821E7">
        <w:t>0</w:t>
      </w:r>
      <w:r w:rsidR="00DA350A">
        <w:t>4</w:t>
      </w:r>
      <w:r w:rsidR="00425BB0">
        <w:t>.202</w:t>
      </w:r>
      <w:r w:rsidR="002A2A9E" w:rsidRPr="002A2A9E">
        <w:t>2</w:t>
      </w:r>
      <w:r w:rsidR="00425BB0">
        <w:t xml:space="preserve">г. </w:t>
      </w:r>
      <w:r w:rsidR="002A2A9E">
        <w:t xml:space="preserve">– </w:t>
      </w:r>
      <w:r w:rsidR="002A2A9E" w:rsidRPr="002A2A9E">
        <w:t>1</w:t>
      </w:r>
      <w:r w:rsidR="009252B0">
        <w:t>3</w:t>
      </w:r>
      <w:r w:rsidR="00C821E7" w:rsidRPr="00C821E7">
        <w:t>.0</w:t>
      </w:r>
      <w:r w:rsidR="002A2A9E" w:rsidRPr="002A2A9E">
        <w:t>5</w:t>
      </w:r>
      <w:r w:rsidR="00C821E7" w:rsidRPr="00C821E7">
        <w:t>.202</w:t>
      </w:r>
      <w:r w:rsidR="002A2A9E" w:rsidRPr="002A2A9E">
        <w:t>2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Уведомление о проведении публичных консультаций было размещено:</w:t>
      </w:r>
      <w:r w:rsidR="00887D9E" w:rsidRPr="00C821E7">
        <w:t xml:space="preserve"> </w:t>
      </w:r>
      <w:r w:rsidR="00FC1E7D">
        <w:t>2</w:t>
      </w:r>
      <w:r w:rsidR="009252B0">
        <w:t>5</w:t>
      </w:r>
      <w:r w:rsidR="002A2A9E">
        <w:t>.</w:t>
      </w:r>
      <w:r w:rsidR="002A2A9E" w:rsidRPr="002A2A9E">
        <w:t>04</w:t>
      </w:r>
      <w:r w:rsidR="00C821E7" w:rsidRPr="00C821E7">
        <w:t>.202</w:t>
      </w:r>
      <w:r w:rsidR="002A2A9E">
        <w:t>2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</w:pPr>
      <w:r w:rsidRPr="00C821E7"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406"/>
        <w:gridCol w:w="1841"/>
        <w:gridCol w:w="1573"/>
        <w:gridCol w:w="2793"/>
      </w:tblGrid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Автор предложения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Способ представления предложения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Содержание предложения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Результат рассмотрения предложения</w:t>
            </w:r>
          </w:p>
        </w:tc>
      </w:tr>
      <w:tr w:rsidR="007A7B4A" w:rsidRPr="00C821E7" w:rsidTr="003D3224">
        <w:trPr>
          <w:trHeight w:val="457"/>
        </w:trPr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</w:tbl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783DA7" w:rsidRDefault="007A7B4A" w:rsidP="00C821E7">
      <w:pPr>
        <w:pStyle w:val="aa"/>
      </w:pPr>
      <w:r w:rsidRPr="00783DA7">
        <w:t>Сведения о количестве замечаний и предложений, полученных в ходе публичных</w:t>
      </w:r>
      <w:r>
        <w:t xml:space="preserve"> </w:t>
      </w:r>
      <w:r w:rsidRPr="00783DA7">
        <w:t>консультаций: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Всего замечаний и предложений: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из них учтено полностью: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учтено частично: </w:t>
      </w:r>
      <w:r w:rsidR="008A4604" w:rsidRPr="008A4604">
        <w:rPr>
          <w:b/>
        </w:rPr>
        <w:t>0</w:t>
      </w:r>
    </w:p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8A4604" w:rsidRDefault="007A7B4A" w:rsidP="00C821E7">
      <w:pPr>
        <w:pStyle w:val="aa"/>
      </w:pPr>
      <w:r w:rsidRPr="00783DA7">
        <w:t>По результатам проведения публичных консультаций принято решение:</w:t>
      </w:r>
      <w:r w:rsidR="008A4604">
        <w:t xml:space="preserve"> </w:t>
      </w:r>
      <w:r w:rsidR="008A4604" w:rsidRPr="008A4604">
        <w:t xml:space="preserve">о </w:t>
      </w:r>
      <w:r w:rsidRPr="008A4604">
        <w:t>принятии муниципального нормативного правового акта в редакции</w:t>
      </w:r>
      <w:r w:rsidR="008A4604">
        <w:t xml:space="preserve"> </w:t>
      </w:r>
      <w:r w:rsidRPr="008A4604">
        <w:t>разработчика.</w:t>
      </w:r>
      <w:bookmarkStart w:id="0" w:name="_GoBack"/>
      <w:bookmarkEnd w:id="0"/>
    </w:p>
    <w:p w:rsidR="008A4604" w:rsidRPr="00A72EBA" w:rsidRDefault="008A4604" w:rsidP="007A7B4A">
      <w:pPr>
        <w:jc w:val="both"/>
      </w:pPr>
    </w:p>
    <w:p w:rsidR="00A72EBA" w:rsidRPr="00A72EBA" w:rsidRDefault="00A72EBA" w:rsidP="00A72EBA">
      <w:r w:rsidRPr="00A72EBA">
        <w:t xml:space="preserve">Главный специалист отдела экономики, </w:t>
      </w:r>
    </w:p>
    <w:p w:rsidR="00A72EBA" w:rsidRPr="00A72EBA" w:rsidRDefault="00A72EBA" w:rsidP="00A72EBA">
      <w:r w:rsidRPr="00A72EBA">
        <w:t xml:space="preserve">анализа и прогнозирования ФЭУ </w:t>
      </w:r>
    </w:p>
    <w:p w:rsidR="00A72EBA" w:rsidRPr="00A72EBA" w:rsidRDefault="00A72EBA" w:rsidP="00A72EBA">
      <w:r w:rsidRPr="00A72EBA">
        <w:t xml:space="preserve">администрации Михайловского района                                   </w:t>
      </w:r>
      <w:r>
        <w:t xml:space="preserve">                      </w:t>
      </w:r>
      <w:r w:rsidRPr="00A72EBA">
        <w:t xml:space="preserve">Н.С. </w:t>
      </w:r>
      <w:proofErr w:type="gramStart"/>
      <w:r w:rsidRPr="00A72EBA">
        <w:t>Безвесельная</w:t>
      </w:r>
      <w:proofErr w:type="gramEnd"/>
      <w:r w:rsidRPr="00A72EBA">
        <w:t xml:space="preserve"> </w:t>
      </w:r>
    </w:p>
    <w:p w:rsidR="00A72EBA" w:rsidRPr="00A72EBA" w:rsidRDefault="00A72EBA" w:rsidP="00A72EBA">
      <w:r>
        <w:t xml:space="preserve"> </w:t>
      </w:r>
    </w:p>
    <w:p w:rsidR="006B49BD" w:rsidRPr="008A4604" w:rsidRDefault="00887D9E" w:rsidP="00C821E7">
      <w:pPr>
        <w:pStyle w:val="a7"/>
      </w:pPr>
      <w:r>
        <w:t xml:space="preserve"> </w:t>
      </w:r>
    </w:p>
    <w:sectPr w:rsidR="006B49BD" w:rsidRPr="008A4604" w:rsidSect="0030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344"/>
    <w:multiLevelType w:val="hybridMultilevel"/>
    <w:tmpl w:val="0F2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A"/>
    <w:rsid w:val="00074856"/>
    <w:rsid w:val="000B5507"/>
    <w:rsid w:val="001272E1"/>
    <w:rsid w:val="001513FB"/>
    <w:rsid w:val="001A0F8A"/>
    <w:rsid w:val="001A1F95"/>
    <w:rsid w:val="001E2349"/>
    <w:rsid w:val="0025606A"/>
    <w:rsid w:val="002A2A9E"/>
    <w:rsid w:val="00303948"/>
    <w:rsid w:val="003D7311"/>
    <w:rsid w:val="003E4041"/>
    <w:rsid w:val="00425BB0"/>
    <w:rsid w:val="005178CD"/>
    <w:rsid w:val="00596B53"/>
    <w:rsid w:val="007416D7"/>
    <w:rsid w:val="00773B3E"/>
    <w:rsid w:val="007A7B4A"/>
    <w:rsid w:val="007E1923"/>
    <w:rsid w:val="00887D9E"/>
    <w:rsid w:val="008A4604"/>
    <w:rsid w:val="009252B0"/>
    <w:rsid w:val="00980859"/>
    <w:rsid w:val="009A79B8"/>
    <w:rsid w:val="00A11B95"/>
    <w:rsid w:val="00A72EBA"/>
    <w:rsid w:val="00A84620"/>
    <w:rsid w:val="00A93CD3"/>
    <w:rsid w:val="00BA74FF"/>
    <w:rsid w:val="00BD335C"/>
    <w:rsid w:val="00C00774"/>
    <w:rsid w:val="00C34441"/>
    <w:rsid w:val="00C61708"/>
    <w:rsid w:val="00C821E7"/>
    <w:rsid w:val="00CB7446"/>
    <w:rsid w:val="00D26C3F"/>
    <w:rsid w:val="00D27F78"/>
    <w:rsid w:val="00D44906"/>
    <w:rsid w:val="00DA05B2"/>
    <w:rsid w:val="00DA350A"/>
    <w:rsid w:val="00E24FFD"/>
    <w:rsid w:val="00E85792"/>
    <w:rsid w:val="00EA771F"/>
    <w:rsid w:val="00F409B1"/>
    <w:rsid w:val="00F64DD4"/>
    <w:rsid w:val="00F767F0"/>
    <w:rsid w:val="00FC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D9E"/>
    <w:rPr>
      <w:color w:val="0000FF" w:themeColor="hyperlink"/>
      <w:u w:val="single"/>
    </w:rPr>
  </w:style>
  <w:style w:type="paragraph" w:styleId="a7">
    <w:name w:val="List"/>
    <w:basedOn w:val="a"/>
    <w:uiPriority w:val="99"/>
    <w:unhideWhenUsed/>
    <w:rsid w:val="00C821E7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C82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821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iPriority w:val="99"/>
    <w:unhideWhenUsed/>
    <w:rsid w:val="00C821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821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C821E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bezveselnaya@mihadmin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E906-F3E8-4369-9916-68116455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</dc:creator>
  <cp:lastModifiedBy>Admin</cp:lastModifiedBy>
  <cp:revision>19</cp:revision>
  <cp:lastPrinted>2020-06-01T09:00:00Z</cp:lastPrinted>
  <dcterms:created xsi:type="dcterms:W3CDTF">2018-06-13T00:47:00Z</dcterms:created>
  <dcterms:modified xsi:type="dcterms:W3CDTF">2022-04-28T06:28:00Z</dcterms:modified>
</cp:coreProperties>
</file>