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13" w:rsidRDefault="00FC465F" w:rsidP="005B7C13">
      <w:pPr>
        <w:jc w:val="center"/>
        <w:rPr>
          <w:sz w:val="32"/>
          <w:szCs w:val="32"/>
        </w:rPr>
      </w:pPr>
      <w:bookmarkStart w:id="0" w:name="_GoBack"/>
      <w:bookmarkEnd w:id="0"/>
      <w:r>
        <w:rPr>
          <w:noProof/>
          <w:sz w:val="26"/>
          <w:szCs w:val="26"/>
          <w:lang w:eastAsia="ru-RU"/>
        </w:rPr>
        <w:drawing>
          <wp:anchor distT="0" distB="0" distL="114300" distR="114300" simplePos="0" relativeHeight="251660288" behindDoc="1" locked="0" layoutInCell="1" allowOverlap="1">
            <wp:simplePos x="0" y="0"/>
            <wp:positionH relativeFrom="column">
              <wp:posOffset>2847975</wp:posOffset>
            </wp:positionH>
            <wp:positionV relativeFrom="paragraph">
              <wp:posOffset>-31115</wp:posOffset>
            </wp:positionV>
            <wp:extent cx="457200" cy="57150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lum bright="80000" contrast="80000"/>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anchor>
        </w:drawing>
      </w:r>
      <w:r w:rsidR="005B7C13">
        <w:rPr>
          <w:sz w:val="26"/>
          <w:szCs w:val="26"/>
        </w:rPr>
        <w:t xml:space="preserve">                                      </w:t>
      </w:r>
    </w:p>
    <w:p w:rsidR="005B7C13" w:rsidRDefault="005B7C13" w:rsidP="005B7C13">
      <w:pPr>
        <w:widowControl w:val="0"/>
        <w:jc w:val="center"/>
        <w:rPr>
          <w:sz w:val="35"/>
          <w:szCs w:val="35"/>
        </w:rPr>
      </w:pPr>
    </w:p>
    <w:p w:rsidR="005B7C13" w:rsidRPr="00E03073" w:rsidRDefault="005B7C13" w:rsidP="005B7C13">
      <w:pPr>
        <w:widowControl w:val="0"/>
        <w:jc w:val="center"/>
        <w:rPr>
          <w:sz w:val="35"/>
          <w:szCs w:val="35"/>
        </w:rPr>
      </w:pPr>
      <w:r w:rsidRPr="00E03073">
        <w:rPr>
          <w:sz w:val="35"/>
          <w:szCs w:val="35"/>
        </w:rPr>
        <w:t>Российская Федерация</w:t>
      </w:r>
    </w:p>
    <w:p w:rsidR="005B7C13" w:rsidRPr="00E03073" w:rsidRDefault="005B7C13" w:rsidP="005B7C13">
      <w:pPr>
        <w:widowControl w:val="0"/>
        <w:jc w:val="center"/>
        <w:rPr>
          <w:sz w:val="35"/>
          <w:szCs w:val="35"/>
        </w:rPr>
      </w:pPr>
      <w:r w:rsidRPr="00E03073">
        <w:rPr>
          <w:sz w:val="35"/>
          <w:szCs w:val="35"/>
        </w:rPr>
        <w:t>ГЛАВА МИХАЙЛОВСКОГО  РАЙОНА</w:t>
      </w:r>
    </w:p>
    <w:p w:rsidR="005B7C13" w:rsidRPr="00E03073" w:rsidRDefault="005B7C13" w:rsidP="005B7C13">
      <w:pPr>
        <w:widowControl w:val="0"/>
        <w:jc w:val="center"/>
        <w:rPr>
          <w:sz w:val="35"/>
          <w:szCs w:val="35"/>
        </w:rPr>
      </w:pPr>
      <w:r w:rsidRPr="00E03073">
        <w:rPr>
          <w:sz w:val="35"/>
          <w:szCs w:val="35"/>
        </w:rPr>
        <w:t>АМУРСКОЙ  ОБЛАСТИ</w:t>
      </w:r>
    </w:p>
    <w:p w:rsidR="005B7C13" w:rsidRDefault="005B7C13" w:rsidP="005B7C13">
      <w:pPr>
        <w:widowControl w:val="0"/>
        <w:jc w:val="center"/>
        <w:rPr>
          <w:sz w:val="32"/>
          <w:szCs w:val="32"/>
        </w:rPr>
      </w:pPr>
    </w:p>
    <w:p w:rsidR="005B7C13" w:rsidRDefault="005B7C13" w:rsidP="005B7C13">
      <w:pPr>
        <w:widowControl w:val="0"/>
        <w:jc w:val="center"/>
        <w:rPr>
          <w:b/>
          <w:bCs/>
          <w:sz w:val="40"/>
          <w:szCs w:val="40"/>
        </w:rPr>
      </w:pPr>
      <w:r>
        <w:rPr>
          <w:b/>
          <w:bCs/>
          <w:sz w:val="40"/>
          <w:szCs w:val="40"/>
        </w:rPr>
        <w:t>ПОСТАНОВЛЕНИЕ</w:t>
      </w:r>
    </w:p>
    <w:p w:rsidR="005B7C13" w:rsidRDefault="005B7C13" w:rsidP="005B7C13">
      <w:pPr>
        <w:widowControl w:val="0"/>
        <w:jc w:val="center"/>
        <w:rPr>
          <w:b/>
          <w:bCs/>
          <w:sz w:val="32"/>
          <w:szCs w:val="32"/>
        </w:rPr>
      </w:pPr>
    </w:p>
    <w:p w:rsidR="005B7C13" w:rsidRDefault="00116DDD" w:rsidP="00FC465F">
      <w:pPr>
        <w:widowControl w:val="0"/>
        <w:jc w:val="both"/>
        <w:rPr>
          <w:szCs w:val="28"/>
        </w:rPr>
      </w:pPr>
      <w:r>
        <w:rPr>
          <w:szCs w:val="28"/>
          <w:u w:val="single"/>
        </w:rPr>
        <w:t>18.09.2017</w:t>
      </w:r>
      <w:r w:rsidR="005B7C13">
        <w:rPr>
          <w:szCs w:val="28"/>
        </w:rPr>
        <w:t xml:space="preserve">             </w:t>
      </w:r>
      <w:r w:rsidR="005B7C13" w:rsidRPr="00FC465F">
        <w:rPr>
          <w:szCs w:val="28"/>
        </w:rPr>
        <w:t xml:space="preserve">                              </w:t>
      </w:r>
      <w:r w:rsidR="00FC465F">
        <w:rPr>
          <w:szCs w:val="28"/>
        </w:rPr>
        <w:t xml:space="preserve">                                             </w:t>
      </w:r>
      <w:r>
        <w:rPr>
          <w:szCs w:val="28"/>
        </w:rPr>
        <w:t xml:space="preserve">                      </w:t>
      </w:r>
      <w:r w:rsidR="00FC465F">
        <w:rPr>
          <w:szCs w:val="28"/>
        </w:rPr>
        <w:t xml:space="preserve">№ </w:t>
      </w:r>
      <w:r>
        <w:rPr>
          <w:szCs w:val="28"/>
          <w:u w:val="single"/>
        </w:rPr>
        <w:t>913</w:t>
      </w:r>
    </w:p>
    <w:p w:rsidR="005B7C13" w:rsidRPr="00FC465F" w:rsidRDefault="005B7C13" w:rsidP="005B7C13">
      <w:pPr>
        <w:widowControl w:val="0"/>
        <w:jc w:val="center"/>
        <w:rPr>
          <w:sz w:val="24"/>
          <w:szCs w:val="24"/>
        </w:rPr>
      </w:pPr>
      <w:r w:rsidRPr="00FC465F">
        <w:rPr>
          <w:sz w:val="24"/>
          <w:szCs w:val="24"/>
        </w:rPr>
        <w:t>с. Поярково</w:t>
      </w:r>
    </w:p>
    <w:p w:rsidR="005B7C13" w:rsidRPr="00092794" w:rsidRDefault="005B7C13" w:rsidP="005B7C13">
      <w:pPr>
        <w:widowControl w:val="0"/>
        <w:jc w:val="center"/>
        <w:rPr>
          <w:sz w:val="26"/>
          <w:szCs w:val="26"/>
        </w:rPr>
      </w:pPr>
    </w:p>
    <w:tbl>
      <w:tblPr>
        <w:tblpPr w:leftFromText="180" w:rightFromText="180" w:vertAnchor="text" w:horzAnchor="margin" w:tblpX="223" w:tblpY="12"/>
        <w:tblW w:w="0" w:type="auto"/>
        <w:tblLayout w:type="fixed"/>
        <w:tblLook w:val="0000" w:firstRow="0" w:lastRow="0" w:firstColumn="0" w:lastColumn="0" w:noHBand="0" w:noVBand="0"/>
      </w:tblPr>
      <w:tblGrid>
        <w:gridCol w:w="9322"/>
      </w:tblGrid>
      <w:tr w:rsidR="005B7C13" w:rsidRPr="00092794" w:rsidTr="00FC465F">
        <w:tc>
          <w:tcPr>
            <w:tcW w:w="9322" w:type="dxa"/>
          </w:tcPr>
          <w:p w:rsidR="005B7C13" w:rsidRPr="00092794" w:rsidRDefault="005B7C13" w:rsidP="00FC465F">
            <w:pPr>
              <w:spacing w:line="240" w:lineRule="auto"/>
              <w:jc w:val="center"/>
              <w:rPr>
                <w:sz w:val="26"/>
                <w:szCs w:val="26"/>
              </w:rPr>
            </w:pPr>
            <w:r w:rsidRPr="00092794">
              <w:rPr>
                <w:sz w:val="26"/>
                <w:szCs w:val="26"/>
              </w:rPr>
              <w:t>Об утверждении административного регламента по предоставлению</w:t>
            </w:r>
          </w:p>
          <w:p w:rsidR="005B7C13" w:rsidRPr="00092794" w:rsidRDefault="005B7C13" w:rsidP="00FC465F">
            <w:pPr>
              <w:spacing w:line="240" w:lineRule="auto"/>
              <w:jc w:val="center"/>
              <w:rPr>
                <w:sz w:val="26"/>
                <w:szCs w:val="26"/>
              </w:rPr>
            </w:pPr>
            <w:r w:rsidRPr="00092794">
              <w:rPr>
                <w:sz w:val="26"/>
                <w:szCs w:val="26"/>
              </w:rPr>
              <w:t>муниципальной услуги «</w:t>
            </w:r>
            <w:r w:rsidR="00380AE4" w:rsidRPr="00380AE4">
              <w:rPr>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w:t>
            </w:r>
            <w:r w:rsidR="00380AE4">
              <w:rPr>
                <w:sz w:val="26"/>
                <w:szCs w:val="26"/>
              </w:rPr>
              <w:t xml:space="preserve"> </w:t>
            </w:r>
            <w:r w:rsidR="00380AE4" w:rsidRPr="00380AE4">
              <w:rPr>
                <w:sz w:val="26"/>
                <w:szCs w:val="26"/>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2794">
              <w:rPr>
                <w:sz w:val="26"/>
                <w:szCs w:val="26"/>
              </w:rPr>
              <w:t>».</w:t>
            </w:r>
          </w:p>
          <w:p w:rsidR="005B7C13" w:rsidRPr="00092794" w:rsidRDefault="005B7C13" w:rsidP="00E83DA1">
            <w:pPr>
              <w:jc w:val="both"/>
              <w:rPr>
                <w:sz w:val="26"/>
                <w:szCs w:val="26"/>
              </w:rPr>
            </w:pPr>
          </w:p>
        </w:tc>
      </w:tr>
    </w:tbl>
    <w:p w:rsidR="005B7C13" w:rsidRPr="00092794" w:rsidRDefault="005B7C13" w:rsidP="00FC465F">
      <w:pPr>
        <w:widowControl w:val="0"/>
        <w:spacing w:line="240" w:lineRule="auto"/>
        <w:jc w:val="both"/>
        <w:rPr>
          <w:sz w:val="26"/>
          <w:szCs w:val="26"/>
        </w:rPr>
      </w:pPr>
      <w:r w:rsidRPr="00092794">
        <w:rPr>
          <w:sz w:val="26"/>
          <w:szCs w:val="26"/>
        </w:rPr>
        <w:tab/>
        <w:t>В соответствии с Федеральн</w:t>
      </w:r>
      <w:r w:rsidR="00FC465F">
        <w:rPr>
          <w:sz w:val="26"/>
          <w:szCs w:val="26"/>
        </w:rPr>
        <w:t>ым</w:t>
      </w:r>
      <w:r w:rsidRPr="00092794">
        <w:rPr>
          <w:sz w:val="26"/>
          <w:szCs w:val="26"/>
        </w:rPr>
        <w:t xml:space="preserve"> зак</w:t>
      </w:r>
      <w:r w:rsidR="00FC465F">
        <w:rPr>
          <w:sz w:val="26"/>
          <w:szCs w:val="26"/>
        </w:rPr>
        <w:t xml:space="preserve">оном от 27.07.2010 </w:t>
      </w:r>
      <w:r w:rsidRPr="00092794">
        <w:rPr>
          <w:sz w:val="26"/>
          <w:szCs w:val="26"/>
        </w:rPr>
        <w:t>№ 210-ФЗ «Об организации предоставления государственных и муниципальных услуг»</w:t>
      </w:r>
      <w:r w:rsidR="00FC465F">
        <w:rPr>
          <w:sz w:val="26"/>
          <w:szCs w:val="26"/>
        </w:rPr>
        <w:t>,</w:t>
      </w:r>
      <w:r w:rsidR="00FC465F" w:rsidRPr="00FC465F">
        <w:rPr>
          <w:sz w:val="26"/>
          <w:szCs w:val="26"/>
        </w:rPr>
        <w:t xml:space="preserve"> </w:t>
      </w:r>
      <w:r w:rsidR="00FC465F" w:rsidRPr="00092794">
        <w:rPr>
          <w:sz w:val="26"/>
          <w:szCs w:val="26"/>
        </w:rPr>
        <w:t>постановлением главы Михай</w:t>
      </w:r>
      <w:r w:rsidR="00FC465F">
        <w:rPr>
          <w:sz w:val="26"/>
          <w:szCs w:val="26"/>
        </w:rPr>
        <w:t xml:space="preserve">ловского района от 16.06.2011 </w:t>
      </w:r>
      <w:r w:rsidR="00FC465F" w:rsidRPr="00092794">
        <w:rPr>
          <w:sz w:val="26"/>
          <w:szCs w:val="26"/>
        </w:rPr>
        <w:t xml:space="preserve"> № 447 «Об утверждении Порядков»</w:t>
      </w:r>
    </w:p>
    <w:p w:rsidR="005B7C13" w:rsidRPr="00092794" w:rsidRDefault="005B7C13" w:rsidP="00FC465F">
      <w:pPr>
        <w:autoSpaceDE w:val="0"/>
        <w:autoSpaceDN w:val="0"/>
        <w:spacing w:line="240" w:lineRule="auto"/>
        <w:ind w:right="21"/>
        <w:jc w:val="both"/>
        <w:rPr>
          <w:b/>
          <w:sz w:val="26"/>
          <w:szCs w:val="26"/>
        </w:rPr>
      </w:pPr>
      <w:r w:rsidRPr="00092794">
        <w:rPr>
          <w:b/>
          <w:sz w:val="26"/>
          <w:szCs w:val="26"/>
        </w:rPr>
        <w:t>п о с т а н о в л я ю:</w:t>
      </w:r>
    </w:p>
    <w:p w:rsidR="005B7C13" w:rsidRPr="00092794" w:rsidRDefault="005B7C13" w:rsidP="00FC465F">
      <w:pPr>
        <w:tabs>
          <w:tab w:val="left" w:pos="6960"/>
        </w:tabs>
        <w:spacing w:line="240" w:lineRule="auto"/>
        <w:ind w:firstLine="720"/>
        <w:jc w:val="both"/>
        <w:rPr>
          <w:sz w:val="26"/>
          <w:szCs w:val="26"/>
        </w:rPr>
      </w:pPr>
      <w:r w:rsidRPr="00092794">
        <w:rPr>
          <w:sz w:val="26"/>
          <w:szCs w:val="26"/>
        </w:rPr>
        <w:t>1. Утвердить прилагаемый административный регламент предоставления муниципальной услуги «</w:t>
      </w:r>
      <w:r w:rsidR="00380AE4" w:rsidRPr="00380AE4">
        <w:rPr>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w:t>
      </w:r>
      <w:r w:rsidR="00380AE4">
        <w:rPr>
          <w:sz w:val="26"/>
          <w:szCs w:val="26"/>
        </w:rPr>
        <w:t xml:space="preserve"> </w:t>
      </w:r>
      <w:r w:rsidR="00380AE4" w:rsidRPr="00380AE4">
        <w:rPr>
          <w:sz w:val="26"/>
          <w:szCs w:val="26"/>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2794">
        <w:rPr>
          <w:sz w:val="26"/>
          <w:szCs w:val="26"/>
        </w:rPr>
        <w:t>».</w:t>
      </w:r>
    </w:p>
    <w:p w:rsidR="005B7C13" w:rsidRPr="00092794" w:rsidRDefault="00066E18" w:rsidP="00FC465F">
      <w:pPr>
        <w:spacing w:line="240" w:lineRule="auto"/>
        <w:ind w:firstLine="720"/>
        <w:jc w:val="both"/>
        <w:rPr>
          <w:sz w:val="26"/>
          <w:szCs w:val="26"/>
        </w:rPr>
      </w:pPr>
      <w:bookmarkStart w:id="1" w:name="sub_1051"/>
      <w:bookmarkStart w:id="2" w:name="sub_1045"/>
      <w:r>
        <w:rPr>
          <w:sz w:val="26"/>
          <w:szCs w:val="26"/>
        </w:rPr>
        <w:t>2</w:t>
      </w:r>
      <w:r w:rsidR="005B7C13" w:rsidRPr="00092794">
        <w:rPr>
          <w:sz w:val="26"/>
          <w:szCs w:val="26"/>
        </w:rPr>
        <w:t xml:space="preserve">. </w:t>
      </w:r>
      <w:r w:rsidR="00FC465F">
        <w:rPr>
          <w:sz w:val="26"/>
          <w:szCs w:val="26"/>
        </w:rPr>
        <w:t>Настоящее постановление разместить</w:t>
      </w:r>
      <w:r w:rsidR="005B7C13" w:rsidRPr="00092794">
        <w:rPr>
          <w:sz w:val="26"/>
          <w:szCs w:val="26"/>
        </w:rPr>
        <w:t xml:space="preserve"> на официальном сайте адм</w:t>
      </w:r>
      <w:r w:rsidR="00FC465F">
        <w:rPr>
          <w:sz w:val="26"/>
          <w:szCs w:val="26"/>
        </w:rPr>
        <w:t>инистрации Михайловского района</w:t>
      </w:r>
      <w:r w:rsidR="005B7C13" w:rsidRPr="00092794">
        <w:rPr>
          <w:sz w:val="26"/>
          <w:szCs w:val="26"/>
        </w:rPr>
        <w:t>.</w:t>
      </w:r>
    </w:p>
    <w:p w:rsidR="005B7C13" w:rsidRDefault="00066E18" w:rsidP="00FC465F">
      <w:pPr>
        <w:spacing w:line="240" w:lineRule="auto"/>
        <w:ind w:firstLine="720"/>
        <w:jc w:val="both"/>
        <w:rPr>
          <w:sz w:val="26"/>
          <w:szCs w:val="26"/>
        </w:rPr>
      </w:pPr>
      <w:bookmarkStart w:id="3" w:name="sub_1052"/>
      <w:bookmarkEnd w:id="1"/>
      <w:r>
        <w:rPr>
          <w:sz w:val="26"/>
          <w:szCs w:val="26"/>
        </w:rPr>
        <w:t>3</w:t>
      </w:r>
      <w:r w:rsidR="005B7C13" w:rsidRPr="00092794">
        <w:rPr>
          <w:sz w:val="26"/>
          <w:szCs w:val="26"/>
        </w:rPr>
        <w:t>.</w:t>
      </w:r>
      <w:bookmarkEnd w:id="2"/>
      <w:bookmarkEnd w:id="3"/>
      <w:r w:rsidR="005B7C13" w:rsidRPr="00092794">
        <w:rPr>
          <w:sz w:val="26"/>
          <w:szCs w:val="26"/>
        </w:rPr>
        <w:t xml:space="preserve"> Контроль за </w:t>
      </w:r>
      <w:r w:rsidR="00FC465F">
        <w:rPr>
          <w:sz w:val="26"/>
          <w:szCs w:val="26"/>
        </w:rPr>
        <w:t>ис</w:t>
      </w:r>
      <w:r w:rsidR="005B7C13" w:rsidRPr="00092794">
        <w:rPr>
          <w:sz w:val="26"/>
          <w:szCs w:val="26"/>
        </w:rPr>
        <w:t>полнением настоящего постановления возложить на заместителя главы района по финансам и экономике – начальника финансово - экономического управления М.Н. Измайлову.</w:t>
      </w:r>
    </w:p>
    <w:p w:rsidR="00380AE4" w:rsidRDefault="00380AE4" w:rsidP="005B7C13">
      <w:pPr>
        <w:pStyle w:val="ConsPlusTitle"/>
        <w:jc w:val="center"/>
        <w:rPr>
          <w:rFonts w:ascii="Times New Roman" w:hAnsi="Times New Roman" w:cs="Times New Roman"/>
          <w:sz w:val="26"/>
          <w:szCs w:val="26"/>
        </w:rPr>
      </w:pPr>
    </w:p>
    <w:p w:rsidR="00380AE4" w:rsidRDefault="00380AE4" w:rsidP="005B7C13">
      <w:pPr>
        <w:pStyle w:val="ConsPlusTitle"/>
        <w:jc w:val="center"/>
        <w:rPr>
          <w:rFonts w:ascii="Times New Roman" w:hAnsi="Times New Roman" w:cs="Times New Roman"/>
          <w:sz w:val="26"/>
          <w:szCs w:val="26"/>
        </w:rPr>
      </w:pPr>
    </w:p>
    <w:p w:rsidR="00380AE4" w:rsidRDefault="00380AE4" w:rsidP="005B7C13">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FC465F">
        <w:rPr>
          <w:rFonts w:ascii="Times New Roman" w:hAnsi="Times New Roman" w:cs="Times New Roman"/>
          <w:b w:val="0"/>
          <w:sz w:val="26"/>
          <w:szCs w:val="26"/>
        </w:rPr>
        <w:t xml:space="preserve">              </w:t>
      </w:r>
      <w:r w:rsidRPr="00380AE4">
        <w:rPr>
          <w:rFonts w:ascii="Times New Roman" w:hAnsi="Times New Roman" w:cs="Times New Roman"/>
          <w:b w:val="0"/>
          <w:sz w:val="26"/>
          <w:szCs w:val="26"/>
        </w:rPr>
        <w:t>С.И. Жуган</w:t>
      </w:r>
      <w:r w:rsidR="005B7C13" w:rsidRPr="00380AE4">
        <w:rPr>
          <w:rFonts w:ascii="Times New Roman" w:hAnsi="Times New Roman" w:cs="Times New Roman"/>
          <w:b w:val="0"/>
          <w:sz w:val="26"/>
          <w:szCs w:val="26"/>
        </w:rPr>
        <w:t xml:space="preserve"> </w:t>
      </w:r>
    </w:p>
    <w:p w:rsidR="005B7C13" w:rsidRPr="00380AE4" w:rsidRDefault="005B7C13" w:rsidP="005B7C13">
      <w:pPr>
        <w:pStyle w:val="ConsPlusTitle"/>
        <w:jc w:val="center"/>
        <w:rPr>
          <w:rFonts w:ascii="Times New Roman" w:hAnsi="Times New Roman" w:cs="Times New Roman"/>
          <w:b w:val="0"/>
          <w:sz w:val="26"/>
          <w:szCs w:val="26"/>
        </w:rPr>
      </w:pPr>
      <w:r w:rsidRPr="00380AE4">
        <w:rPr>
          <w:rFonts w:ascii="Times New Roman" w:hAnsi="Times New Roman" w:cs="Times New Roman"/>
          <w:b w:val="0"/>
          <w:sz w:val="26"/>
          <w:szCs w:val="26"/>
        </w:rPr>
        <w:t xml:space="preserve">                                                                                 </w:t>
      </w:r>
    </w:p>
    <w:p w:rsidR="00FC465F" w:rsidRDefault="005B7C13" w:rsidP="005B7C13">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p>
    <w:p w:rsidR="00FC465F" w:rsidRDefault="00FC465F" w:rsidP="005B7C13">
      <w:pPr>
        <w:pStyle w:val="ConsPlusTitle"/>
        <w:jc w:val="center"/>
        <w:rPr>
          <w:rFonts w:ascii="Times New Roman" w:hAnsi="Times New Roman" w:cs="Times New Roman"/>
          <w:sz w:val="26"/>
          <w:szCs w:val="26"/>
        </w:rPr>
      </w:pPr>
    </w:p>
    <w:p w:rsidR="00FC465F" w:rsidRDefault="00FC465F" w:rsidP="005B7C13">
      <w:pPr>
        <w:pStyle w:val="ConsPlusTitle"/>
        <w:jc w:val="center"/>
        <w:rPr>
          <w:rFonts w:ascii="Times New Roman" w:hAnsi="Times New Roman" w:cs="Times New Roman"/>
          <w:sz w:val="26"/>
          <w:szCs w:val="26"/>
        </w:rPr>
      </w:pPr>
    </w:p>
    <w:p w:rsidR="00FC465F" w:rsidRDefault="00FC465F" w:rsidP="005B7C13">
      <w:pPr>
        <w:pStyle w:val="ConsPlusTitle"/>
        <w:jc w:val="center"/>
        <w:rPr>
          <w:rFonts w:ascii="Times New Roman" w:hAnsi="Times New Roman" w:cs="Times New Roman"/>
          <w:sz w:val="26"/>
          <w:szCs w:val="26"/>
        </w:rPr>
      </w:pPr>
    </w:p>
    <w:p w:rsidR="00FC465F" w:rsidRDefault="00FC465F" w:rsidP="005B7C13">
      <w:pPr>
        <w:pStyle w:val="ConsPlusTitle"/>
        <w:jc w:val="center"/>
        <w:rPr>
          <w:rFonts w:ascii="Times New Roman" w:hAnsi="Times New Roman" w:cs="Times New Roman"/>
          <w:sz w:val="26"/>
          <w:szCs w:val="26"/>
        </w:rPr>
      </w:pPr>
    </w:p>
    <w:p w:rsidR="00FC465F" w:rsidRDefault="00FC465F" w:rsidP="005B7C13">
      <w:pPr>
        <w:pStyle w:val="ConsPlusTitle"/>
        <w:jc w:val="center"/>
        <w:rPr>
          <w:rFonts w:ascii="Times New Roman" w:hAnsi="Times New Roman" w:cs="Times New Roman"/>
          <w:sz w:val="26"/>
          <w:szCs w:val="26"/>
        </w:rPr>
      </w:pPr>
    </w:p>
    <w:p w:rsidR="00FC465F" w:rsidRDefault="00FC465F" w:rsidP="005B7C13">
      <w:pPr>
        <w:pStyle w:val="ConsPlusTitle"/>
        <w:jc w:val="center"/>
        <w:rPr>
          <w:rFonts w:ascii="Times New Roman" w:hAnsi="Times New Roman" w:cs="Times New Roman"/>
          <w:sz w:val="26"/>
          <w:szCs w:val="26"/>
        </w:rPr>
      </w:pPr>
    </w:p>
    <w:p w:rsidR="00FC465F" w:rsidRDefault="00FC465F" w:rsidP="005B7C13">
      <w:pPr>
        <w:pStyle w:val="ConsPlusTitle"/>
        <w:jc w:val="center"/>
        <w:rPr>
          <w:rFonts w:ascii="Times New Roman" w:hAnsi="Times New Roman" w:cs="Times New Roman"/>
          <w:sz w:val="26"/>
          <w:szCs w:val="26"/>
        </w:rPr>
      </w:pPr>
    </w:p>
    <w:p w:rsidR="00066E18" w:rsidRDefault="00066E18" w:rsidP="005B7C13">
      <w:pPr>
        <w:pStyle w:val="ConsPlusTitle"/>
        <w:jc w:val="center"/>
        <w:rPr>
          <w:rFonts w:ascii="Times New Roman" w:hAnsi="Times New Roman" w:cs="Times New Roman"/>
          <w:sz w:val="26"/>
          <w:szCs w:val="26"/>
        </w:rPr>
      </w:pPr>
    </w:p>
    <w:p w:rsidR="005B7C13" w:rsidRPr="006E7370" w:rsidRDefault="00FC465F" w:rsidP="00FC465F">
      <w:pPr>
        <w:pStyle w:val="ConsPlusTitle"/>
        <w:ind w:left="6804"/>
        <w:rPr>
          <w:rFonts w:ascii="Times New Roman" w:hAnsi="Times New Roman" w:cs="Times New Roman"/>
          <w:b w:val="0"/>
          <w:sz w:val="26"/>
          <w:szCs w:val="26"/>
        </w:rPr>
      </w:pPr>
      <w:r>
        <w:rPr>
          <w:rFonts w:ascii="Times New Roman" w:hAnsi="Times New Roman" w:cs="Times New Roman"/>
          <w:b w:val="0"/>
          <w:sz w:val="26"/>
          <w:szCs w:val="26"/>
        </w:rPr>
        <w:lastRenderedPageBreak/>
        <w:t>УТВЕРЖДЁН</w:t>
      </w:r>
    </w:p>
    <w:p w:rsidR="005B7C13" w:rsidRPr="006E7370" w:rsidRDefault="005B7C13" w:rsidP="00FC465F">
      <w:pPr>
        <w:pStyle w:val="ConsPlusTitle"/>
        <w:ind w:left="6804"/>
        <w:rPr>
          <w:rFonts w:ascii="Times New Roman" w:hAnsi="Times New Roman" w:cs="Times New Roman"/>
          <w:b w:val="0"/>
          <w:sz w:val="26"/>
          <w:szCs w:val="26"/>
        </w:rPr>
      </w:pPr>
      <w:r>
        <w:rPr>
          <w:rFonts w:ascii="Times New Roman" w:hAnsi="Times New Roman" w:cs="Times New Roman"/>
          <w:b w:val="0"/>
          <w:sz w:val="26"/>
          <w:szCs w:val="26"/>
        </w:rPr>
        <w:t>п</w:t>
      </w:r>
      <w:r w:rsidRPr="006E7370">
        <w:rPr>
          <w:rFonts w:ascii="Times New Roman" w:hAnsi="Times New Roman" w:cs="Times New Roman"/>
          <w:b w:val="0"/>
          <w:sz w:val="26"/>
          <w:szCs w:val="26"/>
        </w:rPr>
        <w:t>остановлением главы</w:t>
      </w:r>
    </w:p>
    <w:p w:rsidR="005B7C13" w:rsidRPr="006E7370" w:rsidRDefault="005B7C13" w:rsidP="00FC465F">
      <w:pPr>
        <w:pStyle w:val="ConsPlusTitle"/>
        <w:ind w:left="6804"/>
        <w:rPr>
          <w:rFonts w:ascii="Times New Roman" w:hAnsi="Times New Roman" w:cs="Times New Roman"/>
          <w:b w:val="0"/>
          <w:sz w:val="26"/>
          <w:szCs w:val="26"/>
        </w:rPr>
      </w:pPr>
      <w:r w:rsidRPr="006E7370">
        <w:rPr>
          <w:rFonts w:ascii="Times New Roman" w:hAnsi="Times New Roman" w:cs="Times New Roman"/>
          <w:b w:val="0"/>
          <w:sz w:val="26"/>
          <w:szCs w:val="26"/>
        </w:rPr>
        <w:t>Михайловского района</w:t>
      </w:r>
    </w:p>
    <w:p w:rsidR="005B7C13" w:rsidRDefault="005B7C13" w:rsidP="00116DDD">
      <w:pPr>
        <w:pStyle w:val="ConsPlusTitle"/>
        <w:ind w:left="6804"/>
        <w:rPr>
          <w:rFonts w:ascii="Times New Roman" w:hAnsi="Times New Roman" w:cs="Times New Roman"/>
          <w:sz w:val="26"/>
          <w:szCs w:val="26"/>
        </w:rPr>
      </w:pPr>
      <w:r w:rsidRPr="006E7370">
        <w:rPr>
          <w:rFonts w:ascii="Times New Roman" w:hAnsi="Times New Roman" w:cs="Times New Roman"/>
          <w:b w:val="0"/>
          <w:sz w:val="26"/>
          <w:szCs w:val="26"/>
        </w:rPr>
        <w:t xml:space="preserve">от </w:t>
      </w:r>
      <w:r w:rsidR="00116DDD">
        <w:rPr>
          <w:rFonts w:ascii="Times New Roman" w:hAnsi="Times New Roman" w:cs="Times New Roman"/>
          <w:b w:val="0"/>
          <w:sz w:val="26"/>
          <w:szCs w:val="26"/>
          <w:u w:val="single"/>
        </w:rPr>
        <w:t>18.09.2017</w:t>
      </w:r>
      <w:r w:rsidRPr="006E7370">
        <w:rPr>
          <w:rFonts w:ascii="Times New Roman" w:hAnsi="Times New Roman" w:cs="Times New Roman"/>
          <w:b w:val="0"/>
          <w:sz w:val="26"/>
          <w:szCs w:val="26"/>
        </w:rPr>
        <w:t>№</w:t>
      </w:r>
      <w:r w:rsidR="00116DDD">
        <w:rPr>
          <w:rFonts w:ascii="Times New Roman" w:hAnsi="Times New Roman" w:cs="Times New Roman"/>
          <w:b w:val="0"/>
          <w:sz w:val="26"/>
          <w:szCs w:val="26"/>
          <w:u w:val="single"/>
        </w:rPr>
        <w:t>913</w:t>
      </w:r>
    </w:p>
    <w:p w:rsidR="005B7C13" w:rsidRDefault="005B7C13" w:rsidP="005B7C13">
      <w:pPr>
        <w:pStyle w:val="ConsPlusTitle"/>
        <w:jc w:val="center"/>
        <w:rPr>
          <w:rFonts w:ascii="Times New Roman" w:hAnsi="Times New Roman" w:cs="Times New Roman"/>
          <w:sz w:val="26"/>
          <w:szCs w:val="26"/>
        </w:rPr>
      </w:pPr>
    </w:p>
    <w:p w:rsidR="005B7C13" w:rsidRDefault="005B7C13" w:rsidP="005B7C13">
      <w:pPr>
        <w:pStyle w:val="ConsPlusTitle"/>
        <w:jc w:val="center"/>
        <w:rPr>
          <w:rFonts w:ascii="Times New Roman" w:hAnsi="Times New Roman" w:cs="Times New Roman"/>
          <w:sz w:val="26"/>
          <w:szCs w:val="26"/>
        </w:rPr>
      </w:pPr>
    </w:p>
    <w:p w:rsidR="005B7C13" w:rsidRPr="00A458BB" w:rsidRDefault="005B7C13" w:rsidP="005B7C13">
      <w:pPr>
        <w:pStyle w:val="ConsPlusTitle"/>
        <w:jc w:val="center"/>
        <w:rPr>
          <w:rFonts w:ascii="Times New Roman" w:hAnsi="Times New Roman" w:cs="Times New Roman"/>
          <w:sz w:val="26"/>
          <w:szCs w:val="26"/>
        </w:rPr>
      </w:pPr>
      <w:r w:rsidRPr="00A458BB">
        <w:rPr>
          <w:rFonts w:ascii="Times New Roman" w:hAnsi="Times New Roman" w:cs="Times New Roman"/>
          <w:sz w:val="26"/>
          <w:szCs w:val="26"/>
        </w:rPr>
        <w:t>АДМИНИСТРАТИВНЫЙ РЕГЛАМЕНТ</w:t>
      </w:r>
    </w:p>
    <w:p w:rsidR="005B7C13" w:rsidRPr="00A458BB" w:rsidRDefault="005B7C13" w:rsidP="005B7C13">
      <w:pPr>
        <w:pStyle w:val="ConsPlusTitle"/>
        <w:jc w:val="center"/>
        <w:rPr>
          <w:rFonts w:ascii="Times New Roman" w:hAnsi="Times New Roman" w:cs="Times New Roman"/>
          <w:sz w:val="26"/>
          <w:szCs w:val="26"/>
        </w:rPr>
      </w:pPr>
      <w:r w:rsidRPr="00A458BB">
        <w:rPr>
          <w:rFonts w:ascii="Times New Roman" w:hAnsi="Times New Roman" w:cs="Times New Roman"/>
          <w:sz w:val="26"/>
          <w:szCs w:val="26"/>
        </w:rPr>
        <w:t>ПРЕДОСТАВЛЕНИЯ МУНИЦИПАЛЬНОЙ УСЛУГИ</w:t>
      </w:r>
    </w:p>
    <w:p w:rsidR="005B7C13" w:rsidRPr="00A458BB" w:rsidRDefault="005B7C13" w:rsidP="00380AE4">
      <w:pPr>
        <w:pStyle w:val="ConsPlusTitle"/>
        <w:jc w:val="center"/>
        <w:rPr>
          <w:rFonts w:ascii="Times New Roman" w:hAnsi="Times New Roman" w:cs="Times New Roman"/>
          <w:sz w:val="26"/>
          <w:szCs w:val="26"/>
        </w:rPr>
      </w:pPr>
      <w:r w:rsidRPr="00A458BB">
        <w:rPr>
          <w:rFonts w:ascii="Times New Roman" w:hAnsi="Times New Roman" w:cs="Times New Roman"/>
          <w:sz w:val="26"/>
          <w:szCs w:val="26"/>
        </w:rPr>
        <w:t xml:space="preserve"> «</w:t>
      </w:r>
      <w:r w:rsidR="00380AE4" w:rsidRPr="00380AE4">
        <w:rPr>
          <w:rFonts w:ascii="Times New Roman" w:hAnsi="Times New Roman" w:cs="Times New Roman"/>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458BB">
        <w:rPr>
          <w:rFonts w:ascii="Times New Roman" w:hAnsi="Times New Roman" w:cs="Times New Roman"/>
          <w:sz w:val="26"/>
          <w:szCs w:val="26"/>
        </w:rPr>
        <w:t>»</w:t>
      </w:r>
    </w:p>
    <w:p w:rsidR="005B7C13" w:rsidRPr="00A458BB" w:rsidRDefault="005B7C13" w:rsidP="005B7C13">
      <w:pPr>
        <w:pStyle w:val="ConsPlusTitle"/>
        <w:ind w:firstLine="709"/>
        <w:jc w:val="center"/>
        <w:rPr>
          <w:rFonts w:ascii="Times New Roman" w:hAnsi="Times New Roman" w:cs="Times New Roman"/>
          <w:sz w:val="26"/>
          <w:szCs w:val="26"/>
        </w:rPr>
      </w:pPr>
    </w:p>
    <w:p w:rsidR="005B7C13" w:rsidRPr="00A458BB" w:rsidRDefault="005B7C13" w:rsidP="005B7C13">
      <w:pPr>
        <w:pStyle w:val="ConsPlusNormal"/>
        <w:spacing w:after="240"/>
        <w:jc w:val="center"/>
        <w:outlineLvl w:val="1"/>
        <w:rPr>
          <w:rFonts w:ascii="Times New Roman" w:hAnsi="Times New Roman"/>
          <w:b/>
        </w:rPr>
      </w:pPr>
      <w:r w:rsidRPr="00A458BB">
        <w:rPr>
          <w:rFonts w:ascii="Times New Roman" w:hAnsi="Times New Roman"/>
          <w:b/>
        </w:rPr>
        <w:t>1. Общие положения</w:t>
      </w:r>
    </w:p>
    <w:p w:rsidR="005B7C13" w:rsidRPr="00A458BB" w:rsidRDefault="005B7C13" w:rsidP="005B7C13">
      <w:pPr>
        <w:pStyle w:val="ConsPlusNormal"/>
        <w:jc w:val="center"/>
        <w:outlineLvl w:val="2"/>
        <w:rPr>
          <w:rFonts w:ascii="Times New Roman" w:hAnsi="Times New Roman"/>
          <w:b/>
        </w:rPr>
      </w:pPr>
      <w:r w:rsidRPr="00A458BB">
        <w:rPr>
          <w:rFonts w:ascii="Times New Roman" w:hAnsi="Times New Roman"/>
          <w:b/>
        </w:rPr>
        <w:t>Предмет регулирования административного регламента</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1.1. Административный регламент предоставления муниципальной услуги «</w:t>
      </w:r>
      <w:r w:rsidR="00380AE4" w:rsidRPr="00380AE4">
        <w:rPr>
          <w:rFonts w:ascii="Times New Roman" w:hAnsi="Times New Roman"/>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458BB">
        <w:rPr>
          <w:rFonts w:ascii="Times New Roman" w:hAnsi="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5B7C13" w:rsidRPr="00A458BB" w:rsidRDefault="005B7C13" w:rsidP="005B7C13">
      <w:pPr>
        <w:pStyle w:val="ConsPlusNormal"/>
        <w:ind w:firstLine="709"/>
        <w:jc w:val="both"/>
        <w:rPr>
          <w:rFonts w:ascii="Times New Roman" w:hAnsi="Times New Roman"/>
        </w:rPr>
      </w:pPr>
    </w:p>
    <w:p w:rsidR="005B7C13" w:rsidRPr="00A458BB" w:rsidRDefault="005B7C13" w:rsidP="005B7C13">
      <w:pPr>
        <w:pStyle w:val="ConsPlusNormal"/>
        <w:jc w:val="center"/>
        <w:rPr>
          <w:rFonts w:ascii="Times New Roman" w:hAnsi="Times New Roman"/>
          <w:b/>
        </w:rPr>
      </w:pPr>
      <w:r w:rsidRPr="00A458BB">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w:t>
      </w:r>
      <w:r w:rsidRPr="00A458BB">
        <w:rPr>
          <w:rFonts w:ascii="Times New Roman" w:hAnsi="Times New Roman"/>
        </w:rPr>
        <w:lastRenderedPageBreak/>
        <w:t>представители).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К получателям муниципальной услуги относятся физические, юридические лица и индивидуальные предприниматели, заинтересованные</w:t>
      </w:r>
      <w:r w:rsidR="00380AE4">
        <w:rPr>
          <w:rFonts w:ascii="Times New Roman" w:hAnsi="Times New Roman"/>
        </w:rPr>
        <w:t xml:space="preserve"> в </w:t>
      </w:r>
      <w:r w:rsidR="00380AE4" w:rsidRPr="00380AE4">
        <w:rPr>
          <w:rFonts w:ascii="Times New Roman" w:hAnsi="Times New Roman"/>
        </w:rPr>
        <w:t>предоставлении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80AE4">
        <w:rPr>
          <w:rFonts w:ascii="Times New Roman" w:hAnsi="Times New Roman"/>
        </w:rPr>
        <w:t>.</w:t>
      </w:r>
    </w:p>
    <w:p w:rsidR="005B7C13" w:rsidRPr="00A458BB" w:rsidRDefault="005B7C13" w:rsidP="005B7C13">
      <w:pPr>
        <w:pStyle w:val="ConsPlusNormal"/>
        <w:ind w:firstLine="709"/>
        <w:jc w:val="both"/>
        <w:rPr>
          <w:rFonts w:ascii="Times New Roman" w:hAnsi="Times New Roman"/>
        </w:rPr>
      </w:pPr>
    </w:p>
    <w:p w:rsidR="005B7C13" w:rsidRPr="00A458BB" w:rsidRDefault="005B7C13" w:rsidP="005B7C13">
      <w:pPr>
        <w:pStyle w:val="ConsPlusNormal"/>
        <w:jc w:val="center"/>
        <w:outlineLvl w:val="2"/>
        <w:rPr>
          <w:rFonts w:ascii="Times New Roman" w:hAnsi="Times New Roman"/>
          <w:b/>
        </w:rPr>
      </w:pPr>
      <w:r w:rsidRPr="00A458BB">
        <w:rPr>
          <w:rFonts w:ascii="Times New Roman" w:hAnsi="Times New Roman"/>
          <w:b/>
        </w:rPr>
        <w:t>Требования к порядку информирования</w:t>
      </w:r>
    </w:p>
    <w:p w:rsidR="005B7C13" w:rsidRPr="00A458BB" w:rsidRDefault="005B7C13" w:rsidP="005B7C13">
      <w:pPr>
        <w:pStyle w:val="ConsPlusNormal"/>
        <w:jc w:val="center"/>
        <w:rPr>
          <w:rFonts w:ascii="Times New Roman" w:hAnsi="Times New Roman"/>
          <w:b/>
        </w:rPr>
      </w:pPr>
      <w:r w:rsidRPr="00A458BB">
        <w:rPr>
          <w:rFonts w:ascii="Times New Roman" w:hAnsi="Times New Roman"/>
          <w:b/>
        </w:rPr>
        <w:t>о порядке предоставления муниципальной услуги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w:t>
      </w:r>
      <w:r>
        <w:rPr>
          <w:rFonts w:ascii="Times New Roman" w:hAnsi="Times New Roman"/>
        </w:rPr>
        <w:t xml:space="preserve"> почты содержится в Приложении</w:t>
      </w:r>
      <w:r w:rsidRPr="00A458BB">
        <w:rPr>
          <w:rFonts w:ascii="Times New Roman" w:hAnsi="Times New Roman"/>
        </w:rPr>
        <w:t xml:space="preserve"> к административному регламенту.</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B7C13" w:rsidRPr="00A458BB" w:rsidRDefault="005B7C13" w:rsidP="005B7C13">
      <w:pPr>
        <w:pStyle w:val="ConsPlusNormal"/>
        <w:numPr>
          <w:ilvl w:val="0"/>
          <w:numId w:val="3"/>
        </w:numPr>
        <w:ind w:left="0" w:firstLine="709"/>
        <w:jc w:val="both"/>
        <w:rPr>
          <w:rFonts w:ascii="Times New Roman" w:hAnsi="Times New Roman"/>
        </w:rPr>
      </w:pPr>
      <w:r w:rsidRPr="00A458BB">
        <w:rPr>
          <w:rFonts w:ascii="Times New Roman" w:hAnsi="Times New Roman"/>
        </w:rPr>
        <w:t xml:space="preserve">на информационных стендах, расположенных в </w:t>
      </w:r>
      <w:r w:rsidRPr="00FC03DD">
        <w:rPr>
          <w:rFonts w:ascii="Times New Roman" w:hAnsi="Times New Roman"/>
        </w:rPr>
        <w:t>администрации Михайловского района</w:t>
      </w:r>
      <w:r w:rsidRPr="00A458BB">
        <w:rPr>
          <w:rFonts w:ascii="Times New Roman" w:hAnsi="Times New Roman"/>
        </w:rPr>
        <w:t xml:space="preserve"> (далее также – ОМСУ) по адресу: </w:t>
      </w:r>
      <w:r>
        <w:rPr>
          <w:rFonts w:ascii="Times New Roman" w:hAnsi="Times New Roman"/>
        </w:rPr>
        <w:t>676680, Амурская область, Михайловский район, с. Поярково, ул. Ленина, д. 87</w:t>
      </w:r>
      <w:r w:rsidRPr="00A458BB">
        <w:rPr>
          <w:rFonts w:ascii="Times New Roman" w:hAnsi="Times New Roman"/>
        </w:rPr>
        <w:t>;</w:t>
      </w:r>
    </w:p>
    <w:p w:rsidR="005B7C13" w:rsidRPr="00A458BB" w:rsidRDefault="005B7C13" w:rsidP="005B7C13">
      <w:pPr>
        <w:pStyle w:val="ConsPlusNormal"/>
        <w:numPr>
          <w:ilvl w:val="0"/>
          <w:numId w:val="3"/>
        </w:numPr>
        <w:ind w:left="0" w:firstLine="709"/>
        <w:jc w:val="both"/>
        <w:rPr>
          <w:rFonts w:ascii="Times New Roman" w:hAnsi="Times New Roman"/>
        </w:rPr>
      </w:pPr>
      <w:r w:rsidRPr="00A458BB">
        <w:rPr>
          <w:rFonts w:ascii="Times New Roman" w:hAnsi="Times New Roman"/>
        </w:rPr>
        <w:t xml:space="preserve">на информационных стендах, расположенных в </w:t>
      </w:r>
      <w:r w:rsidRPr="00B85658">
        <w:rPr>
          <w:rFonts w:ascii="Times New Roman" w:hAnsi="Times New Roman"/>
        </w:rPr>
        <w:t>отделении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 Михайловского района</w:t>
      </w:r>
      <w:r>
        <w:rPr>
          <w:rFonts w:ascii="Times New Roman" w:hAnsi="Times New Roman"/>
          <w:i/>
        </w:rPr>
        <w:t xml:space="preserve"> </w:t>
      </w:r>
      <w:r w:rsidRPr="00A458BB">
        <w:rPr>
          <w:rFonts w:ascii="Times New Roman" w:hAnsi="Times New Roman"/>
        </w:rPr>
        <w:t>(далее также – МФЦ)</w:t>
      </w:r>
      <w:r w:rsidRPr="00A458BB">
        <w:t xml:space="preserve"> </w:t>
      </w:r>
      <w:r w:rsidRPr="00A458BB">
        <w:rPr>
          <w:rFonts w:ascii="Times New Roman" w:hAnsi="Times New Roman"/>
        </w:rPr>
        <w:t xml:space="preserve">по адресу: </w:t>
      </w:r>
      <w:r>
        <w:rPr>
          <w:rFonts w:ascii="Times New Roman" w:hAnsi="Times New Roman"/>
        </w:rPr>
        <w:t>676680, Амурская область, Михайловский район, с. Поярково, ул. Ленина, д. 85</w:t>
      </w:r>
      <w:r w:rsidRPr="00A458BB">
        <w:rPr>
          <w:rFonts w:ascii="Times New Roman" w:hAnsi="Times New Roman"/>
        </w:rPr>
        <w:t>;</w:t>
      </w:r>
    </w:p>
    <w:p w:rsidR="005B7C13" w:rsidRPr="00A458BB" w:rsidRDefault="005B7C13" w:rsidP="005B7C13">
      <w:pPr>
        <w:pStyle w:val="ConsPlusNormal"/>
        <w:numPr>
          <w:ilvl w:val="0"/>
          <w:numId w:val="3"/>
        </w:numPr>
        <w:ind w:left="0" w:firstLine="709"/>
        <w:jc w:val="both"/>
        <w:rPr>
          <w:rFonts w:ascii="Times New Roman" w:hAnsi="Times New Roman"/>
        </w:rPr>
      </w:pPr>
      <w:r w:rsidRPr="00A458BB">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B7C13" w:rsidRPr="00A458BB" w:rsidRDefault="005B7C13" w:rsidP="005B7C13">
      <w:pPr>
        <w:pStyle w:val="ConsPlusNormal"/>
        <w:numPr>
          <w:ilvl w:val="0"/>
          <w:numId w:val="3"/>
        </w:numPr>
        <w:ind w:left="0" w:firstLine="709"/>
        <w:jc w:val="both"/>
        <w:rPr>
          <w:rFonts w:ascii="Times New Roman" w:hAnsi="Times New Roman"/>
        </w:rPr>
      </w:pPr>
      <w:r w:rsidRPr="00A458BB">
        <w:rPr>
          <w:rFonts w:ascii="Times New Roman" w:hAnsi="Times New Roman"/>
        </w:rPr>
        <w:t xml:space="preserve">в электронном виде в информационно-телекоммуникационной сети Интернет (далее – сеть Интернет): </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 на официальном информационном портале </w:t>
      </w:r>
      <w:r w:rsidRPr="00CE0B1D">
        <w:rPr>
          <w:rFonts w:ascii="Times New Roman" w:hAnsi="Times New Roman"/>
        </w:rPr>
        <w:t>администрации Михайловского района (далее также – ОМСУ)</w:t>
      </w:r>
      <w:r w:rsidRPr="00A458BB">
        <w:rPr>
          <w:rFonts w:ascii="Times New Roman" w:hAnsi="Times New Roman"/>
        </w:rPr>
        <w:t xml:space="preserve">; </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 на официальном сайте МФЦ </w:t>
      </w:r>
      <w:r w:rsidRPr="00CE0B1D">
        <w:rPr>
          <w:rFonts w:ascii="Times New Roman" w:hAnsi="Times New Roman"/>
          <w:u w:val="single"/>
          <w:lang w:val="en-US"/>
        </w:rPr>
        <w:t>www</w:t>
      </w:r>
      <w:r w:rsidRPr="00CE0B1D">
        <w:rPr>
          <w:rFonts w:ascii="Times New Roman" w:hAnsi="Times New Roman"/>
          <w:u w:val="single"/>
        </w:rPr>
        <w:t>.</w:t>
      </w:r>
      <w:r w:rsidRPr="00CE0B1D">
        <w:rPr>
          <w:rFonts w:ascii="Times New Roman" w:hAnsi="Times New Roman"/>
          <w:u w:val="single"/>
          <w:lang w:val="en-US"/>
        </w:rPr>
        <w:t>mfc</w:t>
      </w:r>
      <w:r w:rsidRPr="00CE0B1D">
        <w:rPr>
          <w:rFonts w:ascii="Times New Roman" w:hAnsi="Times New Roman"/>
          <w:u w:val="single"/>
        </w:rPr>
        <w:t>-</w:t>
      </w:r>
      <w:r w:rsidRPr="00CE0B1D">
        <w:rPr>
          <w:rFonts w:ascii="Times New Roman" w:hAnsi="Times New Roman"/>
          <w:u w:val="single"/>
          <w:lang w:val="en-US"/>
        </w:rPr>
        <w:t>amur</w:t>
      </w:r>
      <w:r w:rsidRPr="00CE0B1D">
        <w:rPr>
          <w:rFonts w:ascii="Times New Roman" w:hAnsi="Times New Roman"/>
          <w:u w:val="single"/>
        </w:rPr>
        <w:t>.</w:t>
      </w:r>
      <w:r w:rsidRPr="00CE0B1D">
        <w:rPr>
          <w:rFonts w:ascii="Times New Roman" w:hAnsi="Times New Roman"/>
          <w:u w:val="single"/>
          <w:lang w:val="en-US"/>
        </w:rPr>
        <w:t>ru</w:t>
      </w:r>
      <w:r w:rsidRPr="00A458BB">
        <w:rPr>
          <w:rFonts w:ascii="Times New Roman" w:hAnsi="Times New Roman"/>
        </w:rPr>
        <w:t>;</w:t>
      </w:r>
    </w:p>
    <w:p w:rsidR="005B7C13" w:rsidRPr="00A458BB" w:rsidRDefault="005B7C13" w:rsidP="005B7C13">
      <w:pPr>
        <w:pStyle w:val="ConsPlusNormal"/>
        <w:numPr>
          <w:ilvl w:val="0"/>
          <w:numId w:val="3"/>
        </w:numPr>
        <w:ind w:left="0" w:firstLine="709"/>
        <w:jc w:val="both"/>
        <w:rPr>
          <w:rFonts w:ascii="Times New Roman" w:hAnsi="Times New Roman"/>
        </w:rPr>
      </w:pPr>
      <w:r w:rsidRPr="00A458BB">
        <w:rPr>
          <w:rFonts w:ascii="Times New Roman" w:hAnsi="Times New Roman"/>
        </w:rPr>
        <w:t>на аппаратно-программных комплексах – Интернет-киоск.</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посредством телефонной связи по номеру МФЦ;</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при личном обращении в МФЦ;</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при письменном обращении в МФЦ;</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посредством телефонной связи по номеру ОМСУ;</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lastRenderedPageBreak/>
        <w:t>при личном обращении в ОМСУ;</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при письменном обращении в ОМСУ;</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путем публичного информирования.</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1.6. Информация о порядке предоставления муниципальной услуги должна содержать:</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сведения о порядке получения муниципальной услуги;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категории получателей муниципальной услуги;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адрес места приема документов МФЦ для предоставления муниципальной услуги, режим работы МФЦ; </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адрес места приема документов ОМСУ для предоставления муниципальной услуги, режим работы ОМСУ;</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порядок передачи результата заявителю;</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сведения, которые необходимо указать в заявлении о предоставлении муниципальной услуги;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срок предоставления муниципальной услуги;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сведения о порядке обжалования действий (бездействия) и решений должностных лиц.</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8F2282">
        <w:rPr>
          <w:rFonts w:ascii="Times New Roman" w:hAnsi="Times New Roman"/>
        </w:rPr>
        <w:t>и (или) МФЦ</w:t>
      </w:r>
      <w:r w:rsidRPr="00A458BB">
        <w:rPr>
          <w:rFonts w:ascii="Times New Roman" w:hAnsi="Times New Roman"/>
        </w:rPr>
        <w:t xml:space="preserve"> в соответствии с должностными инструкциями.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При ответах на телефонные звонки и личные обращения сотрудники ОМСУ </w:t>
      </w:r>
      <w:r w:rsidRPr="008F2282">
        <w:rPr>
          <w:rFonts w:ascii="Times New Roman" w:hAnsi="Times New Roman"/>
        </w:rPr>
        <w:t>и (или) МФЦ</w:t>
      </w:r>
      <w:r w:rsidRPr="00A458BB">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Устное информирование каждого обратившегося за информацией заявителя осуществляется не более 15 минут.</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8F2282">
        <w:rPr>
          <w:rFonts w:ascii="Times New Roman" w:hAnsi="Times New Roman"/>
        </w:rPr>
        <w:t>и (или) МФЦ</w:t>
      </w:r>
      <w:r w:rsidRPr="00A458BB">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8F2282">
        <w:rPr>
          <w:rFonts w:ascii="Times New Roman" w:hAnsi="Times New Roman"/>
        </w:rPr>
        <w:t>и (или) МФЦ</w:t>
      </w:r>
      <w:r w:rsidRPr="00A458BB">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8F2282">
        <w:rPr>
          <w:rFonts w:ascii="Times New Roman" w:hAnsi="Times New Roman"/>
        </w:rPr>
        <w:t>и (или) МФЦ</w:t>
      </w:r>
      <w:r w:rsidRPr="00A458BB">
        <w:rPr>
          <w:rFonts w:ascii="Times New Roman" w:hAnsi="Times New Roman"/>
        </w:rPr>
        <w:t xml:space="preserve"> и требования к оформлению обращения.</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8F2282">
        <w:rPr>
          <w:rFonts w:ascii="Times New Roman" w:hAnsi="Times New Roman"/>
        </w:rPr>
        <w:t>и (или) МФЦ</w:t>
      </w:r>
      <w:r w:rsidRPr="00A458BB">
        <w:rPr>
          <w:rFonts w:ascii="Times New Roman" w:hAnsi="Times New Roman"/>
        </w:rPr>
        <w:t>.</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rPr>
        <w:t>Михайловский вестник</w:t>
      </w:r>
      <w:r w:rsidRPr="00A458BB">
        <w:rPr>
          <w:rFonts w:ascii="Times New Roman" w:hAnsi="Times New Roman"/>
        </w:rPr>
        <w:t xml:space="preserve">», на официальном </w:t>
      </w:r>
      <w:r w:rsidRPr="00A458BB">
        <w:rPr>
          <w:rFonts w:ascii="Times New Roman" w:hAnsi="Times New Roman"/>
        </w:rPr>
        <w:lastRenderedPageBreak/>
        <w:t xml:space="preserve">сайте ОМСУ </w:t>
      </w:r>
      <w:r w:rsidRPr="005E3F0F">
        <w:rPr>
          <w:rFonts w:ascii="Times New Roman" w:hAnsi="Times New Roman"/>
        </w:rPr>
        <w:t>и (или) МФЦ</w:t>
      </w:r>
      <w:r w:rsidRPr="00A458BB">
        <w:rPr>
          <w:rFonts w:ascii="Times New Roman" w:hAnsi="Times New Roman"/>
        </w:rPr>
        <w:t>.</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5E3F0F">
        <w:rPr>
          <w:rFonts w:ascii="Times New Roman" w:hAnsi="Times New Roman"/>
        </w:rPr>
        <w:t>и (или) МФЦ</w:t>
      </w:r>
      <w:r w:rsidRPr="00A458BB">
        <w:rPr>
          <w:rFonts w:ascii="Times New Roman" w:hAnsi="Times New Roman"/>
        </w:rPr>
        <w:t>.</w:t>
      </w:r>
    </w:p>
    <w:p w:rsidR="005B7C13" w:rsidRPr="00A458BB" w:rsidRDefault="005B7C13" w:rsidP="005B7C13">
      <w:pPr>
        <w:pStyle w:val="ConsPlusNormal"/>
        <w:ind w:firstLine="709"/>
        <w:jc w:val="both"/>
        <w:rPr>
          <w:rFonts w:ascii="Times New Roman" w:hAnsi="Times New Roman"/>
        </w:rPr>
      </w:pPr>
    </w:p>
    <w:p w:rsidR="005B7C13" w:rsidRPr="00A458BB" w:rsidRDefault="005B7C13" w:rsidP="00066E18">
      <w:pPr>
        <w:pStyle w:val="ConsPlusNormal"/>
        <w:jc w:val="center"/>
        <w:outlineLvl w:val="1"/>
        <w:rPr>
          <w:rFonts w:ascii="Times New Roman" w:hAnsi="Times New Roman"/>
          <w:b/>
        </w:rPr>
      </w:pPr>
      <w:r w:rsidRPr="00A458BB">
        <w:rPr>
          <w:rFonts w:ascii="Times New Roman" w:hAnsi="Times New Roman"/>
          <w:b/>
        </w:rPr>
        <w:t>2. Стандарт предоставления муниципальной услуги</w:t>
      </w:r>
    </w:p>
    <w:p w:rsidR="005B7C13" w:rsidRPr="00A458BB" w:rsidRDefault="005B7C13" w:rsidP="00066E18">
      <w:pPr>
        <w:pStyle w:val="ConsPlusNormal"/>
        <w:jc w:val="center"/>
        <w:outlineLvl w:val="2"/>
        <w:rPr>
          <w:rFonts w:ascii="Times New Roman" w:hAnsi="Times New Roman"/>
          <w:b/>
        </w:rPr>
      </w:pPr>
      <w:r w:rsidRPr="00A458BB">
        <w:rPr>
          <w:rFonts w:ascii="Times New Roman" w:hAnsi="Times New Roman"/>
          <w:b/>
        </w:rPr>
        <w:t>Наименование муниципальной услуги</w:t>
      </w:r>
    </w:p>
    <w:p w:rsidR="005B7C13" w:rsidRPr="00A458BB" w:rsidRDefault="005B7C13" w:rsidP="005B7C13">
      <w:pPr>
        <w:pStyle w:val="ConsPlusNormal"/>
        <w:ind w:firstLine="709"/>
        <w:jc w:val="both"/>
        <w:rPr>
          <w:rFonts w:ascii="Times New Roman" w:hAnsi="Times New Roman"/>
        </w:rPr>
      </w:pPr>
      <w:r w:rsidRPr="00A458BB">
        <w:rPr>
          <w:rFonts w:ascii="Times New Roman" w:hAnsi="Times New Roman"/>
        </w:rPr>
        <w:t>2.1. Наименование муниципальной услуги: «</w:t>
      </w:r>
      <w:r w:rsidR="00F4295E" w:rsidRPr="00F4295E">
        <w:rPr>
          <w:rFonts w:ascii="Times New Roman" w:hAnsi="Times New Roman"/>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458BB">
        <w:rPr>
          <w:rFonts w:ascii="Times New Roman" w:hAnsi="Times New Roman"/>
        </w:rPr>
        <w:t>».</w:t>
      </w:r>
    </w:p>
    <w:p w:rsidR="005B7C13" w:rsidRPr="00A458BB" w:rsidRDefault="005B7C13" w:rsidP="005B7C13">
      <w:pPr>
        <w:pStyle w:val="ConsPlusNormal"/>
        <w:ind w:firstLine="709"/>
        <w:jc w:val="both"/>
        <w:rPr>
          <w:rFonts w:ascii="Times New Roman" w:hAnsi="Times New Roman"/>
        </w:rPr>
      </w:pPr>
    </w:p>
    <w:p w:rsidR="005B7C13" w:rsidRPr="00A458BB" w:rsidRDefault="005B7C13" w:rsidP="005B7C13">
      <w:pPr>
        <w:pStyle w:val="ConsPlusNormal"/>
        <w:ind w:firstLine="709"/>
        <w:jc w:val="center"/>
        <w:outlineLvl w:val="2"/>
        <w:rPr>
          <w:rFonts w:ascii="Times New Roman" w:hAnsi="Times New Roman"/>
          <w:b/>
        </w:rPr>
      </w:pPr>
      <w:r w:rsidRPr="00A458BB">
        <w:rPr>
          <w:rFonts w:ascii="Times New Roman" w:hAnsi="Times New Roman"/>
          <w:b/>
        </w:rPr>
        <w:t>Наименование органа, непосредственно предоставляющего муниципальную услугу</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2.2. Предоставление муниципальной услуги осуществляется </w:t>
      </w:r>
      <w:r w:rsidRPr="009C6DA1">
        <w:rPr>
          <w:rFonts w:ascii="Times New Roman" w:hAnsi="Times New Roman"/>
        </w:rPr>
        <w:t>сектором по управлению муниципальным имуществом администрации Михайловского района (далее также – ОМСУ, уполномоченный орган).</w:t>
      </w:r>
    </w:p>
    <w:p w:rsidR="005B7C13" w:rsidRPr="005D332A" w:rsidRDefault="005B7C13" w:rsidP="005B7C13">
      <w:pPr>
        <w:pStyle w:val="ConsPlusNormal"/>
        <w:ind w:firstLine="709"/>
        <w:jc w:val="both"/>
        <w:rPr>
          <w:rFonts w:ascii="Times New Roman" w:hAnsi="Times New Roman"/>
        </w:rPr>
      </w:pPr>
    </w:p>
    <w:p w:rsidR="005B7C13" w:rsidRDefault="005B7C13" w:rsidP="005B7C13">
      <w:pPr>
        <w:pStyle w:val="ConsPlusNormal"/>
        <w:ind w:firstLine="709"/>
        <w:jc w:val="center"/>
        <w:outlineLvl w:val="2"/>
        <w:rPr>
          <w:rFonts w:ascii="Times New Roman" w:hAnsi="Times New Roman"/>
          <w:b/>
        </w:rPr>
      </w:pPr>
      <w:r w:rsidRPr="005D332A">
        <w:rPr>
          <w:rFonts w:ascii="Times New Roman" w:hAnsi="Times New Roman"/>
          <w:b/>
        </w:rPr>
        <w:t xml:space="preserve">Органы и организации, участвующие в предоставлении муниципальной услуги, обращение в которые необходимо для предоставления </w:t>
      </w:r>
    </w:p>
    <w:p w:rsidR="005B7C13" w:rsidRPr="005D332A" w:rsidRDefault="005B7C13" w:rsidP="005B7C13">
      <w:pPr>
        <w:pStyle w:val="ConsPlusNormal"/>
        <w:ind w:firstLine="709"/>
        <w:jc w:val="center"/>
        <w:outlineLvl w:val="2"/>
        <w:rPr>
          <w:rFonts w:ascii="Times New Roman" w:hAnsi="Times New Roman"/>
          <w:b/>
        </w:rPr>
      </w:pPr>
      <w:r w:rsidRPr="005D332A">
        <w:rPr>
          <w:rFonts w:ascii="Times New Roman" w:hAnsi="Times New Roman"/>
          <w:b/>
        </w:rPr>
        <w:t>муниципальной услуги</w:t>
      </w:r>
    </w:p>
    <w:p w:rsidR="005B7C13" w:rsidRPr="001142D9" w:rsidRDefault="005B7C13" w:rsidP="005B7C13">
      <w:pPr>
        <w:pStyle w:val="ConsPlusNormal"/>
        <w:ind w:firstLine="709"/>
        <w:jc w:val="both"/>
        <w:rPr>
          <w:rFonts w:ascii="Times New Roman" w:hAnsi="Times New Roman"/>
          <w:b/>
          <w:color w:val="000000"/>
        </w:rPr>
      </w:pPr>
      <w:r w:rsidRPr="001142D9">
        <w:rPr>
          <w:rFonts w:ascii="Times New Roman" w:hAnsi="Times New Roman"/>
          <w:color w:val="00000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B7C13" w:rsidRPr="009C6DA1" w:rsidRDefault="005B7C13" w:rsidP="005B7C13">
      <w:pPr>
        <w:pStyle w:val="ConsPlusNormal"/>
        <w:ind w:firstLine="709"/>
        <w:jc w:val="both"/>
        <w:rPr>
          <w:rFonts w:ascii="Times New Roman" w:hAnsi="Times New Roman"/>
          <w:color w:val="000000"/>
        </w:rPr>
      </w:pPr>
      <w:r w:rsidRPr="001142D9">
        <w:rPr>
          <w:rFonts w:ascii="Times New Roman" w:hAnsi="Times New Roman"/>
          <w:color w:val="000000"/>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9C6DA1">
        <w:rPr>
          <w:rFonts w:ascii="Times New Roman" w:hAnsi="Times New Roman"/>
          <w:color w:val="000000"/>
        </w:rPr>
        <w:t>(в случае организации предоставления муниципальной услуги с участием МФЦ);</w:t>
      </w:r>
    </w:p>
    <w:p w:rsidR="005B7C13" w:rsidRPr="005D332A" w:rsidRDefault="005B7C13" w:rsidP="005B7C13">
      <w:pPr>
        <w:autoSpaceDE w:val="0"/>
        <w:autoSpaceDN w:val="0"/>
        <w:adjustRightInd w:val="0"/>
        <w:spacing w:line="240" w:lineRule="auto"/>
        <w:ind w:firstLine="709"/>
        <w:jc w:val="both"/>
        <w:rPr>
          <w:sz w:val="26"/>
          <w:szCs w:val="26"/>
        </w:rPr>
      </w:pPr>
      <w:r w:rsidRPr="009C6DA1">
        <w:rPr>
          <w:sz w:val="26"/>
          <w:szCs w:val="26"/>
        </w:rPr>
        <w:t xml:space="preserve">МФЦ, </w:t>
      </w:r>
      <w:r w:rsidRPr="005D332A">
        <w:rPr>
          <w:sz w:val="26"/>
          <w:szCs w:val="26"/>
        </w:rPr>
        <w:t>ОМСУ не вправе требовать от заявителя:</w:t>
      </w:r>
    </w:p>
    <w:p w:rsidR="005B7C13" w:rsidRPr="005D332A" w:rsidRDefault="005B7C13" w:rsidP="005B7C13">
      <w:pPr>
        <w:autoSpaceDE w:val="0"/>
        <w:autoSpaceDN w:val="0"/>
        <w:adjustRightInd w:val="0"/>
        <w:spacing w:line="240" w:lineRule="auto"/>
        <w:ind w:firstLine="709"/>
        <w:jc w:val="both"/>
        <w:rPr>
          <w:sz w:val="26"/>
          <w:szCs w:val="26"/>
        </w:rPr>
      </w:pPr>
      <w:r w:rsidRPr="005D332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C13" w:rsidRPr="005D332A" w:rsidRDefault="005B7C13" w:rsidP="005B7C13">
      <w:pPr>
        <w:autoSpaceDE w:val="0"/>
        <w:autoSpaceDN w:val="0"/>
        <w:adjustRightInd w:val="0"/>
        <w:spacing w:line="240" w:lineRule="auto"/>
        <w:ind w:firstLine="709"/>
        <w:jc w:val="both"/>
        <w:rPr>
          <w:sz w:val="26"/>
          <w:szCs w:val="26"/>
        </w:rPr>
      </w:pPr>
      <w:r w:rsidRPr="005D332A">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B7C13" w:rsidRPr="005D332A" w:rsidRDefault="005B7C13" w:rsidP="005B7C13">
      <w:pPr>
        <w:autoSpaceDE w:val="0"/>
        <w:autoSpaceDN w:val="0"/>
        <w:adjustRightInd w:val="0"/>
        <w:spacing w:line="240" w:lineRule="auto"/>
        <w:ind w:firstLine="709"/>
        <w:jc w:val="both"/>
        <w:rPr>
          <w:sz w:val="26"/>
          <w:szCs w:val="26"/>
        </w:rPr>
      </w:pPr>
      <w:r w:rsidRPr="005D332A">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w:t>
      </w:r>
      <w:r w:rsidRPr="005D332A">
        <w:rPr>
          <w:sz w:val="26"/>
          <w:szCs w:val="26"/>
        </w:rPr>
        <w:lastRenderedPageBreak/>
        <w:t>пальных услуг», и получения документов и информации, предоставляемых в результате предоставления таких услуг.</w:t>
      </w:r>
    </w:p>
    <w:p w:rsidR="005B7C13" w:rsidRPr="005D332A" w:rsidRDefault="005B7C13" w:rsidP="005B7C13">
      <w:pPr>
        <w:autoSpaceDE w:val="0"/>
        <w:autoSpaceDN w:val="0"/>
        <w:adjustRightInd w:val="0"/>
        <w:spacing w:line="240" w:lineRule="auto"/>
        <w:ind w:firstLine="709"/>
        <w:jc w:val="both"/>
        <w:rPr>
          <w:sz w:val="26"/>
          <w:szCs w:val="26"/>
        </w:rPr>
      </w:pPr>
    </w:p>
    <w:p w:rsidR="005B7C13" w:rsidRPr="005D332A" w:rsidRDefault="005B7C13" w:rsidP="005B7C13">
      <w:pPr>
        <w:pStyle w:val="ConsPlusNormal"/>
        <w:ind w:firstLine="709"/>
        <w:jc w:val="center"/>
        <w:outlineLvl w:val="2"/>
        <w:rPr>
          <w:rFonts w:ascii="Times New Roman" w:hAnsi="Times New Roman"/>
          <w:b/>
        </w:rPr>
      </w:pPr>
      <w:r w:rsidRPr="005D332A">
        <w:rPr>
          <w:rFonts w:ascii="Times New Roman" w:hAnsi="Times New Roman"/>
          <w:b/>
        </w:rPr>
        <w:t>Результат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2.4. Результатом предоставления муниципальной услуги является:</w:t>
      </w:r>
    </w:p>
    <w:p w:rsidR="005B7C13" w:rsidRPr="00066E18" w:rsidRDefault="00F4295E" w:rsidP="00066E18">
      <w:pPr>
        <w:pStyle w:val="ConsPlusNormal"/>
        <w:ind w:firstLine="709"/>
        <w:jc w:val="both"/>
        <w:rPr>
          <w:rFonts w:ascii="Times New Roman" w:hAnsi="Times New Roman"/>
        </w:rPr>
      </w:pPr>
      <w:r>
        <w:rPr>
          <w:rFonts w:ascii="Times New Roman" w:hAnsi="Times New Roman"/>
        </w:rPr>
        <w:t>Предоставление</w:t>
      </w:r>
      <w:r w:rsidRPr="00380AE4">
        <w:rPr>
          <w:szCs w:val="26"/>
        </w:rPr>
        <w:t xml:space="preserve"> </w:t>
      </w:r>
      <w:r w:rsidRPr="00F4295E">
        <w:rPr>
          <w:rFonts w:ascii="Times New Roman" w:hAnsi="Times New Roman"/>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B7C13" w:rsidRPr="005D332A">
        <w:rPr>
          <w:rFonts w:ascii="Times New Roman" w:hAnsi="Times New Roman"/>
        </w:rPr>
        <w:t>.</w:t>
      </w:r>
    </w:p>
    <w:p w:rsidR="005B7C13" w:rsidRPr="005D332A" w:rsidRDefault="005B7C13" w:rsidP="005B7C13">
      <w:pPr>
        <w:pStyle w:val="ConsPlusNormal"/>
        <w:ind w:firstLine="709"/>
        <w:jc w:val="center"/>
        <w:outlineLvl w:val="2"/>
        <w:rPr>
          <w:rFonts w:ascii="Times New Roman" w:hAnsi="Times New Roman"/>
          <w:b/>
        </w:rPr>
      </w:pPr>
      <w:r w:rsidRPr="005D332A">
        <w:rPr>
          <w:rFonts w:ascii="Times New Roman" w:hAnsi="Times New Roman"/>
          <w:b/>
        </w:rPr>
        <w:t>Срок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2.5. Максимальный срок предоставления муниципальной услуги составляет </w:t>
      </w:r>
      <w:r>
        <w:rPr>
          <w:rFonts w:ascii="Times New Roman" w:hAnsi="Times New Roman"/>
        </w:rPr>
        <w:t>20</w:t>
      </w:r>
      <w:r w:rsidRPr="005D332A">
        <w:rPr>
          <w:rFonts w:ascii="Times New Roman" w:hAnsi="Times New Roman"/>
        </w:rPr>
        <w:t xml:space="preserve"> рабочих дней, исчисляемых со дня регистрации в ОМСУ заявления.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Максимальный срок принятия решения о предоставление информации об объектах недвижимого имущества, находящихся в муниципальной собственности предназначенных для сдачи в аренду составляет </w:t>
      </w:r>
      <w:r>
        <w:rPr>
          <w:rFonts w:ascii="Times New Roman" w:hAnsi="Times New Roman"/>
        </w:rPr>
        <w:t>25</w:t>
      </w:r>
      <w:r w:rsidRPr="005D332A">
        <w:rPr>
          <w:rFonts w:ascii="Times New Roman" w:hAnsi="Times New Roman"/>
        </w:rPr>
        <w:t xml:space="preserve"> рабочих дней с момента получения ОМСУ полного комплекта документов, необходимых для постановки на учет в качестве нуждающегося в жилом помещении. </w:t>
      </w:r>
    </w:p>
    <w:p w:rsidR="005B7C13" w:rsidRPr="00C9108F" w:rsidRDefault="005B7C13" w:rsidP="005B7C13">
      <w:pPr>
        <w:pStyle w:val="ConsPlusNormal"/>
        <w:ind w:firstLine="709"/>
        <w:jc w:val="both"/>
        <w:rPr>
          <w:rFonts w:ascii="Times New Roman" w:hAnsi="Times New Roman"/>
        </w:rPr>
      </w:pPr>
      <w:r w:rsidRPr="00C9108F">
        <w:rPr>
          <w:rFonts w:ascii="Times New Roman" w:hAnsi="Times New Roman"/>
        </w:rPr>
        <w:t>Макси</w:t>
      </w:r>
      <w:r w:rsidR="0014034F">
        <w:rPr>
          <w:rFonts w:ascii="Times New Roman" w:hAnsi="Times New Roman"/>
        </w:rPr>
        <w:t>мальный срок принятия решения</w:t>
      </w:r>
      <w:r w:rsidRPr="00C9108F">
        <w:rPr>
          <w:rFonts w:ascii="Times New Roman" w:hAnsi="Times New Roman"/>
        </w:rPr>
        <w:t xml:space="preserve"> </w:t>
      </w:r>
      <w:r w:rsidR="000821DC">
        <w:rPr>
          <w:rFonts w:ascii="Times New Roman" w:hAnsi="Times New Roman"/>
        </w:rPr>
        <w:t xml:space="preserve">о </w:t>
      </w:r>
      <w:r w:rsidR="0014034F" w:rsidRPr="0014034F">
        <w:rPr>
          <w:rFonts w:ascii="Times New Roman" w:hAnsi="Times New Roman"/>
        </w:rPr>
        <w:t>предоставлении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9108F">
        <w:rPr>
          <w:rFonts w:ascii="Times New Roman" w:hAnsi="Times New Roman"/>
        </w:rPr>
        <w:t xml:space="preserve"> составляет 30 рабочих дней с момента получения ОМСУ заявления из МФЦ.</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5B7C13">
      <w:pPr>
        <w:pStyle w:val="ConsPlusNormal"/>
        <w:ind w:firstLine="709"/>
        <w:jc w:val="center"/>
        <w:outlineLvl w:val="2"/>
        <w:rPr>
          <w:rFonts w:ascii="Times New Roman" w:hAnsi="Times New Roman"/>
          <w:b/>
        </w:rPr>
      </w:pPr>
      <w:r w:rsidRPr="005D332A">
        <w:rPr>
          <w:rFonts w:ascii="Times New Roman" w:hAnsi="Times New Roman"/>
          <w:b/>
        </w:rPr>
        <w:t>Правовые основания для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5B7C13" w:rsidRPr="005D332A" w:rsidRDefault="005B7C13" w:rsidP="005B7C13">
      <w:pPr>
        <w:autoSpaceDE w:val="0"/>
        <w:autoSpaceDN w:val="0"/>
        <w:adjustRightInd w:val="0"/>
        <w:spacing w:line="240" w:lineRule="auto"/>
        <w:ind w:firstLine="567"/>
        <w:jc w:val="both"/>
        <w:rPr>
          <w:rFonts w:eastAsia="Calibri"/>
          <w:sz w:val="26"/>
          <w:szCs w:val="26"/>
          <w:lang w:eastAsia="ru-RU"/>
        </w:rPr>
      </w:pPr>
      <w:r w:rsidRPr="005D332A">
        <w:rPr>
          <w:sz w:val="26"/>
          <w:szCs w:val="26"/>
        </w:rPr>
        <w:t xml:space="preserve">- Гражданским </w:t>
      </w:r>
      <w:hyperlink r:id="rId7" w:history="1">
        <w:r w:rsidRPr="005D332A">
          <w:rPr>
            <w:sz w:val="26"/>
            <w:szCs w:val="26"/>
          </w:rPr>
          <w:t>кодексом</w:t>
        </w:r>
      </w:hyperlink>
      <w:r>
        <w:rPr>
          <w:sz w:val="26"/>
          <w:szCs w:val="26"/>
        </w:rPr>
        <w:t xml:space="preserve"> Российской Федерации</w:t>
      </w:r>
      <w:r w:rsidRPr="005D332A">
        <w:rPr>
          <w:rFonts w:eastAsia="Calibri"/>
          <w:sz w:val="26"/>
          <w:szCs w:val="26"/>
          <w:lang w:eastAsia="ru-RU"/>
        </w:rPr>
        <w:t>;</w:t>
      </w:r>
    </w:p>
    <w:p w:rsidR="005B7C13" w:rsidRPr="005D332A" w:rsidRDefault="005B7C13" w:rsidP="005B7C13">
      <w:pPr>
        <w:autoSpaceDE w:val="0"/>
        <w:autoSpaceDN w:val="0"/>
        <w:adjustRightInd w:val="0"/>
        <w:spacing w:line="240" w:lineRule="auto"/>
        <w:ind w:firstLine="540"/>
        <w:jc w:val="both"/>
        <w:rPr>
          <w:rFonts w:eastAsia="Calibri"/>
          <w:sz w:val="26"/>
          <w:szCs w:val="26"/>
          <w:lang w:eastAsia="ru-RU"/>
        </w:rPr>
      </w:pPr>
      <w:r w:rsidRPr="005D332A">
        <w:rPr>
          <w:sz w:val="26"/>
          <w:szCs w:val="26"/>
        </w:rPr>
        <w:t xml:space="preserve">-Федеральным </w:t>
      </w:r>
      <w:hyperlink r:id="rId8" w:history="1">
        <w:r w:rsidRPr="005D332A">
          <w:rPr>
            <w:sz w:val="26"/>
            <w:szCs w:val="26"/>
          </w:rPr>
          <w:t>законом</w:t>
        </w:r>
      </w:hyperlink>
      <w:r w:rsidRPr="005D332A">
        <w:rPr>
          <w:sz w:val="26"/>
          <w:szCs w:val="26"/>
        </w:rPr>
        <w:t xml:space="preserve"> от 27.07.2010 № 210-ФЗ «Об организации предоставления государственных и муниципальных услуг»</w:t>
      </w:r>
      <w:r w:rsidRPr="005D332A">
        <w:rPr>
          <w:rFonts w:eastAsia="Calibri"/>
          <w:sz w:val="26"/>
          <w:szCs w:val="26"/>
          <w:lang w:eastAsia="ru-RU"/>
        </w:rPr>
        <w:t>;</w:t>
      </w:r>
    </w:p>
    <w:p w:rsidR="005B7C13" w:rsidRPr="005D332A" w:rsidRDefault="005B7C13" w:rsidP="005B7C13">
      <w:pPr>
        <w:autoSpaceDE w:val="0"/>
        <w:autoSpaceDN w:val="0"/>
        <w:adjustRightInd w:val="0"/>
        <w:spacing w:line="240" w:lineRule="auto"/>
        <w:ind w:firstLine="540"/>
        <w:jc w:val="both"/>
        <w:rPr>
          <w:sz w:val="26"/>
          <w:szCs w:val="26"/>
        </w:rPr>
      </w:pPr>
      <w:r w:rsidRPr="005D332A">
        <w:rPr>
          <w:sz w:val="26"/>
          <w:szCs w:val="26"/>
        </w:rPr>
        <w:t xml:space="preserve">-Федеральным </w:t>
      </w:r>
      <w:hyperlink r:id="rId9" w:history="1">
        <w:r w:rsidRPr="005D332A">
          <w:rPr>
            <w:sz w:val="26"/>
            <w:szCs w:val="26"/>
          </w:rPr>
          <w:t>законом</w:t>
        </w:r>
      </w:hyperlink>
      <w:r w:rsidRPr="005D332A">
        <w:rPr>
          <w:sz w:val="26"/>
          <w:szCs w:val="26"/>
        </w:rPr>
        <w:t xml:space="preserve"> от 02.05.2006 № 59-ФЗ «О порядке рассмотрения обращений гражд</w:t>
      </w:r>
      <w:r>
        <w:rPr>
          <w:sz w:val="26"/>
          <w:szCs w:val="26"/>
        </w:rPr>
        <w:t>ан Российской Федерации»</w:t>
      </w:r>
      <w:r w:rsidRPr="005D332A">
        <w:rPr>
          <w:rFonts w:eastAsia="Calibri"/>
          <w:sz w:val="26"/>
          <w:szCs w:val="26"/>
          <w:lang w:eastAsia="ru-RU"/>
        </w:rPr>
        <w:t>;</w:t>
      </w:r>
      <w:r w:rsidRPr="005D332A">
        <w:rPr>
          <w:sz w:val="26"/>
          <w:szCs w:val="26"/>
        </w:rPr>
        <w:t xml:space="preserve"> </w:t>
      </w:r>
    </w:p>
    <w:p w:rsidR="005B7C13" w:rsidRPr="005D332A" w:rsidRDefault="005B7C13" w:rsidP="005B7C13">
      <w:pPr>
        <w:autoSpaceDE w:val="0"/>
        <w:autoSpaceDN w:val="0"/>
        <w:adjustRightInd w:val="0"/>
        <w:spacing w:line="240" w:lineRule="auto"/>
        <w:ind w:firstLine="567"/>
        <w:jc w:val="both"/>
        <w:rPr>
          <w:rFonts w:eastAsia="Calibri"/>
          <w:sz w:val="26"/>
          <w:szCs w:val="26"/>
          <w:lang w:eastAsia="ru-RU"/>
        </w:rPr>
      </w:pPr>
      <w:r w:rsidRPr="005D332A">
        <w:rPr>
          <w:sz w:val="26"/>
          <w:szCs w:val="26"/>
        </w:rPr>
        <w:t xml:space="preserve">-Федеральным </w:t>
      </w:r>
      <w:hyperlink r:id="rId10" w:history="1">
        <w:r w:rsidRPr="005D332A">
          <w:rPr>
            <w:sz w:val="26"/>
            <w:szCs w:val="26"/>
          </w:rPr>
          <w:t>законом</w:t>
        </w:r>
      </w:hyperlink>
      <w:r w:rsidRPr="005D332A">
        <w:rPr>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r w:rsidRPr="005D332A">
        <w:rPr>
          <w:rFonts w:eastAsia="Calibri"/>
          <w:sz w:val="26"/>
          <w:szCs w:val="26"/>
          <w:lang w:eastAsia="ru-RU"/>
        </w:rPr>
        <w:t>;</w:t>
      </w:r>
    </w:p>
    <w:p w:rsidR="005B7C13" w:rsidRPr="005D332A" w:rsidRDefault="005B7C13" w:rsidP="005B7C13">
      <w:pPr>
        <w:autoSpaceDE w:val="0"/>
        <w:autoSpaceDN w:val="0"/>
        <w:adjustRightInd w:val="0"/>
        <w:spacing w:line="240" w:lineRule="auto"/>
        <w:ind w:firstLine="567"/>
        <w:jc w:val="both"/>
        <w:rPr>
          <w:sz w:val="26"/>
          <w:szCs w:val="26"/>
        </w:rPr>
      </w:pPr>
      <w:r w:rsidRPr="005D332A">
        <w:rPr>
          <w:sz w:val="26"/>
          <w:szCs w:val="26"/>
        </w:rPr>
        <w:t xml:space="preserve">-Федеральным </w:t>
      </w:r>
      <w:hyperlink r:id="rId11" w:history="1">
        <w:r w:rsidRPr="005D332A">
          <w:rPr>
            <w:sz w:val="26"/>
            <w:szCs w:val="26"/>
          </w:rPr>
          <w:t>законом</w:t>
        </w:r>
      </w:hyperlink>
      <w:r w:rsidRPr="005D332A">
        <w:rPr>
          <w:sz w:val="26"/>
          <w:szCs w:val="26"/>
        </w:rPr>
        <w:t xml:space="preserve"> от 06.04.2011 № 63-ФЗ «Об электронной подписи</w:t>
      </w:r>
      <w:r>
        <w:rPr>
          <w:sz w:val="26"/>
          <w:szCs w:val="26"/>
        </w:rPr>
        <w:t>»</w:t>
      </w:r>
      <w:r w:rsidRPr="005D332A">
        <w:rPr>
          <w:rFonts w:eastAsia="Calibri"/>
          <w:sz w:val="26"/>
          <w:szCs w:val="26"/>
          <w:lang w:eastAsia="ru-RU"/>
        </w:rPr>
        <w:t>;</w:t>
      </w:r>
      <w:r w:rsidRPr="005D332A">
        <w:rPr>
          <w:sz w:val="26"/>
          <w:szCs w:val="26"/>
        </w:rPr>
        <w:t xml:space="preserve"> </w:t>
      </w:r>
    </w:p>
    <w:p w:rsidR="005B7C13" w:rsidRPr="005D332A" w:rsidRDefault="005B7C13" w:rsidP="005B7C13">
      <w:pPr>
        <w:autoSpaceDE w:val="0"/>
        <w:autoSpaceDN w:val="0"/>
        <w:adjustRightInd w:val="0"/>
        <w:spacing w:line="240" w:lineRule="auto"/>
        <w:ind w:firstLine="567"/>
        <w:jc w:val="both"/>
        <w:rPr>
          <w:rFonts w:eastAsia="Calibri"/>
          <w:sz w:val="26"/>
          <w:szCs w:val="26"/>
          <w:lang w:eastAsia="ru-RU"/>
        </w:rPr>
      </w:pPr>
      <w:r w:rsidRPr="005D332A">
        <w:t>-</w:t>
      </w:r>
      <w:hyperlink r:id="rId12" w:history="1"/>
      <w:r w:rsidRPr="005D332A">
        <w:rPr>
          <w:sz w:val="26"/>
          <w:szCs w:val="26"/>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Pr>
          <w:sz w:val="26"/>
          <w:szCs w:val="26"/>
        </w:rPr>
        <w:t>авления государственных услуг»</w:t>
      </w:r>
      <w:r w:rsidRPr="005D332A">
        <w:rPr>
          <w:rFonts w:eastAsia="Calibri"/>
          <w:sz w:val="26"/>
          <w:szCs w:val="26"/>
          <w:lang w:eastAsia="ru-RU"/>
        </w:rPr>
        <w:t>;</w:t>
      </w:r>
    </w:p>
    <w:p w:rsidR="005B7C13" w:rsidRPr="002C2C09" w:rsidRDefault="005B7C13" w:rsidP="005B7C13">
      <w:pPr>
        <w:pStyle w:val="1"/>
        <w:widowControl w:val="0"/>
        <w:autoSpaceDE w:val="0"/>
        <w:autoSpaceDN w:val="0"/>
        <w:adjustRightInd w:val="0"/>
        <w:spacing w:line="240" w:lineRule="auto"/>
        <w:ind w:firstLine="567"/>
      </w:pPr>
      <w:r>
        <w:t>-Уставом муниципального образования Михайловский район</w:t>
      </w:r>
      <w:r w:rsidRPr="002C2C09">
        <w:t>;</w:t>
      </w:r>
    </w:p>
    <w:p w:rsidR="005B7C13" w:rsidRPr="00F150CE" w:rsidRDefault="005B7C13" w:rsidP="005B7C13">
      <w:pPr>
        <w:pStyle w:val="1"/>
        <w:widowControl w:val="0"/>
        <w:autoSpaceDE w:val="0"/>
        <w:autoSpaceDN w:val="0"/>
        <w:adjustRightInd w:val="0"/>
        <w:spacing w:line="240" w:lineRule="auto"/>
        <w:ind w:firstLine="567"/>
      </w:pPr>
      <w:r w:rsidRPr="002C2C09">
        <w:t xml:space="preserve"> </w:t>
      </w:r>
      <w:r>
        <w:t>- Положением о порядке управления и распоряжения муниципальным имуществом Михайловского района, утвержденным решением районного Совета народных депутатов от 16.09.2010 г. № 29/350</w:t>
      </w:r>
      <w:r w:rsidRPr="002C2C09">
        <w:t>;</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FC465F">
      <w:pPr>
        <w:pStyle w:val="ConsPlusNormal"/>
        <w:jc w:val="center"/>
        <w:rPr>
          <w:rFonts w:ascii="Times New Roman" w:hAnsi="Times New Roman"/>
          <w:b/>
        </w:rPr>
      </w:pPr>
      <w:r w:rsidRPr="005D332A">
        <w:rPr>
          <w:rFonts w:ascii="Times New Roman" w:hAnsi="Times New Roman"/>
          <w:b/>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w:t>
      </w:r>
      <w:r w:rsidRPr="005D332A">
        <w:rPr>
          <w:rFonts w:ascii="Times New Roman" w:hAnsi="Times New Roman"/>
          <w:b/>
        </w:rPr>
        <w:lastRenderedPageBreak/>
        <w:t>самостоятельно, способы их получения заявителями, в том числе в электронной форме, и порядок их представления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B7C13" w:rsidRPr="0014034F" w:rsidRDefault="005B7C13" w:rsidP="005B7C13">
      <w:pPr>
        <w:pStyle w:val="ConsPlusNormal"/>
        <w:ind w:firstLine="709"/>
        <w:jc w:val="both"/>
        <w:rPr>
          <w:rFonts w:ascii="Times New Roman" w:hAnsi="Times New Roman"/>
        </w:rPr>
      </w:pPr>
      <w:r w:rsidRPr="005D332A">
        <w:rPr>
          <w:rFonts w:ascii="Times New Roman" w:hAnsi="Times New Roman"/>
        </w:rPr>
        <w:t xml:space="preserve">Для предоставления муниципальной услуги заявителем предоставляется заявление о предоставлении информации </w:t>
      </w:r>
      <w:r w:rsidR="0014034F">
        <w:rPr>
          <w:rFonts w:ascii="Times New Roman" w:hAnsi="Times New Roman"/>
        </w:rPr>
        <w:t>о п</w:t>
      </w:r>
      <w:r w:rsidR="0014034F" w:rsidRPr="0014034F">
        <w:rPr>
          <w:rFonts w:ascii="Times New Roman" w:hAnsi="Times New Roman"/>
        </w:rPr>
        <w:t>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4034F">
        <w:rPr>
          <w:rFonts w:ascii="Times New Roman" w:hAnsi="Times New Roman"/>
        </w:rPr>
        <w:t>.</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Заявление подается на бумажном носителе или в форме электронного документа. Заявление в случае его направления в форме электронного документа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Электронные документы должны соответствовать требованиям, установленным в пункте 2.25 административного регламента.</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Заявление не должно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B7C13" w:rsidRDefault="005B7C13" w:rsidP="005B7C13">
      <w:pPr>
        <w:pStyle w:val="ConsPlusNormal"/>
        <w:ind w:firstLine="709"/>
        <w:jc w:val="both"/>
        <w:rPr>
          <w:rFonts w:ascii="Times New Roman" w:hAnsi="Times New Roman"/>
        </w:rPr>
      </w:pPr>
    </w:p>
    <w:p w:rsidR="005B7C13" w:rsidRPr="005D332A" w:rsidRDefault="005B7C13" w:rsidP="00FC465F">
      <w:pPr>
        <w:pStyle w:val="ConsPlusNormal"/>
        <w:jc w:val="center"/>
        <w:rPr>
          <w:rFonts w:ascii="Times New Roman" w:hAnsi="Times New Roman"/>
          <w:b/>
        </w:rPr>
      </w:pPr>
      <w:r w:rsidRPr="005D332A">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не предусмотрены.</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5B7C13">
      <w:pPr>
        <w:pStyle w:val="ConsPlusNormal"/>
        <w:ind w:firstLine="709"/>
        <w:jc w:val="center"/>
        <w:outlineLvl w:val="2"/>
        <w:rPr>
          <w:rFonts w:ascii="Times New Roman" w:hAnsi="Times New Roman"/>
          <w:b/>
        </w:rPr>
      </w:pPr>
      <w:r w:rsidRPr="005D332A">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2.9. Основания для отказа в приеме документов, необходимых для предоставления муниципальной услуги, не предусмотрены.</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FC465F">
      <w:pPr>
        <w:pStyle w:val="ConsPlusNormal"/>
        <w:jc w:val="center"/>
        <w:rPr>
          <w:rFonts w:ascii="Times New Roman" w:hAnsi="Times New Roman"/>
          <w:b/>
        </w:rPr>
      </w:pPr>
      <w:r w:rsidRPr="005D332A">
        <w:rPr>
          <w:rFonts w:ascii="Times New Roman" w:hAnsi="Times New Roman"/>
          <w:b/>
        </w:rPr>
        <w:t>Исчерпывающий перечень оснований для приостановления</w:t>
      </w:r>
    </w:p>
    <w:p w:rsidR="005B7C13" w:rsidRPr="005D332A" w:rsidRDefault="005B7C13" w:rsidP="00FC465F">
      <w:pPr>
        <w:pStyle w:val="ConsPlusNormal"/>
        <w:jc w:val="center"/>
        <w:rPr>
          <w:rFonts w:ascii="Times New Roman" w:hAnsi="Times New Roman"/>
          <w:b/>
        </w:rPr>
      </w:pPr>
      <w:r w:rsidRPr="005D332A">
        <w:rPr>
          <w:rFonts w:ascii="Times New Roman" w:hAnsi="Times New Roman"/>
          <w:b/>
        </w:rPr>
        <w:t>или отказа в предоставлении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2.10. Приостановление предоставления муниципальной услуги не предусмотрено.</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2.11. Отказ в предоставлении муниципальной услуги не предусмотрен.</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FC465F">
      <w:pPr>
        <w:pStyle w:val="ConsPlusNormal"/>
        <w:jc w:val="center"/>
        <w:rPr>
          <w:rFonts w:ascii="Times New Roman" w:hAnsi="Times New Roman"/>
          <w:b/>
        </w:rPr>
      </w:pPr>
      <w:r w:rsidRPr="005D332A">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2.12. Услуги, необходимые и обязательные для предоставления муниципальной услуги, не предусмотрены.</w:t>
      </w:r>
    </w:p>
    <w:p w:rsidR="005B7C13" w:rsidRPr="005D332A" w:rsidRDefault="005B7C13" w:rsidP="005B7C13">
      <w:pPr>
        <w:autoSpaceDE w:val="0"/>
        <w:autoSpaceDN w:val="0"/>
        <w:adjustRightInd w:val="0"/>
        <w:spacing w:line="240" w:lineRule="auto"/>
        <w:ind w:firstLine="540"/>
        <w:jc w:val="center"/>
        <w:rPr>
          <w:b/>
          <w:bCs/>
          <w:sz w:val="26"/>
          <w:szCs w:val="26"/>
          <w:lang w:eastAsia="ru-RU"/>
        </w:rPr>
      </w:pPr>
    </w:p>
    <w:p w:rsidR="005B7C13" w:rsidRPr="005D332A" w:rsidRDefault="005B7C13" w:rsidP="00FC465F">
      <w:pPr>
        <w:autoSpaceDE w:val="0"/>
        <w:autoSpaceDN w:val="0"/>
        <w:adjustRightInd w:val="0"/>
        <w:spacing w:line="240" w:lineRule="auto"/>
        <w:jc w:val="center"/>
        <w:rPr>
          <w:b/>
          <w:bCs/>
          <w:sz w:val="26"/>
          <w:szCs w:val="26"/>
          <w:lang w:eastAsia="ru-RU"/>
        </w:rPr>
      </w:pPr>
      <w:r w:rsidRPr="005D332A">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2.13. Административные процедуры по предоставлению муниципальной услуги осуществляются бесплатно.</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5B7C13">
      <w:pPr>
        <w:pStyle w:val="ConsPlusNormal"/>
        <w:jc w:val="center"/>
        <w:outlineLvl w:val="2"/>
        <w:rPr>
          <w:rFonts w:ascii="Times New Roman" w:hAnsi="Times New Roman"/>
          <w:b/>
        </w:rPr>
      </w:pPr>
      <w:r w:rsidRPr="005D332A">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5B7C13" w:rsidRDefault="005B7C13" w:rsidP="005B7C13">
      <w:pPr>
        <w:pStyle w:val="ConsPlusNormal"/>
        <w:ind w:firstLine="709"/>
        <w:jc w:val="both"/>
        <w:rPr>
          <w:rFonts w:ascii="Times New Roman" w:hAnsi="Times New Roman"/>
        </w:rPr>
      </w:pPr>
      <w:r w:rsidRPr="005D332A">
        <w:rPr>
          <w:rFonts w:ascii="Times New Roman" w:hAnsi="Times New Roman"/>
        </w:rPr>
        <w:t>2.14. Порядок и размер оплаты</w:t>
      </w:r>
      <w:r>
        <w:rPr>
          <w:rFonts w:ascii="Times New Roman" w:hAnsi="Times New Roman"/>
        </w:rPr>
        <w:t>, основания взимания платы и методика расчета ее размера отсутствуют.</w:t>
      </w:r>
      <w:r w:rsidRPr="005D332A">
        <w:rPr>
          <w:rFonts w:ascii="Times New Roman" w:hAnsi="Times New Roman"/>
        </w:rPr>
        <w:t xml:space="preserve"> </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FC465F">
      <w:pPr>
        <w:pStyle w:val="ConsPlusNormal"/>
        <w:jc w:val="center"/>
        <w:outlineLvl w:val="2"/>
        <w:rPr>
          <w:rFonts w:ascii="Times New Roman" w:hAnsi="Times New Roman"/>
          <w:b/>
        </w:rPr>
      </w:pPr>
      <w:r w:rsidRPr="005D332A">
        <w:rPr>
          <w:rFonts w:ascii="Times New Roman" w:hAnsi="Times New Roman"/>
          <w:b/>
        </w:rPr>
        <w:t>Максимальный срок ожидания в очереди при подаче запроса</w:t>
      </w:r>
    </w:p>
    <w:p w:rsidR="005B7C13" w:rsidRPr="005D332A" w:rsidRDefault="005B7C13" w:rsidP="00FC465F">
      <w:pPr>
        <w:pStyle w:val="ConsPlusNormal"/>
        <w:jc w:val="center"/>
        <w:rPr>
          <w:rFonts w:ascii="Times New Roman" w:hAnsi="Times New Roman"/>
          <w:b/>
        </w:rPr>
      </w:pPr>
      <w:r w:rsidRPr="005D332A">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5B7C13" w:rsidRPr="005D332A" w:rsidRDefault="005B7C13" w:rsidP="00FC465F">
      <w:pPr>
        <w:pStyle w:val="ConsPlusNormal"/>
        <w:jc w:val="center"/>
        <w:rPr>
          <w:rFonts w:ascii="Times New Roman" w:hAnsi="Times New Roman"/>
          <w:b/>
        </w:rPr>
      </w:pPr>
      <w:r w:rsidRPr="005D332A">
        <w:rPr>
          <w:rFonts w:ascii="Times New Roman" w:hAnsi="Times New Roman"/>
          <w:b/>
        </w:rPr>
        <w:t>результата предоставления таких услуг</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FC465F">
      <w:pPr>
        <w:pStyle w:val="ConsPlusNormal"/>
        <w:jc w:val="center"/>
        <w:outlineLvl w:val="2"/>
        <w:rPr>
          <w:rFonts w:ascii="Times New Roman" w:hAnsi="Times New Roman"/>
          <w:b/>
        </w:rPr>
      </w:pPr>
      <w:r w:rsidRPr="005D332A">
        <w:rPr>
          <w:rFonts w:ascii="Times New Roman" w:hAnsi="Times New Roman"/>
          <w:b/>
        </w:rPr>
        <w:t xml:space="preserve">Порядок и срок регистрации запроса заявителя о предоставлении муниципальной услуги, </w:t>
      </w:r>
      <w:r w:rsidRPr="001142D9">
        <w:rPr>
          <w:rFonts w:ascii="Times New Roman" w:hAnsi="Times New Roman"/>
          <w:b/>
          <w:color w:val="000000"/>
        </w:rPr>
        <w:t>услуги организации, участвующей в предоставлении муниципальной услуги, в том числе в электронной форме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2.16. Порядок регистрации заявления предусмотрен настоящим административным регламентом применительно к конкретной административной процедуре.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Заявление регистрируется в день его поступления.</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Срок регистрации обращения заявителя не должен превышать 10 минут.</w:t>
      </w:r>
    </w:p>
    <w:p w:rsidR="005B7C13" w:rsidRPr="00786101" w:rsidRDefault="005B7C13" w:rsidP="005B7C13">
      <w:pPr>
        <w:pStyle w:val="ConsPlusNormal"/>
        <w:ind w:firstLine="709"/>
        <w:jc w:val="both"/>
        <w:rPr>
          <w:rFonts w:ascii="Times New Roman" w:hAnsi="Times New Roman"/>
        </w:rPr>
      </w:pPr>
      <w:r w:rsidRPr="00786101">
        <w:rPr>
          <w:rFonts w:ascii="Times New Roman" w:hAnsi="Times New Roman"/>
        </w:rPr>
        <w:t>Данная услуга в электронном виде не предоставляется.</w:t>
      </w:r>
    </w:p>
    <w:p w:rsidR="005B7C13" w:rsidRPr="005D332A" w:rsidRDefault="005B7C13" w:rsidP="005B7C13">
      <w:pPr>
        <w:pStyle w:val="ConsPlusNormal"/>
        <w:ind w:firstLine="709"/>
        <w:jc w:val="both"/>
        <w:rPr>
          <w:rFonts w:ascii="Times New Roman" w:hAnsi="Times New Roman"/>
          <w:b/>
        </w:rPr>
      </w:pPr>
    </w:p>
    <w:p w:rsidR="005B7C13" w:rsidRPr="005D332A" w:rsidRDefault="005B7C13" w:rsidP="00FC465F">
      <w:pPr>
        <w:pStyle w:val="ConsPlusNormal"/>
        <w:jc w:val="center"/>
        <w:outlineLvl w:val="2"/>
        <w:rPr>
          <w:rFonts w:ascii="Times New Roman" w:hAnsi="Times New Roman"/>
          <w:b/>
        </w:rPr>
      </w:pPr>
      <w:r w:rsidRPr="005D332A">
        <w:rPr>
          <w:rFonts w:ascii="Times New Roman" w:hAnsi="Times New Roman"/>
          <w:b/>
        </w:rPr>
        <w:t>Требования к помещениям, в которых предоставляются</w:t>
      </w:r>
      <w:r w:rsidR="00FC465F">
        <w:rPr>
          <w:rFonts w:ascii="Times New Roman" w:hAnsi="Times New Roman"/>
          <w:b/>
        </w:rPr>
        <w:t xml:space="preserve"> </w:t>
      </w:r>
      <w:r w:rsidRPr="005D332A">
        <w:rPr>
          <w:rFonts w:ascii="Times New Roman" w:hAnsi="Times New Roman"/>
          <w:b/>
        </w:rPr>
        <w:t xml:space="preserve">муниципальные услуги, услуги организации, </w:t>
      </w:r>
      <w:r w:rsidR="00FC465F">
        <w:rPr>
          <w:rFonts w:ascii="Times New Roman" w:hAnsi="Times New Roman"/>
          <w:b/>
        </w:rPr>
        <w:t xml:space="preserve"> </w:t>
      </w:r>
      <w:r w:rsidRPr="005D332A">
        <w:rPr>
          <w:rFonts w:ascii="Times New Roman" w:hAnsi="Times New Roman"/>
          <w:b/>
        </w:rPr>
        <w:t xml:space="preserve">участвующей в предоставлении муниципальной услуги, </w:t>
      </w:r>
    </w:p>
    <w:p w:rsidR="005B7C13" w:rsidRPr="005D332A" w:rsidRDefault="005B7C13" w:rsidP="00FC465F">
      <w:pPr>
        <w:pStyle w:val="ConsPlusNormal"/>
        <w:jc w:val="center"/>
        <w:rPr>
          <w:rFonts w:ascii="Times New Roman" w:hAnsi="Times New Roman"/>
          <w:b/>
        </w:rPr>
      </w:pPr>
      <w:r w:rsidRPr="005D332A">
        <w:rPr>
          <w:rFonts w:ascii="Times New Roman" w:hAnsi="Times New Roman"/>
          <w:b/>
        </w:rPr>
        <w:t xml:space="preserve">к местам ожидания и приема заявителей, размещению и </w:t>
      </w:r>
      <w:r w:rsidR="00FC465F">
        <w:rPr>
          <w:rFonts w:ascii="Times New Roman" w:hAnsi="Times New Roman"/>
          <w:b/>
        </w:rPr>
        <w:t xml:space="preserve"> </w:t>
      </w:r>
      <w:r w:rsidRPr="005D332A">
        <w:rPr>
          <w:rFonts w:ascii="Times New Roman" w:hAnsi="Times New Roman"/>
          <w:b/>
        </w:rPr>
        <w:t>оформлению визуальной, текстовой и мультимедийной информации</w:t>
      </w:r>
      <w:r w:rsidR="00FC465F">
        <w:rPr>
          <w:rFonts w:ascii="Times New Roman" w:hAnsi="Times New Roman"/>
          <w:b/>
        </w:rPr>
        <w:t xml:space="preserve"> </w:t>
      </w:r>
      <w:r w:rsidRPr="005D332A">
        <w:rPr>
          <w:rFonts w:ascii="Times New Roman" w:hAnsi="Times New Roman"/>
          <w:b/>
        </w:rPr>
        <w:t>о порядке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p>
    <w:p w:rsidR="005B7C13" w:rsidRPr="003E2019" w:rsidRDefault="005B7C13" w:rsidP="005B7C13">
      <w:pPr>
        <w:pStyle w:val="ConsPlusNormal"/>
        <w:jc w:val="both"/>
        <w:rPr>
          <w:rFonts w:ascii="Times New Roman" w:hAnsi="Times New Roman"/>
        </w:rPr>
      </w:pPr>
      <w:r>
        <w:rPr>
          <w:rFonts w:ascii="Times New Roman" w:hAnsi="Times New Roman"/>
          <w:b/>
        </w:rPr>
        <w:t xml:space="preserve">           </w:t>
      </w:r>
      <w:r w:rsidRPr="003E2019">
        <w:rPr>
          <w:rFonts w:ascii="Times New Roman" w:hAnsi="Times New Roman"/>
          <w:b/>
        </w:rPr>
        <w:t>При организации предоставления муниципальной услуги в ОМСУ:</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2.17.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На территории, прилегающей к месторасположению уполномоченного органа, </w:t>
      </w:r>
      <w:r w:rsidRPr="005D332A">
        <w:rPr>
          <w:rFonts w:ascii="Times New Roman" w:hAnsi="Times New Roman"/>
        </w:rPr>
        <w:lastRenderedPageBreak/>
        <w:t xml:space="preserve">оборудуются места для парковки не менее </w:t>
      </w:r>
      <w:r w:rsidRPr="003E2019">
        <w:rPr>
          <w:rFonts w:ascii="Times New Roman" w:hAnsi="Times New Roman"/>
        </w:rPr>
        <w:t>пяти или более</w:t>
      </w:r>
      <w:r w:rsidRPr="005D332A">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5B7C13" w:rsidRPr="005D332A" w:rsidRDefault="005B7C13" w:rsidP="005B7C13">
      <w:pPr>
        <w:pStyle w:val="ConsPlusNormal"/>
        <w:ind w:firstLine="709"/>
        <w:jc w:val="both"/>
        <w:rPr>
          <w:rFonts w:ascii="Times New Roman" w:hAnsi="Times New Roman"/>
        </w:rPr>
      </w:pPr>
    </w:p>
    <w:p w:rsidR="005B7C13" w:rsidRPr="003E2019" w:rsidRDefault="005B7C13" w:rsidP="005B7C13">
      <w:pPr>
        <w:pStyle w:val="ConsPlusNormal"/>
        <w:jc w:val="both"/>
        <w:rPr>
          <w:rFonts w:ascii="Times New Roman" w:hAnsi="Times New Roman"/>
        </w:rPr>
      </w:pPr>
      <w:r>
        <w:rPr>
          <w:rFonts w:ascii="Times New Roman" w:hAnsi="Times New Roman"/>
          <w:b/>
        </w:rPr>
        <w:t xml:space="preserve">           </w:t>
      </w:r>
      <w:r w:rsidRPr="003E2019">
        <w:rPr>
          <w:rFonts w:ascii="Times New Roman" w:hAnsi="Times New Roman"/>
          <w:b/>
        </w:rPr>
        <w:t>При  организации предоставления муниципальной услуги в МФЦ:</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2.18. Для организации взаимодействия с заявителями помещение МФЦ делится на следующие функциональные секторы (зоны):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а) сектор информирования и ожидания;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б) сектор приема заявителей.</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Сектор информирования и ожидания включает в себя: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е) электронную систему управления очередью, предназначенную для: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регистрации заявителя в очереди;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учета заявителей в очереди, управления отдельными очередями в зависимости от видов услуг;</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lastRenderedPageBreak/>
        <w:t>отображения статуса очереди;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автоматического перенаправления заявителя в очередь на обслуживание к следующему работнику МФЦ;</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МФЦ организуется бесплатный туалет для посетителей, в том числе туалет, предназначенный для инвалидов.</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Помещения МФЦ в соответствии с законодательством </w:t>
      </w:r>
      <w:r w:rsidR="00FC465F">
        <w:rPr>
          <w:rFonts w:ascii="Times New Roman" w:hAnsi="Times New Roman"/>
        </w:rPr>
        <w:t>РФ</w:t>
      </w:r>
      <w:r w:rsidRPr="005D332A">
        <w:rPr>
          <w:rFonts w:ascii="Times New Roman" w:hAnsi="Times New Roman"/>
        </w:rPr>
        <w:t xml:space="preserve">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2.18.1. Организации, участвующие в предоставлении муниципальной услуги, должны отвечать следующим требованиям:</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б) наличие инфраструктуры, обеспечивающей доступ к информационно-телекоммуникационной сети «Интернет»;</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наличие не менее одного окна для приема и выдачи документов.</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Обслуживание заявителей в организации, участвующей в предоставлении муни</w:t>
      </w:r>
      <w:r w:rsidRPr="005D332A">
        <w:rPr>
          <w:rFonts w:ascii="Times New Roman" w:hAnsi="Times New Roman"/>
        </w:rPr>
        <w:lastRenderedPageBreak/>
        <w:t>ципальной услуги, осуществляется в соответствии со следующими требованиями: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а) прием заявителей осуществляется не менее 3 дней в неделю и не менее 6 часов в день;</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б) максимальный срок ожидания в очереди - 15 минут;</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Условия комфортности приема заявителей должны соответствовать следующим требованиям:</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перечень необходимых и обязательных услуг, предоставление которых организовано;</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сроки предоставления необходимых и обязательных услуг;</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информацию о дополнительных (сопутствующих) услугах, размерах и порядке их оплаты;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иную информацию, необходимую для получения необходимой и обязательной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5B7C13">
      <w:pPr>
        <w:pStyle w:val="ConsPlusNormal"/>
        <w:ind w:firstLine="709"/>
        <w:jc w:val="center"/>
        <w:outlineLvl w:val="2"/>
        <w:rPr>
          <w:rFonts w:ascii="Times New Roman" w:hAnsi="Times New Roman"/>
          <w:b/>
        </w:rPr>
      </w:pPr>
      <w:r w:rsidRPr="005D332A">
        <w:rPr>
          <w:rFonts w:ascii="Times New Roman" w:hAnsi="Times New Roman"/>
          <w:b/>
        </w:rPr>
        <w:t>Показатели доступности и качества муниципальных услуг</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2.19. Показатели доступности и качества муниципальных услуг:</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w:t>
      </w:r>
      <w:r w:rsidRPr="005D332A">
        <w:rPr>
          <w:rFonts w:ascii="Times New Roman" w:hAnsi="Times New Roman"/>
        </w:rPr>
        <w:lastRenderedPageBreak/>
        <w:t xml:space="preserve">муниципальной услуги, размещенных на информационных стендах, на официальном информационном портале </w:t>
      </w:r>
      <w:r w:rsidRPr="00AF72D6">
        <w:rPr>
          <w:rFonts w:ascii="Times New Roman" w:hAnsi="Times New Roman"/>
        </w:rPr>
        <w:t>МФЦ</w:t>
      </w:r>
      <w:r w:rsidRPr="005D332A">
        <w:rPr>
          <w:rFonts w:ascii="Times New Roman" w:hAnsi="Times New Roman"/>
          <w:b/>
          <w:i/>
        </w:rPr>
        <w:t xml:space="preserve">, </w:t>
      </w:r>
      <w:r w:rsidRPr="005D332A">
        <w:rPr>
          <w:rFonts w:ascii="Times New Roman" w:hAnsi="Times New Roman"/>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3) соблюдение сроков исполнения административных процедур;</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5) соблюдение графика работы с заявителями по предоставлению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6) доля заявителей, получивших муниципальную услугу в электронном виде;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FC465F">
      <w:pPr>
        <w:widowControl w:val="0"/>
        <w:autoSpaceDE w:val="0"/>
        <w:autoSpaceDN w:val="0"/>
        <w:adjustRightInd w:val="0"/>
        <w:spacing w:line="240" w:lineRule="auto"/>
        <w:jc w:val="center"/>
        <w:outlineLvl w:val="2"/>
        <w:rPr>
          <w:b/>
          <w:sz w:val="26"/>
          <w:szCs w:val="26"/>
        </w:rPr>
      </w:pPr>
      <w:r w:rsidRPr="005D332A">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2.20.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2.21. При участии МФЦ предоставлении муниципальной услуги, МФЦ осуществляют следующие административные процедуры:</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1) прием и рассмотрение запросов заявителей о предоставлении муниципальной услуги;</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2.22.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5B7C13" w:rsidRPr="005D332A" w:rsidRDefault="005B7C13" w:rsidP="005B7C13">
      <w:pPr>
        <w:widowControl w:val="0"/>
        <w:autoSpaceDE w:val="0"/>
        <w:autoSpaceDN w:val="0"/>
        <w:adjustRightInd w:val="0"/>
        <w:spacing w:line="240" w:lineRule="auto"/>
        <w:ind w:firstLine="709"/>
        <w:jc w:val="both"/>
        <w:rPr>
          <w:sz w:val="26"/>
          <w:szCs w:val="26"/>
        </w:rPr>
      </w:pPr>
    </w:p>
    <w:p w:rsidR="005B7C13" w:rsidRPr="005D332A" w:rsidRDefault="005B7C13" w:rsidP="00FC465F">
      <w:pPr>
        <w:pStyle w:val="ConsPlusNormal"/>
        <w:jc w:val="center"/>
        <w:outlineLvl w:val="1"/>
        <w:rPr>
          <w:rFonts w:ascii="Times New Roman" w:hAnsi="Times New Roman"/>
          <w:b/>
        </w:rPr>
      </w:pPr>
      <w:r w:rsidRPr="005D332A">
        <w:rPr>
          <w:rFonts w:ascii="Times New Roman" w:hAnsi="Times New Roman"/>
          <w:b/>
        </w:rPr>
        <w:lastRenderedPageBreak/>
        <w:t>3. Состав, последовательность и сроки выполнения</w:t>
      </w:r>
    </w:p>
    <w:p w:rsidR="005B7C13" w:rsidRPr="005D332A" w:rsidRDefault="005B7C13" w:rsidP="00FC465F">
      <w:pPr>
        <w:pStyle w:val="ConsPlusNormal"/>
        <w:jc w:val="center"/>
        <w:rPr>
          <w:rFonts w:ascii="Times New Roman" w:hAnsi="Times New Roman"/>
          <w:b/>
        </w:rPr>
      </w:pPr>
      <w:r w:rsidRPr="005D332A">
        <w:rPr>
          <w:rFonts w:ascii="Times New Roman" w:hAnsi="Times New Roman"/>
          <w:b/>
        </w:rPr>
        <w:t>административных процедур, требования к их выполнению</w:t>
      </w:r>
    </w:p>
    <w:p w:rsidR="006D6FDA" w:rsidRPr="006D6FDA" w:rsidRDefault="006D6FDA" w:rsidP="006D6FDA">
      <w:pPr>
        <w:widowControl w:val="0"/>
        <w:autoSpaceDE w:val="0"/>
        <w:autoSpaceDN w:val="0"/>
        <w:adjustRightInd w:val="0"/>
        <w:spacing w:line="240" w:lineRule="auto"/>
        <w:ind w:firstLine="709"/>
        <w:jc w:val="both"/>
        <w:rPr>
          <w:rFonts w:eastAsia="Calibri"/>
          <w:sz w:val="26"/>
          <w:szCs w:val="20"/>
          <w:lang w:eastAsia="ru-RU"/>
        </w:rPr>
      </w:pPr>
      <w:r w:rsidRPr="006D6FDA">
        <w:rPr>
          <w:rFonts w:eastAsia="Calibri"/>
          <w:sz w:val="26"/>
          <w:szCs w:val="20"/>
          <w:lang w:eastAsia="ru-RU"/>
        </w:rPr>
        <w:t xml:space="preserve">3.1. Предоставление муниципальной услуги включает в себя следующие административные процедуры: </w:t>
      </w:r>
    </w:p>
    <w:p w:rsidR="006D6FDA" w:rsidRPr="006D6FDA" w:rsidRDefault="006D6FDA" w:rsidP="006D6FDA">
      <w:pPr>
        <w:widowControl w:val="0"/>
        <w:autoSpaceDE w:val="0"/>
        <w:autoSpaceDN w:val="0"/>
        <w:adjustRightInd w:val="0"/>
        <w:spacing w:line="240" w:lineRule="auto"/>
        <w:ind w:firstLine="709"/>
        <w:jc w:val="both"/>
        <w:rPr>
          <w:sz w:val="26"/>
          <w:szCs w:val="26"/>
        </w:rPr>
      </w:pPr>
      <w:r w:rsidRPr="006D6FDA">
        <w:rPr>
          <w:sz w:val="26"/>
          <w:szCs w:val="26"/>
        </w:rPr>
        <w:t>1) публичное информирование;</w:t>
      </w:r>
    </w:p>
    <w:p w:rsidR="006D6FDA" w:rsidRPr="006D6FDA" w:rsidRDefault="006D6FDA" w:rsidP="006D6FDA">
      <w:pPr>
        <w:widowControl w:val="0"/>
        <w:autoSpaceDE w:val="0"/>
        <w:autoSpaceDN w:val="0"/>
        <w:adjustRightInd w:val="0"/>
        <w:spacing w:line="240" w:lineRule="auto"/>
        <w:ind w:firstLine="709"/>
        <w:jc w:val="both"/>
        <w:rPr>
          <w:rFonts w:eastAsia="Calibri"/>
          <w:sz w:val="26"/>
          <w:szCs w:val="26"/>
          <w:lang w:eastAsia="ru-RU"/>
        </w:rPr>
      </w:pPr>
      <w:r w:rsidRPr="006D6FDA">
        <w:rPr>
          <w:rFonts w:eastAsia="Calibri"/>
          <w:sz w:val="26"/>
          <w:szCs w:val="20"/>
          <w:lang w:eastAsia="ru-RU"/>
        </w:rPr>
        <w:t>2) прием и рассмотрение заявлений о предоставлении муниципальной услуги</w:t>
      </w:r>
      <w:r w:rsidRPr="006D6FDA">
        <w:rPr>
          <w:rFonts w:eastAsia="Calibri"/>
          <w:sz w:val="26"/>
          <w:szCs w:val="26"/>
          <w:lang w:eastAsia="ru-RU"/>
        </w:rPr>
        <w:t>;</w:t>
      </w:r>
    </w:p>
    <w:p w:rsidR="006D6FDA" w:rsidRPr="006D6FDA" w:rsidRDefault="006D6FDA" w:rsidP="006D6FDA">
      <w:pPr>
        <w:widowControl w:val="0"/>
        <w:autoSpaceDE w:val="0"/>
        <w:autoSpaceDN w:val="0"/>
        <w:adjustRightInd w:val="0"/>
        <w:spacing w:line="240" w:lineRule="auto"/>
        <w:ind w:firstLine="709"/>
        <w:jc w:val="both"/>
        <w:rPr>
          <w:rFonts w:eastAsia="Calibri"/>
          <w:sz w:val="26"/>
          <w:szCs w:val="20"/>
          <w:lang w:eastAsia="ru-RU"/>
        </w:rPr>
      </w:pPr>
      <w:r w:rsidRPr="006D6FDA">
        <w:rPr>
          <w:rFonts w:eastAsia="Calibri"/>
          <w:sz w:val="26"/>
          <w:szCs w:val="20"/>
          <w:lang w:eastAsia="ru-RU"/>
        </w:rPr>
        <w:t>3) принятие ОМСУ</w:t>
      </w:r>
      <w:r w:rsidRPr="006D6FDA">
        <w:rPr>
          <w:rFonts w:eastAsia="Calibri"/>
          <w:i/>
          <w:sz w:val="26"/>
          <w:szCs w:val="20"/>
          <w:lang w:eastAsia="ru-RU"/>
        </w:rPr>
        <w:t xml:space="preserve"> </w:t>
      </w:r>
      <w:r w:rsidRPr="006D6FDA">
        <w:rPr>
          <w:rFonts w:eastAsia="Calibri"/>
          <w:sz w:val="26"/>
          <w:szCs w:val="20"/>
          <w:lang w:eastAsia="ru-RU"/>
        </w:rPr>
        <w:t xml:space="preserve">решения о предоставлении информации </w:t>
      </w:r>
      <w:r w:rsidR="00C71C00">
        <w:rPr>
          <w:rFonts w:eastAsia="Calibri"/>
          <w:sz w:val="26"/>
          <w:szCs w:val="20"/>
          <w:lang w:eastAsia="ru-RU"/>
        </w:rPr>
        <w:t>сведений об объектах</w:t>
      </w:r>
      <w:r w:rsidRPr="006D6FDA">
        <w:rPr>
          <w:rFonts w:eastAsia="Calibri"/>
          <w:sz w:val="26"/>
          <w:szCs w:val="20"/>
          <w:lang w:eastAsia="ru-RU"/>
        </w:rPr>
        <w:t xml:space="preserve"> имущества, </w:t>
      </w:r>
      <w:r w:rsidR="00C71C00">
        <w:rPr>
          <w:rFonts w:eastAsia="Calibri"/>
          <w:sz w:val="26"/>
          <w:szCs w:val="20"/>
          <w:lang w:eastAsia="ru-RU"/>
        </w:rPr>
        <w:t xml:space="preserve">включенных в перечень муниципального имущества </w:t>
      </w:r>
      <w:r w:rsidR="00AF7A23">
        <w:rPr>
          <w:sz w:val="26"/>
          <w:szCs w:val="26"/>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D6FDA">
        <w:rPr>
          <w:rFonts w:eastAsia="Calibri"/>
          <w:sz w:val="26"/>
          <w:szCs w:val="20"/>
          <w:lang w:eastAsia="ru-RU"/>
        </w:rPr>
        <w:t>;</w:t>
      </w:r>
    </w:p>
    <w:p w:rsidR="006D6FDA" w:rsidRPr="006D6FDA" w:rsidRDefault="006D6FDA" w:rsidP="006D6FDA">
      <w:pPr>
        <w:widowControl w:val="0"/>
        <w:autoSpaceDE w:val="0"/>
        <w:autoSpaceDN w:val="0"/>
        <w:adjustRightInd w:val="0"/>
        <w:spacing w:line="240" w:lineRule="auto"/>
        <w:ind w:firstLine="709"/>
        <w:jc w:val="both"/>
        <w:rPr>
          <w:rFonts w:eastAsia="Calibri"/>
          <w:sz w:val="26"/>
          <w:szCs w:val="26"/>
          <w:lang w:eastAsia="ru-RU"/>
        </w:rPr>
      </w:pPr>
      <w:r w:rsidRPr="006D6FDA">
        <w:rPr>
          <w:rFonts w:eastAsia="Calibri"/>
          <w:sz w:val="26"/>
          <w:szCs w:val="20"/>
          <w:lang w:eastAsia="ru-RU"/>
        </w:rPr>
        <w:t>4) выдача заявителю результата предоставления муниципальной услуги.</w:t>
      </w:r>
    </w:p>
    <w:p w:rsidR="006D6FDA" w:rsidRPr="006D6FDA" w:rsidRDefault="006D6FDA" w:rsidP="006D6FDA">
      <w:pPr>
        <w:widowControl w:val="0"/>
        <w:autoSpaceDE w:val="0"/>
        <w:autoSpaceDN w:val="0"/>
        <w:adjustRightInd w:val="0"/>
        <w:spacing w:line="240" w:lineRule="auto"/>
        <w:ind w:firstLine="709"/>
        <w:jc w:val="both"/>
        <w:rPr>
          <w:rFonts w:eastAsia="Calibri"/>
          <w:sz w:val="26"/>
          <w:szCs w:val="20"/>
          <w:lang w:eastAsia="ru-RU"/>
        </w:rPr>
      </w:pPr>
      <w:r w:rsidRPr="006D6FDA">
        <w:rPr>
          <w:rFonts w:eastAsia="Calibri"/>
          <w:sz w:val="26"/>
          <w:szCs w:val="20"/>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6D6FDA" w:rsidRPr="006D6FDA" w:rsidRDefault="006D6FDA" w:rsidP="006D6FDA">
      <w:pPr>
        <w:widowControl w:val="0"/>
        <w:autoSpaceDE w:val="0"/>
        <w:autoSpaceDN w:val="0"/>
        <w:adjustRightInd w:val="0"/>
        <w:spacing w:line="240" w:lineRule="auto"/>
        <w:ind w:firstLine="709"/>
        <w:jc w:val="both"/>
        <w:rPr>
          <w:rFonts w:eastAsia="Calibri"/>
          <w:sz w:val="26"/>
          <w:szCs w:val="20"/>
          <w:lang w:eastAsia="ru-RU"/>
        </w:rPr>
      </w:pPr>
      <w:r w:rsidRPr="006D6FDA">
        <w:rPr>
          <w:rFonts w:eastAsia="Calibri"/>
          <w:sz w:val="26"/>
          <w:szCs w:val="20"/>
          <w:lang w:eastAsia="ru-RU"/>
        </w:rPr>
        <w:t>Блок-схема предоставления муниципальной услуги приведена в Приложении 3 к административному регламенту.</w:t>
      </w:r>
    </w:p>
    <w:p w:rsidR="006D6FDA" w:rsidRPr="006D6FDA" w:rsidRDefault="006D6FDA" w:rsidP="006D6FDA">
      <w:pPr>
        <w:widowControl w:val="0"/>
        <w:autoSpaceDE w:val="0"/>
        <w:autoSpaceDN w:val="0"/>
        <w:adjustRightInd w:val="0"/>
        <w:spacing w:line="240" w:lineRule="auto"/>
        <w:ind w:firstLine="709"/>
        <w:jc w:val="both"/>
        <w:rPr>
          <w:rFonts w:eastAsia="Calibri"/>
          <w:sz w:val="26"/>
          <w:szCs w:val="20"/>
          <w:lang w:eastAsia="ru-RU"/>
        </w:rPr>
      </w:pPr>
      <w:r w:rsidRPr="006D6FDA">
        <w:rPr>
          <w:rFonts w:eastAsia="Calibri"/>
          <w:sz w:val="26"/>
          <w:szCs w:val="26"/>
          <w:lang w:eastAsia="ru-RU"/>
        </w:rPr>
        <w:t>Предоставление в установленном порядке информации заявителям и обеспечение доступа заявителей к сведениям о государственной услуге; подача заявителем запроса и иных документов, необходимых для предоставления государственной услуги, и прием таких запроса и документов; получение заявителем сведений о ходе выполнения запроса о предоставлении государственной услуги; получение заявителем результата предоставления государственной услуги;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осуществляются также в электронной форме, в том числе с использованием Порталов.</w:t>
      </w:r>
    </w:p>
    <w:p w:rsidR="005B7C13" w:rsidRPr="005D332A" w:rsidRDefault="005B7C13" w:rsidP="00FC465F">
      <w:pPr>
        <w:pStyle w:val="ConsPlusNormal"/>
        <w:jc w:val="both"/>
        <w:rPr>
          <w:rFonts w:ascii="Times New Roman" w:hAnsi="Times New Roman"/>
        </w:rPr>
      </w:pPr>
    </w:p>
    <w:p w:rsidR="005B7C13" w:rsidRPr="005D332A" w:rsidRDefault="005B7C13" w:rsidP="00FC465F">
      <w:pPr>
        <w:pStyle w:val="ConsPlusNormal"/>
        <w:jc w:val="center"/>
        <w:rPr>
          <w:rFonts w:ascii="Times New Roman" w:hAnsi="Times New Roman"/>
          <w:b/>
          <w:szCs w:val="26"/>
        </w:rPr>
      </w:pPr>
      <w:r w:rsidRPr="005D332A">
        <w:rPr>
          <w:rFonts w:ascii="Times New Roman" w:hAnsi="Times New Roman"/>
          <w:b/>
          <w:szCs w:val="26"/>
        </w:rPr>
        <w:t>Публичное информирование</w:t>
      </w:r>
    </w:p>
    <w:p w:rsidR="005B7C13" w:rsidRPr="005D332A" w:rsidRDefault="005B7C13" w:rsidP="005B7C13">
      <w:pPr>
        <w:widowControl w:val="0"/>
        <w:autoSpaceDE w:val="0"/>
        <w:autoSpaceDN w:val="0"/>
        <w:adjustRightInd w:val="0"/>
        <w:spacing w:line="240" w:lineRule="auto"/>
        <w:ind w:firstLine="709"/>
        <w:jc w:val="both"/>
        <w:rPr>
          <w:sz w:val="26"/>
          <w:szCs w:val="26"/>
        </w:rPr>
      </w:pPr>
      <w:r w:rsidRPr="005D332A">
        <w:rPr>
          <w:sz w:val="26"/>
          <w:szCs w:val="26"/>
        </w:rPr>
        <w:t>3.2. Процедура предоставления муниципальной услуги в форме публичного информирования путем размещения информации на официальном информационном сайте органа, предоставляющего муниципальную услугу по адресу:</w:t>
      </w:r>
      <w:r>
        <w:rPr>
          <w:sz w:val="26"/>
          <w:szCs w:val="26"/>
        </w:rPr>
        <w:t xml:space="preserve"> Амурская область, Михайловский район, с. Поярково, ул. Ленина, д.87</w:t>
      </w:r>
      <w:r w:rsidRPr="005D332A">
        <w:rPr>
          <w:sz w:val="26"/>
          <w:szCs w:val="26"/>
        </w:rPr>
        <w:t>:</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 xml:space="preserve">формирование перечня </w:t>
      </w:r>
      <w:r w:rsidR="006D6FDA">
        <w:rPr>
          <w:sz w:val="26"/>
          <w:szCs w:val="26"/>
        </w:rPr>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332A">
        <w:rPr>
          <w:sz w:val="26"/>
          <w:szCs w:val="26"/>
        </w:rPr>
        <w:t>;</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 xml:space="preserve">утверждение </w:t>
      </w:r>
      <w:r w:rsidR="006D6FDA" w:rsidRPr="005D332A">
        <w:rPr>
          <w:sz w:val="26"/>
          <w:szCs w:val="26"/>
        </w:rPr>
        <w:t xml:space="preserve">перечня </w:t>
      </w:r>
      <w:r w:rsidR="006D6FDA">
        <w:rPr>
          <w:sz w:val="26"/>
          <w:szCs w:val="26"/>
        </w:rPr>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332A">
        <w:rPr>
          <w:sz w:val="26"/>
          <w:szCs w:val="26"/>
        </w:rPr>
        <w:t>;</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 xml:space="preserve">публикацию перечня </w:t>
      </w:r>
      <w:r w:rsidR="006D6FDA">
        <w:rPr>
          <w:sz w:val="26"/>
          <w:szCs w:val="26"/>
        </w:rPr>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332A">
        <w:rPr>
          <w:sz w:val="26"/>
          <w:szCs w:val="26"/>
        </w:rPr>
        <w:t>, в информационно-телекоммуникационной сети «Интернет» на официальном информаци</w:t>
      </w:r>
      <w:r>
        <w:rPr>
          <w:sz w:val="26"/>
          <w:szCs w:val="26"/>
        </w:rPr>
        <w:t xml:space="preserve">онном сайте </w:t>
      </w:r>
      <w:r w:rsidR="006D6FDA" w:rsidRPr="006D6FDA">
        <w:rPr>
          <w:sz w:val="26"/>
          <w:szCs w:val="26"/>
        </w:rPr>
        <w:t xml:space="preserve">администрации Михайловского </w:t>
      </w:r>
      <w:r w:rsidR="006D6FDA" w:rsidRPr="006D6FDA">
        <w:rPr>
          <w:sz w:val="26"/>
          <w:szCs w:val="26"/>
        </w:rPr>
        <w:lastRenderedPageBreak/>
        <w:t>района</w:t>
      </w:r>
      <w:r w:rsidRPr="006D6FDA">
        <w:rPr>
          <w:sz w:val="26"/>
          <w:szCs w:val="26"/>
        </w:rPr>
        <w:t>.</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 xml:space="preserve">Перечень объектов </w:t>
      </w:r>
      <w:r w:rsidR="006D6FDA">
        <w:rPr>
          <w:sz w:val="26"/>
          <w:szCs w:val="26"/>
        </w:rPr>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332A">
        <w:rPr>
          <w:sz w:val="26"/>
          <w:szCs w:val="26"/>
        </w:rPr>
        <w:t xml:space="preserve">, формируется специалистами органа, предоставляющего муниципальную услугу ежеквартально. </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Сведения об объекте недвижимого имущества должны включать в себя:</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наименование объекта недвижимости;</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адрес (местоположение) объекта недвижимости;</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 xml:space="preserve">площадь объекта недвижимости, </w:t>
      </w:r>
      <w:r w:rsidR="006D6FDA">
        <w:rPr>
          <w:sz w:val="26"/>
          <w:szCs w:val="26"/>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332A">
        <w:rPr>
          <w:sz w:val="26"/>
          <w:szCs w:val="26"/>
        </w:rPr>
        <w:t>.</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 xml:space="preserve">Перечень поддерживается в актуальном состоянии. </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 xml:space="preserve">Сформированный </w:t>
      </w:r>
      <w:r w:rsidR="00C71C00">
        <w:rPr>
          <w:rFonts w:eastAsia="Calibri"/>
          <w:sz w:val="26"/>
          <w:szCs w:val="20"/>
          <w:lang w:eastAsia="ru-RU"/>
        </w:rPr>
        <w:t xml:space="preserve">перечень муниципального имущества, </w:t>
      </w:r>
      <w:r w:rsidR="00C71C00">
        <w:rPr>
          <w:sz w:val="26"/>
          <w:szCs w:val="26"/>
        </w:rPr>
        <w:t>предназначенный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332A">
        <w:rPr>
          <w:sz w:val="26"/>
          <w:szCs w:val="26"/>
        </w:rPr>
        <w:t xml:space="preserve">, передается </w:t>
      </w:r>
      <w:r>
        <w:rPr>
          <w:sz w:val="26"/>
          <w:szCs w:val="26"/>
        </w:rPr>
        <w:t>заместителю Главы муниципального образования</w:t>
      </w:r>
      <w:r w:rsidRPr="005D332A">
        <w:rPr>
          <w:i/>
          <w:sz w:val="26"/>
          <w:szCs w:val="26"/>
        </w:rPr>
        <w:t>,</w:t>
      </w:r>
      <w:r w:rsidRPr="005D332A">
        <w:rPr>
          <w:sz w:val="26"/>
          <w:szCs w:val="26"/>
        </w:rPr>
        <w:t xml:space="preserve"> курирующему соответствующее направление деятельности, для рассмотрения и согласования.</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 xml:space="preserve">По итогам рассмотрения </w:t>
      </w:r>
      <w:r>
        <w:rPr>
          <w:sz w:val="26"/>
          <w:szCs w:val="26"/>
        </w:rPr>
        <w:t>заместитель Главы муниципального образования</w:t>
      </w:r>
      <w:r w:rsidRPr="005D332A">
        <w:rPr>
          <w:i/>
          <w:sz w:val="26"/>
          <w:szCs w:val="26"/>
        </w:rPr>
        <w:t>,</w:t>
      </w:r>
      <w:r w:rsidRPr="005D332A">
        <w:rPr>
          <w:sz w:val="26"/>
          <w:szCs w:val="26"/>
        </w:rPr>
        <w:t xml:space="preserve"> курирующий соответствующее направление деятельности, согласовывает сформированный перечень </w:t>
      </w:r>
      <w:r w:rsidR="007C4BA1">
        <w:rPr>
          <w:sz w:val="26"/>
          <w:szCs w:val="26"/>
        </w:rPr>
        <w:t>муниципального</w:t>
      </w:r>
      <w:r w:rsidRPr="005D332A">
        <w:rPr>
          <w:sz w:val="26"/>
          <w:szCs w:val="26"/>
        </w:rPr>
        <w:t xml:space="preserve"> имущества, </w:t>
      </w:r>
      <w:r w:rsidR="000821DC">
        <w:rPr>
          <w:sz w:val="26"/>
          <w:szCs w:val="26"/>
        </w:rPr>
        <w:t>предназначенный</w:t>
      </w:r>
      <w:r w:rsidR="006D6FDA">
        <w:rPr>
          <w:sz w:val="26"/>
          <w:szCs w:val="26"/>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332A">
        <w:rPr>
          <w:sz w:val="26"/>
          <w:szCs w:val="26"/>
        </w:rPr>
        <w:t>, либо возвращает его специалистам на доработку с учетом замечаний и предложений.</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 xml:space="preserve">Согласованный </w:t>
      </w:r>
      <w:r>
        <w:rPr>
          <w:sz w:val="26"/>
          <w:szCs w:val="26"/>
        </w:rPr>
        <w:t>заместителем Главы муниципального образования</w:t>
      </w:r>
      <w:r w:rsidRPr="005D332A">
        <w:rPr>
          <w:i/>
          <w:sz w:val="26"/>
          <w:szCs w:val="26"/>
        </w:rPr>
        <w:t>,</w:t>
      </w:r>
      <w:r w:rsidRPr="005D332A">
        <w:rPr>
          <w:sz w:val="26"/>
          <w:szCs w:val="26"/>
        </w:rPr>
        <w:t xml:space="preserve"> курирующим соответствующее направление деятельности, перечень </w:t>
      </w:r>
      <w:r w:rsidR="007C4BA1">
        <w:rPr>
          <w:sz w:val="26"/>
          <w:szCs w:val="26"/>
        </w:rPr>
        <w:t>муниципального имущества</w:t>
      </w:r>
      <w:r w:rsidRPr="005D332A">
        <w:rPr>
          <w:sz w:val="26"/>
          <w:szCs w:val="26"/>
        </w:rPr>
        <w:t xml:space="preserve"> </w:t>
      </w:r>
      <w:r w:rsidR="00C71C00">
        <w:rPr>
          <w:sz w:val="26"/>
          <w:szCs w:val="26"/>
        </w:rPr>
        <w:t>предназначенный</w:t>
      </w:r>
      <w:r w:rsidR="006D6FDA">
        <w:rPr>
          <w:sz w:val="26"/>
          <w:szCs w:val="26"/>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332A">
        <w:rPr>
          <w:sz w:val="26"/>
          <w:szCs w:val="26"/>
        </w:rPr>
        <w:t xml:space="preserve">, утверждается </w:t>
      </w:r>
      <w:r>
        <w:rPr>
          <w:sz w:val="26"/>
          <w:szCs w:val="26"/>
        </w:rPr>
        <w:t>Главой муниципального образования</w:t>
      </w:r>
      <w:r w:rsidRPr="005D332A">
        <w:rPr>
          <w:sz w:val="26"/>
          <w:szCs w:val="26"/>
        </w:rPr>
        <w:t>.</w:t>
      </w:r>
    </w:p>
    <w:p w:rsidR="005B7C13" w:rsidRPr="005D332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 xml:space="preserve">Утвержденный </w:t>
      </w:r>
      <w:r w:rsidR="007C4BA1" w:rsidRPr="005D332A">
        <w:rPr>
          <w:sz w:val="26"/>
          <w:szCs w:val="26"/>
        </w:rPr>
        <w:t xml:space="preserve">перечень </w:t>
      </w:r>
      <w:r w:rsidR="007C4BA1">
        <w:rPr>
          <w:sz w:val="26"/>
          <w:szCs w:val="26"/>
        </w:rPr>
        <w:t xml:space="preserve">муниципального </w:t>
      </w:r>
      <w:r w:rsidR="00C71C00">
        <w:rPr>
          <w:sz w:val="26"/>
          <w:szCs w:val="26"/>
        </w:rPr>
        <w:t>имущества,</w:t>
      </w:r>
      <w:r w:rsidR="007C4BA1" w:rsidRPr="005D332A">
        <w:rPr>
          <w:sz w:val="26"/>
          <w:szCs w:val="26"/>
        </w:rPr>
        <w:t xml:space="preserve"> </w:t>
      </w:r>
      <w:r w:rsidR="007C4BA1">
        <w:rPr>
          <w:sz w:val="26"/>
          <w:szCs w:val="26"/>
        </w:rPr>
        <w:t>предназначенный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332A">
        <w:rPr>
          <w:sz w:val="26"/>
          <w:szCs w:val="26"/>
        </w:rPr>
        <w:t xml:space="preserve">, ежеквартально размещается специалистами на официальном информационном сайте органа, предоставляющего муниципальную услугу </w:t>
      </w:r>
      <w:r>
        <w:rPr>
          <w:sz w:val="26"/>
          <w:szCs w:val="26"/>
          <w:lang w:val="en-US"/>
        </w:rPr>
        <w:t>www</w:t>
      </w:r>
      <w:r w:rsidRPr="00852C74">
        <w:rPr>
          <w:sz w:val="26"/>
          <w:szCs w:val="26"/>
        </w:rPr>
        <w:t xml:space="preserve"> </w:t>
      </w:r>
      <w:r>
        <w:rPr>
          <w:sz w:val="26"/>
          <w:szCs w:val="26"/>
          <w:lang w:val="en-US"/>
        </w:rPr>
        <w:t>mihadmin</w:t>
      </w:r>
      <w:r w:rsidRPr="00852C74">
        <w:rPr>
          <w:sz w:val="26"/>
          <w:szCs w:val="26"/>
        </w:rPr>
        <w:t>28.</w:t>
      </w:r>
      <w:r>
        <w:rPr>
          <w:sz w:val="26"/>
          <w:szCs w:val="26"/>
          <w:lang w:val="en-US"/>
        </w:rPr>
        <w:t>ru</w:t>
      </w:r>
      <w:r w:rsidRPr="005D332A">
        <w:rPr>
          <w:sz w:val="26"/>
          <w:szCs w:val="26"/>
        </w:rPr>
        <w:t>.</w:t>
      </w:r>
    </w:p>
    <w:p w:rsidR="005B7C13" w:rsidRPr="006D6FDA" w:rsidRDefault="005B7C13" w:rsidP="005B7C13">
      <w:pPr>
        <w:widowControl w:val="0"/>
        <w:autoSpaceDE w:val="0"/>
        <w:autoSpaceDN w:val="0"/>
        <w:adjustRightInd w:val="0"/>
        <w:spacing w:line="240" w:lineRule="auto"/>
        <w:ind w:firstLine="540"/>
        <w:jc w:val="both"/>
        <w:rPr>
          <w:sz w:val="26"/>
          <w:szCs w:val="26"/>
        </w:rPr>
      </w:pPr>
      <w:r w:rsidRPr="005D332A">
        <w:rPr>
          <w:sz w:val="26"/>
          <w:szCs w:val="26"/>
        </w:rPr>
        <w:t>Результатом административной процедуры является размещение инф</w:t>
      </w:r>
      <w:r w:rsidR="007C4BA1">
        <w:rPr>
          <w:sz w:val="26"/>
          <w:szCs w:val="26"/>
        </w:rPr>
        <w:t xml:space="preserve">ормации об объектах </w:t>
      </w:r>
      <w:r w:rsidRPr="005D332A">
        <w:rPr>
          <w:sz w:val="26"/>
          <w:szCs w:val="26"/>
        </w:rPr>
        <w:t xml:space="preserve">имущества, </w:t>
      </w:r>
      <w:r w:rsidR="007C4BA1">
        <w:rPr>
          <w:sz w:val="26"/>
          <w:szCs w:val="26"/>
        </w:rPr>
        <w:t>включенных в перечень муниципального имущества,</w:t>
      </w:r>
      <w:r w:rsidRPr="005D332A">
        <w:rPr>
          <w:sz w:val="26"/>
          <w:szCs w:val="26"/>
        </w:rPr>
        <w:t xml:space="preserve"> </w:t>
      </w:r>
      <w:r w:rsidR="00C71C00">
        <w:rPr>
          <w:sz w:val="26"/>
          <w:szCs w:val="26"/>
        </w:rPr>
        <w:t>предназначенных</w:t>
      </w:r>
      <w:r w:rsidR="006D6FDA">
        <w:rPr>
          <w:sz w:val="26"/>
          <w:szCs w:val="26"/>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332A">
        <w:rPr>
          <w:sz w:val="26"/>
          <w:szCs w:val="26"/>
        </w:rPr>
        <w:t>, на официальном информационном сайте органа, предос</w:t>
      </w:r>
      <w:r w:rsidR="006D6FDA">
        <w:rPr>
          <w:sz w:val="26"/>
          <w:szCs w:val="26"/>
        </w:rPr>
        <w:t>тавляющего муниципальную услугу.</w:t>
      </w:r>
    </w:p>
    <w:p w:rsidR="005B7C13" w:rsidRDefault="005B7C13" w:rsidP="005B7C13">
      <w:pPr>
        <w:pStyle w:val="ConsPlusNormal"/>
        <w:ind w:firstLine="709"/>
        <w:jc w:val="both"/>
        <w:rPr>
          <w:rFonts w:ascii="Times New Roman" w:hAnsi="Times New Roman"/>
          <w:b/>
        </w:rPr>
      </w:pPr>
    </w:p>
    <w:p w:rsidR="005B7C13" w:rsidRPr="00E70A11" w:rsidRDefault="005B7C13" w:rsidP="00FC465F">
      <w:pPr>
        <w:pStyle w:val="ConsPlusNormal"/>
        <w:jc w:val="center"/>
        <w:rPr>
          <w:rFonts w:ascii="Times New Roman" w:hAnsi="Times New Roman"/>
          <w:b/>
        </w:rPr>
      </w:pPr>
      <w:r w:rsidRPr="005D332A">
        <w:rPr>
          <w:rFonts w:ascii="Times New Roman" w:hAnsi="Times New Roman"/>
          <w:b/>
        </w:rPr>
        <w:t>Прием и рассмотрение заявлений о предоставлении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3.3. Основанием для начала исполнения административной процедуры является обращение заявителя в ОМСУ с заявлением о предоставлении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Обращение может осуществляться заявителем лично (в очной форме) и заочной форме путем подачи заявления.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lastRenderedPageBreak/>
        <w:t>Очная форма подачи заявления при личном приеме в порядке общей очереди в приемные часы. При очной форме подачи документов заявитель подает заявление, указанное в пункте 2.7 административного регламента, в бумажном виде, то есть документы установленной формы, сформированные на бумажном носителе.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Заочная форма подачи заявления о предоставлении муниципальной услуги по почте.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При заочной форме подачи заявления, указанного в пункте 2.7 административного регламента, в бумажном виде.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Направление заявления, указанного в пункте 2.7 административного регламента, в бумажном виде осуществляется по почте, заказным письмом.</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При направлении заявления по почте, днем получения заявления является день получения письма в ОМСУ.</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При обращении заявителя за предоставлением муниципальной услуги, заявителю разъясняется информация:</w:t>
      </w:r>
    </w:p>
    <w:p w:rsidR="005B7C13" w:rsidRPr="005D332A" w:rsidRDefault="005B7C13" w:rsidP="005B7C13">
      <w:pPr>
        <w:widowControl w:val="0"/>
        <w:numPr>
          <w:ilvl w:val="0"/>
          <w:numId w:val="1"/>
        </w:numPr>
        <w:suppressAutoHyphens/>
        <w:spacing w:line="240" w:lineRule="auto"/>
        <w:ind w:left="0" w:firstLine="709"/>
        <w:jc w:val="both"/>
        <w:rPr>
          <w:sz w:val="26"/>
          <w:szCs w:val="26"/>
        </w:rPr>
      </w:pPr>
      <w:r w:rsidRPr="005D332A">
        <w:rPr>
          <w:sz w:val="26"/>
          <w:szCs w:val="26"/>
        </w:rPr>
        <w:t>о нормативных правовых актах, регулирующих условия и порядок предоставления муниципальной услуги;</w:t>
      </w:r>
    </w:p>
    <w:p w:rsidR="005B7C13" w:rsidRPr="005D332A" w:rsidRDefault="005B7C13" w:rsidP="005B7C13">
      <w:pPr>
        <w:widowControl w:val="0"/>
        <w:numPr>
          <w:ilvl w:val="0"/>
          <w:numId w:val="1"/>
        </w:numPr>
        <w:suppressAutoHyphens/>
        <w:spacing w:line="240" w:lineRule="auto"/>
        <w:ind w:left="0" w:firstLine="709"/>
        <w:jc w:val="both"/>
        <w:rPr>
          <w:sz w:val="26"/>
          <w:szCs w:val="26"/>
        </w:rPr>
      </w:pPr>
      <w:r w:rsidRPr="005D332A">
        <w:rPr>
          <w:sz w:val="26"/>
          <w:szCs w:val="26"/>
        </w:rPr>
        <w:t>о сроках предоставления муниципальной услуги;</w:t>
      </w:r>
    </w:p>
    <w:p w:rsidR="005B7C13" w:rsidRPr="005D332A" w:rsidRDefault="005B7C13" w:rsidP="005B7C13">
      <w:pPr>
        <w:widowControl w:val="0"/>
        <w:numPr>
          <w:ilvl w:val="0"/>
          <w:numId w:val="1"/>
        </w:numPr>
        <w:suppressAutoHyphens/>
        <w:spacing w:line="240" w:lineRule="auto"/>
        <w:ind w:left="0" w:firstLine="709"/>
        <w:jc w:val="both"/>
        <w:rPr>
          <w:sz w:val="26"/>
          <w:szCs w:val="26"/>
        </w:rPr>
      </w:pPr>
      <w:r w:rsidRPr="005D332A">
        <w:rPr>
          <w:sz w:val="26"/>
          <w:szCs w:val="26"/>
        </w:rPr>
        <w:t>о требованиях, предъявляемых к форме заявления, необходимого для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По желанию заявителя информация о требованиях к форме заявления,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При очной форме подачи заявления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В заявлении указываются следующие обязательные реквизиты и сведения: </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сведения о заявителе (фамилия, имя, отчество заявителя - физического лица, наименование организации, фамилия, имя, отчество руководителя – для юридического лица);</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юридический адрес);</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предмет обращения;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дата подачи заявления;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подпись лица, подавшего заявление.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Специалист, ответственный за прием заявления, осуществляет следующие действия в ходе приема заявителя:</w:t>
      </w:r>
    </w:p>
    <w:p w:rsidR="005B7C13" w:rsidRPr="005D332A" w:rsidRDefault="005B7C13" w:rsidP="005B7C13">
      <w:pPr>
        <w:widowControl w:val="0"/>
        <w:numPr>
          <w:ilvl w:val="0"/>
          <w:numId w:val="2"/>
        </w:numPr>
        <w:suppressAutoHyphens/>
        <w:spacing w:line="240" w:lineRule="auto"/>
        <w:ind w:left="0" w:firstLine="709"/>
        <w:jc w:val="both"/>
        <w:rPr>
          <w:sz w:val="26"/>
          <w:szCs w:val="26"/>
        </w:rPr>
      </w:pPr>
      <w:r w:rsidRPr="005D332A">
        <w:rPr>
          <w:sz w:val="26"/>
          <w:szCs w:val="26"/>
        </w:rPr>
        <w:t>устанавливает предмет обращения;</w:t>
      </w:r>
    </w:p>
    <w:p w:rsidR="005B7C13" w:rsidRPr="005D332A" w:rsidRDefault="005B7C13" w:rsidP="005B7C13">
      <w:pPr>
        <w:widowControl w:val="0"/>
        <w:numPr>
          <w:ilvl w:val="0"/>
          <w:numId w:val="2"/>
        </w:numPr>
        <w:suppressAutoHyphens/>
        <w:spacing w:line="240" w:lineRule="auto"/>
        <w:ind w:left="0" w:firstLine="709"/>
        <w:jc w:val="both"/>
        <w:rPr>
          <w:sz w:val="26"/>
          <w:szCs w:val="26"/>
        </w:rPr>
      </w:pPr>
      <w:r w:rsidRPr="005D332A">
        <w:rPr>
          <w:sz w:val="26"/>
          <w:szCs w:val="26"/>
        </w:rPr>
        <w:t>проверяет соответствие представленного заявления требованиям, удостоверяясь, что:</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текст заявления написан разборчиво, наименования юридических лиц - без сокращения, с указанием их мест нахождения;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в документах нет подчисток, приписок, зачеркнутых слов и иных неоговоренных </w:t>
      </w:r>
      <w:r w:rsidRPr="005D332A">
        <w:rPr>
          <w:rFonts w:ascii="Times New Roman" w:hAnsi="Times New Roman"/>
        </w:rPr>
        <w:lastRenderedPageBreak/>
        <w:t>исправлений;</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отсутствие исполнений;</w:t>
      </w:r>
    </w:p>
    <w:p w:rsidR="005B7C13" w:rsidRPr="005D332A" w:rsidRDefault="005B7C13" w:rsidP="005B7C13">
      <w:pPr>
        <w:widowControl w:val="0"/>
        <w:numPr>
          <w:ilvl w:val="0"/>
          <w:numId w:val="2"/>
        </w:numPr>
        <w:suppressAutoHyphens/>
        <w:spacing w:line="240" w:lineRule="auto"/>
        <w:ind w:left="0" w:firstLine="709"/>
        <w:jc w:val="both"/>
        <w:rPr>
          <w:sz w:val="26"/>
          <w:szCs w:val="26"/>
        </w:rPr>
      </w:pPr>
      <w:r w:rsidRPr="005D332A">
        <w:rPr>
          <w:sz w:val="26"/>
          <w:szCs w:val="26"/>
        </w:rPr>
        <w:t>регистрирует принятое заявление;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Длительность осуществления всех необходимых действий не может превышать 15 минут.</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Если заявитель обратился заочно, специалист, ответственный за прием документов регистрирует его в соответствии с инструкцией по делопроизводству.</w:t>
      </w:r>
    </w:p>
    <w:p w:rsidR="005B7C13" w:rsidRDefault="005B7C13" w:rsidP="005B7C13">
      <w:pPr>
        <w:pStyle w:val="ConsPlusNormal"/>
        <w:ind w:firstLine="709"/>
        <w:jc w:val="both"/>
        <w:rPr>
          <w:rFonts w:ascii="Times New Roman" w:hAnsi="Times New Roman"/>
        </w:rPr>
      </w:pPr>
      <w:r w:rsidRPr="005D332A">
        <w:rPr>
          <w:rFonts w:ascii="Times New Roman" w:hAnsi="Times New Roman"/>
        </w:rPr>
        <w:t>Результатом административной процедуры является прием и регистрация заявления.</w:t>
      </w:r>
    </w:p>
    <w:p w:rsidR="00066E18" w:rsidRDefault="00066E18" w:rsidP="005B7C13">
      <w:pPr>
        <w:pStyle w:val="ConsPlusNormal"/>
        <w:ind w:firstLine="709"/>
        <w:jc w:val="center"/>
        <w:rPr>
          <w:rFonts w:ascii="Times New Roman" w:hAnsi="Times New Roman"/>
          <w:b/>
        </w:rPr>
      </w:pPr>
    </w:p>
    <w:p w:rsidR="005B7C13" w:rsidRPr="00C71C00" w:rsidRDefault="005B7C13" w:rsidP="005B7C13">
      <w:pPr>
        <w:pStyle w:val="ConsPlusNormal"/>
        <w:ind w:firstLine="709"/>
        <w:jc w:val="center"/>
        <w:rPr>
          <w:rFonts w:ascii="Times New Roman" w:hAnsi="Times New Roman"/>
          <w:b/>
        </w:rPr>
      </w:pPr>
      <w:r w:rsidRPr="005D332A">
        <w:rPr>
          <w:rFonts w:ascii="Times New Roman" w:hAnsi="Times New Roman"/>
          <w:b/>
        </w:rPr>
        <w:t xml:space="preserve">Принятие </w:t>
      </w:r>
      <w:r w:rsidRPr="00ED1569">
        <w:rPr>
          <w:rFonts w:ascii="Times New Roman" w:hAnsi="Times New Roman"/>
          <w:b/>
        </w:rPr>
        <w:t>ОМСУ</w:t>
      </w:r>
      <w:r w:rsidRPr="005D332A">
        <w:rPr>
          <w:rFonts w:ascii="Times New Roman" w:hAnsi="Times New Roman"/>
          <w:b/>
        </w:rPr>
        <w:t xml:space="preserve"> решения о предоставлении </w:t>
      </w:r>
      <w:r w:rsidR="00C71C00" w:rsidRPr="00C71C00">
        <w:rPr>
          <w:rFonts w:ascii="Times New Roman" w:hAnsi="Times New Roman"/>
          <w:b/>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3.</w:t>
      </w:r>
      <w:r>
        <w:rPr>
          <w:rFonts w:ascii="Times New Roman" w:hAnsi="Times New Roman"/>
        </w:rPr>
        <w:t>4</w:t>
      </w:r>
      <w:r w:rsidRPr="005D332A">
        <w:rPr>
          <w:rFonts w:ascii="Times New Roman" w:hAnsi="Times New Roman"/>
        </w:rPr>
        <w:t xml:space="preserve">. Основанием для начала исполнения административной процедуры является передача в </w:t>
      </w:r>
      <w:r w:rsidRPr="00AC4DCD">
        <w:rPr>
          <w:rFonts w:ascii="Times New Roman" w:hAnsi="Times New Roman"/>
        </w:rPr>
        <w:t>ОМСУ</w:t>
      </w:r>
      <w:r w:rsidRPr="005D332A">
        <w:rPr>
          <w:rFonts w:ascii="Times New Roman" w:hAnsi="Times New Roman"/>
        </w:rPr>
        <w:t xml:space="preserve"> заявления, необходимого для принятия решения.</w:t>
      </w:r>
    </w:p>
    <w:p w:rsidR="005B7C13" w:rsidRPr="005D332A" w:rsidRDefault="005B7C13" w:rsidP="005B7C13">
      <w:pPr>
        <w:pStyle w:val="ConsPlusNormal"/>
        <w:ind w:firstLine="709"/>
        <w:jc w:val="both"/>
        <w:rPr>
          <w:rFonts w:ascii="Times New Roman" w:hAnsi="Times New Roman"/>
        </w:rPr>
      </w:pPr>
      <w:r w:rsidRPr="00AC4DCD">
        <w:rPr>
          <w:rFonts w:ascii="Times New Roman" w:hAnsi="Times New Roman"/>
        </w:rPr>
        <w:t>Специалист ОМСУ, ответственный за предоставление информации</w:t>
      </w:r>
      <w:r w:rsidRPr="005D332A">
        <w:rPr>
          <w:rFonts w:ascii="Times New Roman" w:hAnsi="Times New Roman"/>
          <w:i/>
        </w:rPr>
        <w:t xml:space="preserve"> </w:t>
      </w:r>
      <w:r w:rsidRPr="005D332A">
        <w:rPr>
          <w:rFonts w:ascii="Times New Roman" w:hAnsi="Times New Roman"/>
        </w:rPr>
        <w:t>в соответствии с инструкцией по делопроизводству обеспечивает подготовку и направление ответа заявителю. Выбор способа направления ответа заявителю зависит от способа обращения заявителя, а также может быть определен по желанию заявителя.</w:t>
      </w:r>
    </w:p>
    <w:p w:rsidR="005B7C13" w:rsidRPr="005D332A" w:rsidRDefault="005B7C13" w:rsidP="005B7C13">
      <w:pPr>
        <w:pStyle w:val="ConsPlusNormal"/>
        <w:ind w:firstLine="709"/>
        <w:jc w:val="both"/>
        <w:rPr>
          <w:rFonts w:ascii="Times New Roman" w:hAnsi="Times New Roman"/>
        </w:rPr>
      </w:pPr>
      <w:r w:rsidRPr="00AC4DCD">
        <w:rPr>
          <w:rFonts w:ascii="Times New Roman" w:hAnsi="Times New Roman"/>
        </w:rPr>
        <w:t>Специалист ОМСУ, ответственный за принятие решения о предоставлении услуги</w:t>
      </w:r>
      <w:r w:rsidRPr="005D332A">
        <w:rPr>
          <w:rFonts w:ascii="Times New Roman" w:hAnsi="Times New Roman"/>
          <w:i/>
        </w:rPr>
        <w:t xml:space="preserve">, </w:t>
      </w:r>
      <w:r w:rsidRPr="005D332A">
        <w:rPr>
          <w:rFonts w:ascii="Times New Roman" w:hAnsi="Times New Roman"/>
        </w:rPr>
        <w:t xml:space="preserve">направляет один экземпляр решения </w:t>
      </w:r>
      <w:r w:rsidRPr="00AC4DCD">
        <w:rPr>
          <w:rFonts w:ascii="Times New Roman" w:hAnsi="Times New Roman"/>
        </w:rPr>
        <w:t>специалисту ОМСУ, ответственному за выдачу результата предоставления услуги</w:t>
      </w:r>
      <w:r w:rsidRPr="005D332A">
        <w:rPr>
          <w:rFonts w:ascii="Times New Roman" w:hAnsi="Times New Roman"/>
        </w:rPr>
        <w:t xml:space="preserve">, </w:t>
      </w:r>
      <w:r w:rsidRPr="00AC4DCD">
        <w:rPr>
          <w:rFonts w:ascii="Times New Roman" w:hAnsi="Times New Roman"/>
        </w:rPr>
        <w:t>(в МФЦ – при подаче документов через МФЦ)</w:t>
      </w:r>
      <w:r w:rsidRPr="005D332A">
        <w:rPr>
          <w:rFonts w:ascii="Times New Roman" w:hAnsi="Times New Roman"/>
          <w:b/>
        </w:rPr>
        <w:t xml:space="preserve"> </w:t>
      </w:r>
      <w:r w:rsidRPr="005D332A">
        <w:rPr>
          <w:rFonts w:ascii="Times New Roman" w:hAnsi="Times New Roman"/>
        </w:rPr>
        <w:t xml:space="preserve">для выдачи его заявителю, а второй экземпляр передается в архив </w:t>
      </w:r>
      <w:r w:rsidRPr="005D332A">
        <w:rPr>
          <w:rFonts w:ascii="Times New Roman" w:hAnsi="Times New Roman"/>
          <w:i/>
        </w:rPr>
        <w:t>ОМСУ</w:t>
      </w:r>
      <w:r w:rsidRPr="005D332A">
        <w:rPr>
          <w:rFonts w:ascii="Times New Roman" w:hAnsi="Times New Roman"/>
        </w:rPr>
        <w:t>.</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Срок исполнения административной процедуры составляет </w:t>
      </w:r>
      <w:r w:rsidRPr="00AC4DCD">
        <w:rPr>
          <w:rFonts w:ascii="Times New Roman" w:hAnsi="Times New Roman"/>
        </w:rPr>
        <w:t>20</w:t>
      </w:r>
      <w:r w:rsidRPr="005D332A">
        <w:rPr>
          <w:rFonts w:ascii="Times New Roman" w:hAnsi="Times New Roman"/>
        </w:rPr>
        <w:t xml:space="preserve"> рабочих дней со дня получения в ОМСУ от заявителя заявления, </w:t>
      </w:r>
      <w:r w:rsidRPr="003210AB">
        <w:rPr>
          <w:rFonts w:ascii="Times New Roman" w:hAnsi="Times New Roman"/>
        </w:rPr>
        <w:t>25</w:t>
      </w:r>
      <w:r w:rsidRPr="005D332A">
        <w:rPr>
          <w:rFonts w:ascii="Times New Roman" w:hAnsi="Times New Roman"/>
        </w:rPr>
        <w:t xml:space="preserve"> </w:t>
      </w:r>
      <w:r w:rsidRPr="003210AB">
        <w:rPr>
          <w:rFonts w:ascii="Times New Roman" w:hAnsi="Times New Roman"/>
        </w:rPr>
        <w:t>рабочих дней со дня получения из МФЦ заявления, необходимого для принятия решения (при подаче документов через МФЦ)</w:t>
      </w:r>
      <w:r w:rsidRPr="005D332A">
        <w:rPr>
          <w:rFonts w:ascii="Times New Roman" w:hAnsi="Times New Roman"/>
        </w:rPr>
        <w:t>.</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Результатом административной процедуры является направление заявителю </w:t>
      </w:r>
      <w:r w:rsidRPr="003210AB">
        <w:rPr>
          <w:rFonts w:ascii="Times New Roman" w:hAnsi="Times New Roman"/>
        </w:rPr>
        <w:t>ОМСУ</w:t>
      </w:r>
      <w:r w:rsidRPr="005D332A">
        <w:rPr>
          <w:rFonts w:ascii="Times New Roman" w:hAnsi="Times New Roman"/>
        </w:rPr>
        <w:t xml:space="preserve"> информации об объектах недвижимого имущества, находящихся в муниципальной собственности и предназначенных для сдачи в аренду.</w:t>
      </w:r>
    </w:p>
    <w:p w:rsidR="005B7C13" w:rsidRDefault="005B7C13" w:rsidP="005B7C13">
      <w:pPr>
        <w:pStyle w:val="ConsPlusNormal"/>
        <w:ind w:firstLine="709"/>
        <w:jc w:val="both"/>
        <w:rPr>
          <w:rFonts w:ascii="Times New Roman" w:hAnsi="Times New Roman"/>
          <w:b/>
        </w:rPr>
      </w:pPr>
    </w:p>
    <w:p w:rsidR="005B7C13" w:rsidRPr="005D332A" w:rsidRDefault="005B7C13" w:rsidP="005B7C13">
      <w:pPr>
        <w:pStyle w:val="ConsPlusNormal"/>
        <w:ind w:firstLine="709"/>
        <w:jc w:val="center"/>
        <w:rPr>
          <w:rFonts w:ascii="Times New Roman" w:hAnsi="Times New Roman"/>
          <w:b/>
        </w:rPr>
      </w:pPr>
      <w:r w:rsidRPr="005D332A">
        <w:rPr>
          <w:rFonts w:ascii="Times New Roman" w:hAnsi="Times New Roman"/>
          <w:b/>
        </w:rPr>
        <w:t>Выдача заявителю результата предоставления муниципальной услуги</w:t>
      </w:r>
    </w:p>
    <w:p w:rsidR="007C4BA1" w:rsidRPr="00C71C00" w:rsidRDefault="005B7C13" w:rsidP="007C4BA1">
      <w:pPr>
        <w:pStyle w:val="ConsPlusNormal"/>
        <w:ind w:firstLine="709"/>
        <w:jc w:val="both"/>
        <w:rPr>
          <w:rFonts w:ascii="Times New Roman" w:hAnsi="Times New Roman"/>
        </w:rPr>
      </w:pPr>
      <w:r w:rsidRPr="005D332A">
        <w:rPr>
          <w:rFonts w:ascii="Times New Roman" w:hAnsi="Times New Roman"/>
        </w:rPr>
        <w:t>3.</w:t>
      </w:r>
      <w:r>
        <w:rPr>
          <w:rFonts w:ascii="Times New Roman" w:hAnsi="Times New Roman"/>
        </w:rPr>
        <w:t>5</w:t>
      </w:r>
      <w:r w:rsidRPr="005D332A">
        <w:rPr>
          <w:rFonts w:ascii="Times New Roman" w:hAnsi="Times New Roman"/>
        </w:rPr>
        <w:t>. Основанием начала исполнения административной процедуры является поступление специалисту,</w:t>
      </w:r>
      <w:r w:rsidRPr="005D332A">
        <w:rPr>
          <w:rFonts w:ascii="Times New Roman" w:hAnsi="Times New Roman"/>
          <w:i/>
        </w:rPr>
        <w:t xml:space="preserve"> </w:t>
      </w:r>
      <w:r w:rsidRPr="005D332A">
        <w:rPr>
          <w:rFonts w:ascii="Times New Roman" w:hAnsi="Times New Roman"/>
        </w:rPr>
        <w:t>ответственному за выдачу результата</w:t>
      </w:r>
      <w:r w:rsidR="007C4BA1">
        <w:rPr>
          <w:rFonts w:ascii="Times New Roman" w:hAnsi="Times New Roman"/>
        </w:rPr>
        <w:t xml:space="preserve"> предоставления услуги, </w:t>
      </w:r>
      <w:r w:rsidR="00C71C00">
        <w:rPr>
          <w:rFonts w:ascii="Times New Roman" w:hAnsi="Times New Roman"/>
        </w:rPr>
        <w:t>информации</w:t>
      </w:r>
      <w:r w:rsidR="00C71C00" w:rsidRPr="006D6FDA">
        <w:t xml:space="preserve"> </w:t>
      </w:r>
      <w:r w:rsidR="00C71C00" w:rsidRPr="00C71C00">
        <w:rPr>
          <w:rFonts w:ascii="Times New Roman" w:hAnsi="Times New Roman"/>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71C00">
        <w:rPr>
          <w:rFonts w:ascii="Times New Roman" w:hAnsi="Times New Roman"/>
        </w:rPr>
        <w:t>.</w:t>
      </w:r>
    </w:p>
    <w:p w:rsidR="005B7C13" w:rsidRPr="005D332A" w:rsidRDefault="007C4BA1" w:rsidP="007C4BA1">
      <w:pPr>
        <w:pStyle w:val="ConsPlusNormal"/>
        <w:ind w:firstLine="709"/>
        <w:jc w:val="both"/>
        <w:rPr>
          <w:rFonts w:ascii="Times New Roman" w:hAnsi="Times New Roman"/>
        </w:rPr>
      </w:pPr>
      <w:r w:rsidRPr="005D332A">
        <w:rPr>
          <w:rFonts w:ascii="Times New Roman" w:hAnsi="Times New Roman"/>
        </w:rPr>
        <w:t xml:space="preserve"> </w:t>
      </w:r>
      <w:r w:rsidR="005B7C13" w:rsidRPr="005D332A">
        <w:rPr>
          <w:rFonts w:ascii="Times New Roman" w:hAnsi="Times New Roman"/>
        </w:rPr>
        <w:t>(далее - документ, являющийся результатом предоставления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5D332A">
        <w:rPr>
          <w:rFonts w:ascii="Times New Roman" w:hAnsi="Times New Roman"/>
          <w:i/>
        </w:rPr>
        <w:t xml:space="preserve"> </w:t>
      </w:r>
      <w:r w:rsidRPr="005D332A">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Информирование заявителя, осуществляется по телефону и посредством отправ</w:t>
      </w:r>
      <w:r w:rsidRPr="005D332A">
        <w:rPr>
          <w:rFonts w:ascii="Times New Roman" w:hAnsi="Times New Roman"/>
        </w:rPr>
        <w:lastRenderedPageBreak/>
        <w:t>ления электронного сообщения на указанный заявителем адрес электронной почты.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Срок исполнения административной процедуры составляет не более трех рабочих дней.</w:t>
      </w:r>
    </w:p>
    <w:p w:rsidR="007C4BA1" w:rsidRPr="00C71C00" w:rsidRDefault="005B7C13" w:rsidP="007C4BA1">
      <w:pPr>
        <w:pStyle w:val="ConsPlusNormal"/>
        <w:ind w:firstLine="709"/>
        <w:jc w:val="both"/>
        <w:rPr>
          <w:rFonts w:ascii="Times New Roman" w:hAnsi="Times New Roman"/>
        </w:rPr>
      </w:pPr>
      <w:r w:rsidRPr="005D332A">
        <w:rPr>
          <w:rFonts w:ascii="Times New Roman" w:hAnsi="Times New Roman"/>
        </w:rPr>
        <w:t xml:space="preserve">Результатом исполнения административной процедуры является выдача заявителю </w:t>
      </w:r>
      <w:r w:rsidR="00C71C00" w:rsidRPr="00C71C00">
        <w:rPr>
          <w:rFonts w:ascii="Times New Roman" w:hAnsi="Times New Roman"/>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C4BA1" w:rsidRPr="00C71C00">
        <w:rPr>
          <w:rFonts w:ascii="Times New Roman" w:hAnsi="Times New Roman"/>
        </w:rPr>
        <w:t>.</w:t>
      </w:r>
    </w:p>
    <w:p w:rsidR="005B7C13" w:rsidRPr="005D332A" w:rsidRDefault="005B7C13" w:rsidP="005B7C13">
      <w:pPr>
        <w:pStyle w:val="ConsPlusNormal"/>
        <w:jc w:val="both"/>
        <w:rPr>
          <w:rFonts w:ascii="Times New Roman" w:hAnsi="Times New Roman"/>
        </w:rPr>
      </w:pPr>
    </w:p>
    <w:p w:rsidR="005B7C13" w:rsidRPr="005D332A" w:rsidRDefault="005B7C13" w:rsidP="005B7C13">
      <w:pPr>
        <w:pStyle w:val="ConsPlusNormal"/>
        <w:ind w:firstLine="709"/>
        <w:jc w:val="center"/>
        <w:outlineLvl w:val="1"/>
        <w:rPr>
          <w:rFonts w:ascii="Times New Roman" w:hAnsi="Times New Roman"/>
          <w:b/>
        </w:rPr>
      </w:pPr>
      <w:r w:rsidRPr="005D332A">
        <w:rPr>
          <w:rFonts w:ascii="Times New Roman" w:hAnsi="Times New Roman"/>
          <w:b/>
        </w:rPr>
        <w:t>4. Формы контроля за исполнением административного регламента</w:t>
      </w:r>
    </w:p>
    <w:p w:rsidR="005B7C13" w:rsidRPr="005D332A" w:rsidRDefault="005B7C13" w:rsidP="005B7C13">
      <w:pPr>
        <w:pStyle w:val="ConsPlusNormal"/>
        <w:ind w:firstLine="709"/>
        <w:jc w:val="center"/>
        <w:outlineLvl w:val="1"/>
        <w:rPr>
          <w:rFonts w:ascii="Times New Roman" w:hAnsi="Times New Roman"/>
          <w:b/>
        </w:rPr>
      </w:pPr>
    </w:p>
    <w:p w:rsidR="005B7C13" w:rsidRPr="005D332A" w:rsidRDefault="005B7C13" w:rsidP="005B7C13">
      <w:pPr>
        <w:pStyle w:val="ConsPlusNormal"/>
        <w:ind w:firstLine="709"/>
        <w:jc w:val="center"/>
        <w:outlineLvl w:val="1"/>
        <w:rPr>
          <w:rFonts w:ascii="Times New Roman" w:hAnsi="Times New Roman"/>
          <w:b/>
        </w:rPr>
      </w:pPr>
      <w:r w:rsidRPr="005D332A">
        <w:rPr>
          <w:rFonts w:ascii="Times New Roman" w:hAnsi="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253BD3">
        <w:rPr>
          <w:rFonts w:ascii="Times New Roman" w:hAnsi="Times New Roman"/>
        </w:rPr>
        <w:t>руководителем сектора по управлению муниципальным имуществом</w:t>
      </w:r>
      <w:r w:rsidRPr="005D332A">
        <w:rPr>
          <w:rFonts w:ascii="Times New Roman" w:hAnsi="Times New Roman"/>
        </w:rPr>
        <w:t>.</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Контроль за деятельностью </w:t>
      </w:r>
      <w:r w:rsidRPr="00253BD3">
        <w:rPr>
          <w:rFonts w:ascii="Times New Roman" w:hAnsi="Times New Roman"/>
        </w:rPr>
        <w:t>ОМСУ</w:t>
      </w:r>
      <w:r w:rsidRPr="005D332A">
        <w:rPr>
          <w:rFonts w:ascii="Times New Roman" w:hAnsi="Times New Roman"/>
        </w:rPr>
        <w:t xml:space="preserve"> по предоставлению муниципальной услуги осуществляется </w:t>
      </w:r>
      <w:r w:rsidRPr="00253BD3">
        <w:rPr>
          <w:rFonts w:ascii="Times New Roman" w:hAnsi="Times New Roman"/>
        </w:rPr>
        <w:t>заместителем Главы муниципального образования</w:t>
      </w:r>
      <w:r w:rsidRPr="005D332A">
        <w:rPr>
          <w:rFonts w:ascii="Times New Roman" w:hAnsi="Times New Roman"/>
        </w:rPr>
        <w:t xml:space="preserve">, курирующим работу </w:t>
      </w:r>
      <w:r w:rsidRPr="00253BD3">
        <w:rPr>
          <w:rFonts w:ascii="Times New Roman" w:hAnsi="Times New Roman"/>
        </w:rPr>
        <w:t>ОМСУ</w:t>
      </w:r>
      <w:r w:rsidRPr="005D332A">
        <w:rPr>
          <w:rFonts w:ascii="Times New Roman" w:hAnsi="Times New Roman"/>
        </w:rPr>
        <w:t>.</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Контроль за исполнением настоящего административного регламента сотрудниками МФЦ осуществляется руководителем МФЦ.</w:t>
      </w:r>
    </w:p>
    <w:p w:rsidR="005B7C13" w:rsidRPr="005D332A" w:rsidRDefault="005B7C13" w:rsidP="005B7C13">
      <w:pPr>
        <w:pStyle w:val="ConsPlusNormal"/>
        <w:ind w:firstLine="709"/>
        <w:jc w:val="both"/>
        <w:rPr>
          <w:rFonts w:ascii="Times New Roman" w:hAnsi="Times New Roman"/>
          <w:b/>
        </w:rPr>
      </w:pPr>
    </w:p>
    <w:p w:rsidR="005B7C13" w:rsidRPr="005D332A" w:rsidRDefault="005B7C13" w:rsidP="005B7C13">
      <w:pPr>
        <w:pStyle w:val="ConsPlusNormal"/>
        <w:jc w:val="center"/>
        <w:rPr>
          <w:rFonts w:ascii="Times New Roman" w:hAnsi="Times New Roman"/>
          <w:b/>
        </w:rPr>
      </w:pPr>
      <w:r w:rsidRPr="005D332A">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B7C13" w:rsidRPr="005D332A" w:rsidRDefault="005B7C13" w:rsidP="00FC465F">
      <w:pPr>
        <w:pStyle w:val="ConsPlusNormal"/>
        <w:jc w:val="center"/>
        <w:outlineLvl w:val="2"/>
        <w:rPr>
          <w:rFonts w:ascii="Times New Roman" w:hAnsi="Times New Roman"/>
          <w:b/>
        </w:rPr>
      </w:pPr>
      <w:r w:rsidRPr="005D332A">
        <w:rPr>
          <w:rFonts w:ascii="Times New Roman" w:hAnsi="Times New Roman"/>
          <w:b/>
        </w:rPr>
        <w:t>Ответственность должностных лиц</w:t>
      </w:r>
    </w:p>
    <w:p w:rsidR="005B7C13" w:rsidRPr="00C34C9F" w:rsidRDefault="005B7C13" w:rsidP="005B7C13">
      <w:pPr>
        <w:pStyle w:val="ConsPlusNormal"/>
        <w:ind w:firstLine="709"/>
        <w:jc w:val="both"/>
        <w:rPr>
          <w:rFonts w:ascii="Times New Roman" w:hAnsi="Times New Roman"/>
        </w:rPr>
      </w:pPr>
      <w:r w:rsidRPr="005D332A">
        <w:rPr>
          <w:rFonts w:ascii="Times New Roman" w:hAnsi="Times New Roman"/>
        </w:rPr>
        <w:t xml:space="preserve">4.3. </w:t>
      </w:r>
      <w:r w:rsidRPr="00C34C9F">
        <w:rPr>
          <w:rFonts w:ascii="Times New Roman" w:hAnsi="Times New Roman"/>
        </w:rPr>
        <w:t>Специалист, ответственный за прием документов</w:t>
      </w:r>
      <w:r w:rsidRPr="005D332A">
        <w:rPr>
          <w:rFonts w:ascii="Times New Roman" w:hAnsi="Times New Roman"/>
          <w:i/>
        </w:rPr>
        <w:t>,</w:t>
      </w:r>
      <w:r w:rsidRPr="005D332A">
        <w:rPr>
          <w:rFonts w:ascii="Times New Roman" w:hAnsi="Times New Roman"/>
        </w:rPr>
        <w:t xml:space="preserve"> несет ответственность за </w:t>
      </w:r>
      <w:r w:rsidRPr="005D332A">
        <w:rPr>
          <w:rFonts w:ascii="Times New Roman" w:hAnsi="Times New Roman"/>
        </w:rPr>
        <w:lastRenderedPageBreak/>
        <w:t xml:space="preserve">сохранность принятых документов, порядок и сроки их приема и направления их </w:t>
      </w:r>
      <w:r w:rsidRPr="00C34C9F">
        <w:rPr>
          <w:rFonts w:ascii="Times New Roman" w:hAnsi="Times New Roman"/>
        </w:rPr>
        <w:t>специалисту, ответственному за межведомственное взаимодействие.</w:t>
      </w:r>
    </w:p>
    <w:p w:rsidR="005B7C13" w:rsidRPr="005D332A" w:rsidRDefault="005B7C13" w:rsidP="005B7C13">
      <w:pPr>
        <w:pStyle w:val="ConsPlusNormal"/>
        <w:ind w:firstLine="709"/>
        <w:jc w:val="both"/>
        <w:rPr>
          <w:rFonts w:ascii="Times New Roman" w:hAnsi="Times New Roman"/>
        </w:rPr>
      </w:pPr>
      <w:r w:rsidRPr="00C34C9F">
        <w:rPr>
          <w:rFonts w:ascii="Times New Roman" w:hAnsi="Times New Roman"/>
        </w:rPr>
        <w:t>Специалист ОМСУ, ответственный за принятие решения о предоставлении муниципальной услуги,</w:t>
      </w:r>
      <w:r w:rsidRPr="005D332A">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5B7C13" w:rsidRPr="005D332A" w:rsidRDefault="005B7C13" w:rsidP="005B7C13">
      <w:pPr>
        <w:pStyle w:val="ConsPlusNormal"/>
        <w:ind w:firstLine="709"/>
        <w:jc w:val="both"/>
        <w:rPr>
          <w:rFonts w:ascii="Times New Roman" w:hAnsi="Times New Roman"/>
        </w:rPr>
      </w:pPr>
    </w:p>
    <w:p w:rsidR="005B7C13" w:rsidRPr="005D332A" w:rsidRDefault="005B7C13" w:rsidP="005B7C13">
      <w:pPr>
        <w:pStyle w:val="ConsPlusNormal"/>
        <w:jc w:val="center"/>
        <w:outlineLvl w:val="2"/>
        <w:rPr>
          <w:rFonts w:ascii="Times New Roman" w:hAnsi="Times New Roman"/>
          <w:b/>
        </w:rPr>
      </w:pPr>
      <w:r w:rsidRPr="005D332A">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5B7C13" w:rsidRDefault="005B7C13" w:rsidP="005B7C13">
      <w:pPr>
        <w:pStyle w:val="ConsPlusNormal"/>
        <w:ind w:firstLine="709"/>
        <w:jc w:val="both"/>
        <w:rPr>
          <w:rFonts w:ascii="Times New Roman" w:hAnsi="Times New Roman"/>
        </w:rPr>
      </w:pPr>
    </w:p>
    <w:p w:rsidR="005B7C13" w:rsidRPr="005D332A" w:rsidRDefault="005B7C13" w:rsidP="00FC465F">
      <w:pPr>
        <w:pStyle w:val="ConsPlusNormal"/>
        <w:jc w:val="center"/>
        <w:outlineLvl w:val="1"/>
        <w:rPr>
          <w:rFonts w:ascii="Times New Roman" w:hAnsi="Times New Roman"/>
          <w:b/>
        </w:rPr>
      </w:pPr>
      <w:r w:rsidRPr="005D332A">
        <w:rPr>
          <w:rFonts w:ascii="Times New Roman" w:hAnsi="Times New Roman"/>
          <w:b/>
        </w:rPr>
        <w:t>5. Досудебный порядок обжалования решения и действия</w:t>
      </w:r>
      <w:r w:rsidR="00FC465F">
        <w:rPr>
          <w:rFonts w:ascii="Times New Roman" w:hAnsi="Times New Roman"/>
          <w:b/>
        </w:rPr>
        <w:t xml:space="preserve"> </w:t>
      </w:r>
      <w:r w:rsidRPr="005D332A">
        <w:rPr>
          <w:rFonts w:ascii="Times New Roman" w:hAnsi="Times New Roman"/>
          <w:b/>
        </w:rPr>
        <w:t>(бездействия) органа, представляющего муниципальную услугу,</w:t>
      </w:r>
      <w:r w:rsidR="00FC465F">
        <w:rPr>
          <w:rFonts w:ascii="Times New Roman" w:hAnsi="Times New Roman"/>
          <w:b/>
        </w:rPr>
        <w:t xml:space="preserve"> </w:t>
      </w:r>
      <w:r w:rsidRPr="005D332A">
        <w:rPr>
          <w:rFonts w:ascii="Times New Roman" w:hAnsi="Times New Roman"/>
          <w:b/>
        </w:rPr>
        <w:t>а также должностных лиц и муниципальных служащих,</w:t>
      </w:r>
      <w:r w:rsidR="00FC465F">
        <w:rPr>
          <w:rFonts w:ascii="Times New Roman" w:hAnsi="Times New Roman"/>
          <w:b/>
        </w:rPr>
        <w:t xml:space="preserve"> </w:t>
      </w:r>
      <w:r w:rsidRPr="005D332A">
        <w:rPr>
          <w:rFonts w:ascii="Times New Roman" w:hAnsi="Times New Roman"/>
          <w:b/>
        </w:rPr>
        <w:t>обеспечивающих ее предоставление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34C9F">
        <w:rPr>
          <w:rFonts w:ascii="Times New Roman" w:hAnsi="Times New Roman"/>
        </w:rPr>
        <w:t>ОМСУ</w:t>
      </w:r>
      <w:r w:rsidRPr="005D332A">
        <w:rPr>
          <w:rFonts w:ascii="Times New Roman" w:hAnsi="Times New Roman"/>
        </w:rPr>
        <w:t xml:space="preserve"> в досудебном порядке.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1) нарушение срока регистрации запроса заявителя о предоставлении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 нарушение срока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6) затребование с заявителя при предоставлении муниципальной услуги платы, </w:t>
      </w:r>
      <w:r w:rsidRPr="005D332A">
        <w:rPr>
          <w:rFonts w:ascii="Times New Roman" w:hAnsi="Times New Roman"/>
        </w:rPr>
        <w:lastRenderedPageBreak/>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Заявители имеют право обратиться с жалобой лично (устно) или направить жалобу в письменном виде (далее - письменное обращение) на бумажном н</w:t>
      </w:r>
      <w:r w:rsidR="00066E18">
        <w:rPr>
          <w:rFonts w:ascii="Times New Roman" w:hAnsi="Times New Roman"/>
        </w:rPr>
        <w:t xml:space="preserve">осителе или в электронной форме </w:t>
      </w:r>
      <w:r w:rsidRPr="005D332A">
        <w:rPr>
          <w:rFonts w:ascii="Times New Roman" w:hAnsi="Times New Roman"/>
        </w:rPr>
        <w:t>по почте,</w:t>
      </w:r>
      <w:r w:rsidR="00066E18">
        <w:rPr>
          <w:rFonts w:ascii="Times New Roman" w:hAnsi="Times New Roman"/>
        </w:rPr>
        <w:t xml:space="preserve"> с использованием информационно- </w:t>
      </w:r>
      <w:r w:rsidRPr="005D332A">
        <w:rPr>
          <w:rFonts w:ascii="Times New Roman" w:hAnsi="Times New Roman"/>
        </w:rPr>
        <w:t>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w:t>
      </w:r>
      <w:r w:rsidR="00066E18">
        <w:rPr>
          <w:rFonts w:ascii="Times New Roman" w:hAnsi="Times New Roman"/>
        </w:rPr>
        <w:t>дательством РФ</w:t>
      </w:r>
      <w:r w:rsidRPr="005D332A">
        <w:rPr>
          <w:rFonts w:ascii="Times New Roman" w:hAnsi="Times New Roman"/>
        </w:rPr>
        <w:t>, при этом документ, удостоверяющий личность заявителя, не требуется.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Жалоба должна содержать:</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а) оформленная в соответствии с законодательством Российской Федерации доверенность (для физических лиц);</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б) оформленная в соответствии с законодательством Российской Федерации до</w:t>
      </w:r>
      <w:r w:rsidRPr="005D332A">
        <w:rPr>
          <w:rFonts w:ascii="Times New Roman" w:hAnsi="Times New Roman"/>
        </w:rPr>
        <w:lastRenderedPageBreak/>
        <w:t>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 xml:space="preserve">По результатам рассмотрения жалобы </w:t>
      </w:r>
      <w:r w:rsidRPr="00FE481B">
        <w:rPr>
          <w:rFonts w:ascii="Times New Roman" w:hAnsi="Times New Roman"/>
        </w:rPr>
        <w:t>ОМСУ</w:t>
      </w:r>
      <w:r w:rsidRPr="005D332A">
        <w:rPr>
          <w:rFonts w:ascii="Times New Roman" w:hAnsi="Times New Roman"/>
        </w:rPr>
        <w:t xml:space="preserve"> может быть принято одно из следующих решений:</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2) отказать в удовлетворении жалобы.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Уполномоченный на рассмотрение жалобы орган отказывает в удовлетворении жалобы в следующих случаях:</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а) наличие вступившего в законную силу решения суда по жалобе о том же предмете и по тем же основаниям;</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Уполномоченный на рассмотрение жалобы орган вправе оставить жалобу без ответа в следующих случаях:</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Основания для приостановления рассмотрения жалобы не предусмотрены.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w:t>
      </w:r>
      <w:r w:rsidRPr="005D332A">
        <w:rPr>
          <w:rFonts w:ascii="Times New Roman" w:hAnsi="Times New Roman"/>
        </w:rPr>
        <w:lastRenderedPageBreak/>
        <w:t>ния должностное лицо, наделенное полномочиями по рассмотрению жалоб, незамедлительно направляет имеющиеся материалы в органы прокуратуры.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C13" w:rsidRPr="005D332A" w:rsidRDefault="005B7C13" w:rsidP="005B7C13">
      <w:pPr>
        <w:pStyle w:val="ConsPlusNormal"/>
        <w:ind w:firstLine="709"/>
        <w:jc w:val="both"/>
        <w:rPr>
          <w:rFonts w:ascii="Times New Roman" w:hAnsi="Times New Roman"/>
        </w:rPr>
      </w:pPr>
      <w:r w:rsidRPr="005D332A">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5B7C13" w:rsidRPr="005D332A" w:rsidRDefault="005B7C13" w:rsidP="005B7C13">
      <w:pPr>
        <w:pStyle w:val="ConsPlusNormal"/>
        <w:ind w:firstLine="709"/>
        <w:jc w:val="both"/>
        <w:rPr>
          <w:rFonts w:ascii="Times New Roman" w:hAnsi="Times New Roman"/>
          <w:szCs w:val="26"/>
        </w:rPr>
      </w:pPr>
      <w:r w:rsidRPr="005D332A">
        <w:rPr>
          <w:rFonts w:ascii="Times New Roman" w:hAnsi="Times New Roman"/>
          <w:szCs w:val="26"/>
        </w:rPr>
        <w:t>Заявитель имеет право на получение в ОМСУ, информации и документов, необходимых для обоснования и рассмотрения жалобы, если иное не предусмотрено законом.</w:t>
      </w:r>
    </w:p>
    <w:p w:rsidR="005B7C13" w:rsidRPr="00AD3557" w:rsidRDefault="005B7C13" w:rsidP="005B7C13">
      <w:pPr>
        <w:pStyle w:val="ConsPlusNormal"/>
        <w:ind w:firstLine="709"/>
        <w:jc w:val="both"/>
        <w:rPr>
          <w:rFonts w:ascii="Times New Roman" w:hAnsi="Times New Roman"/>
          <w:szCs w:val="26"/>
        </w:rPr>
      </w:pPr>
      <w:r w:rsidRPr="005D332A">
        <w:rPr>
          <w:rFonts w:ascii="Times New Roman" w:hAnsi="Times New Roman"/>
          <w:szCs w:val="26"/>
        </w:rPr>
        <w:t xml:space="preserve">Информация о порядке подачи и рассмотрению жалобы размещается на информационных стендах в местах представления государственной услуги, на информационном стенде ОМСУ, на официальном сайте </w:t>
      </w:r>
      <w:r w:rsidRPr="00FE481B">
        <w:rPr>
          <w:rFonts w:ascii="Times New Roman" w:hAnsi="Times New Roman"/>
          <w:szCs w:val="26"/>
        </w:rPr>
        <w:t>Правительства области (</w:t>
      </w:r>
      <w:r w:rsidRPr="00FE481B">
        <w:rPr>
          <w:rFonts w:ascii="Times New Roman" w:hAnsi="Times New Roman"/>
          <w:szCs w:val="26"/>
          <w:lang w:val="en-US"/>
        </w:rPr>
        <w:t>www</w:t>
      </w:r>
      <w:r w:rsidRPr="00FE481B">
        <w:rPr>
          <w:rFonts w:ascii="Times New Roman" w:hAnsi="Times New Roman"/>
          <w:szCs w:val="26"/>
        </w:rPr>
        <w:t>.</w:t>
      </w:r>
      <w:r w:rsidRPr="00FE481B">
        <w:rPr>
          <w:rFonts w:ascii="Times New Roman" w:hAnsi="Times New Roman"/>
          <w:szCs w:val="26"/>
          <w:lang w:val="en-US"/>
        </w:rPr>
        <w:t>amurobl</w:t>
      </w:r>
      <w:r w:rsidRPr="00FE481B">
        <w:rPr>
          <w:rFonts w:ascii="Times New Roman" w:hAnsi="Times New Roman"/>
          <w:szCs w:val="26"/>
        </w:rPr>
        <w:t>.</w:t>
      </w:r>
      <w:r w:rsidRPr="00FE481B">
        <w:rPr>
          <w:rFonts w:ascii="Times New Roman" w:hAnsi="Times New Roman"/>
          <w:szCs w:val="26"/>
          <w:lang w:val="en-US"/>
        </w:rPr>
        <w:t>ru</w:t>
      </w:r>
      <w:r w:rsidRPr="00FE481B">
        <w:rPr>
          <w:rFonts w:ascii="Times New Roman" w:hAnsi="Times New Roman"/>
          <w:szCs w:val="26"/>
        </w:rPr>
        <w:t>)</w:t>
      </w:r>
      <w:r w:rsidRPr="005D332A">
        <w:rPr>
          <w:rFonts w:ascii="Times New Roman" w:hAnsi="Times New Roman"/>
          <w:szCs w:val="26"/>
        </w:rPr>
        <w:t xml:space="preserve"> и на Едином портале государственных и муниципальных услуг по адресу: </w:t>
      </w:r>
      <w:hyperlink r:id="rId13" w:history="1">
        <w:r w:rsidRPr="00FE481B">
          <w:rPr>
            <w:rStyle w:val="a3"/>
            <w:rFonts w:ascii="Times New Roman" w:hAnsi="Times New Roman"/>
            <w:szCs w:val="26"/>
          </w:rPr>
          <w:t>www.gosuslugi.ru</w:t>
        </w:r>
      </w:hyperlink>
      <w:r w:rsidRPr="005D332A">
        <w:rPr>
          <w:rFonts w:ascii="Times New Roman" w:hAnsi="Times New Roman"/>
          <w:szCs w:val="26"/>
        </w:rPr>
        <w:t xml:space="preserve">, на Портале государственных и муниципальных услуг (функций) Амурской области» по адресу: </w:t>
      </w:r>
      <w:r w:rsidRPr="005D332A">
        <w:rPr>
          <w:rFonts w:ascii="Times New Roman" w:hAnsi="Times New Roman"/>
          <w:szCs w:val="26"/>
          <w:u w:val="single"/>
          <w:lang w:val="en-US"/>
        </w:rPr>
        <w:t>www</w:t>
      </w:r>
      <w:r w:rsidRPr="005D332A">
        <w:rPr>
          <w:rFonts w:ascii="Times New Roman" w:hAnsi="Times New Roman"/>
          <w:szCs w:val="26"/>
          <w:u w:val="single"/>
        </w:rPr>
        <w:t>.</w:t>
      </w:r>
      <w:r w:rsidRPr="005D332A">
        <w:rPr>
          <w:rFonts w:ascii="Times New Roman" w:hAnsi="Times New Roman"/>
          <w:szCs w:val="26"/>
          <w:u w:val="single"/>
          <w:lang w:val="en-US"/>
        </w:rPr>
        <w:t>gu</w:t>
      </w:r>
      <w:r w:rsidRPr="005D332A">
        <w:rPr>
          <w:rFonts w:ascii="Times New Roman" w:hAnsi="Times New Roman"/>
          <w:szCs w:val="26"/>
          <w:u w:val="single"/>
        </w:rPr>
        <w:t>.</w:t>
      </w:r>
      <w:r w:rsidRPr="005D332A">
        <w:rPr>
          <w:rFonts w:ascii="Times New Roman" w:hAnsi="Times New Roman"/>
          <w:szCs w:val="26"/>
          <w:u w:val="single"/>
          <w:lang w:val="en-US"/>
        </w:rPr>
        <w:t>amurobl</w:t>
      </w:r>
      <w:r w:rsidRPr="005D332A">
        <w:rPr>
          <w:rFonts w:ascii="Times New Roman" w:hAnsi="Times New Roman"/>
          <w:szCs w:val="26"/>
          <w:u w:val="single"/>
        </w:rPr>
        <w:t>.</w:t>
      </w:r>
      <w:r w:rsidRPr="005D332A">
        <w:rPr>
          <w:rFonts w:ascii="Times New Roman" w:hAnsi="Times New Roman"/>
          <w:szCs w:val="26"/>
          <w:u w:val="single"/>
          <w:lang w:val="en-US"/>
        </w:rPr>
        <w:t>ru</w:t>
      </w:r>
      <w:r w:rsidRPr="005D332A">
        <w:rPr>
          <w:rFonts w:ascii="Times New Roman" w:hAnsi="Times New Roman"/>
          <w:szCs w:val="26"/>
        </w:rPr>
        <w:t>.</w:t>
      </w:r>
    </w:p>
    <w:p w:rsidR="005B7C13" w:rsidRPr="000C5255" w:rsidRDefault="005B7C13" w:rsidP="005B7C13">
      <w:pPr>
        <w:pStyle w:val="ConsPlusNormal"/>
        <w:ind w:firstLine="709"/>
        <w:jc w:val="both"/>
        <w:rPr>
          <w:rFonts w:ascii="Times New Roman" w:hAnsi="Times New Roman"/>
        </w:rPr>
      </w:pPr>
    </w:p>
    <w:p w:rsidR="005B7C13" w:rsidRDefault="005B7C13" w:rsidP="005B7C13">
      <w:pPr>
        <w:pStyle w:val="ConsPlusNormal"/>
        <w:ind w:firstLine="709"/>
        <w:jc w:val="both"/>
        <w:outlineLvl w:val="0"/>
        <w:rPr>
          <w:rFonts w:ascii="Times New Roman" w:hAnsi="Times New Roman"/>
        </w:rPr>
      </w:pPr>
      <w:r w:rsidRPr="000C5255">
        <w:rPr>
          <w:rFonts w:ascii="Times New Roman" w:hAnsi="Times New Roman"/>
        </w:rPr>
        <w:br w:type="page"/>
      </w:r>
    </w:p>
    <w:p w:rsidR="005B7C13" w:rsidRPr="000C5255" w:rsidRDefault="005B7C13" w:rsidP="00066E18">
      <w:pPr>
        <w:autoSpaceDE w:val="0"/>
        <w:autoSpaceDN w:val="0"/>
        <w:adjustRightInd w:val="0"/>
        <w:spacing w:line="240" w:lineRule="auto"/>
        <w:ind w:firstLine="709"/>
        <w:jc w:val="right"/>
        <w:outlineLvl w:val="0"/>
        <w:rPr>
          <w:sz w:val="26"/>
          <w:szCs w:val="26"/>
        </w:rPr>
      </w:pPr>
      <w:r>
        <w:rPr>
          <w:sz w:val="26"/>
          <w:szCs w:val="26"/>
        </w:rPr>
        <w:lastRenderedPageBreak/>
        <w:t>Приложение</w:t>
      </w:r>
      <w:r w:rsidRPr="005B7C13">
        <w:rPr>
          <w:sz w:val="26"/>
          <w:szCs w:val="26"/>
        </w:rPr>
        <w:t xml:space="preserve"> 1</w:t>
      </w:r>
      <w:r>
        <w:rPr>
          <w:sz w:val="26"/>
          <w:szCs w:val="26"/>
        </w:rPr>
        <w:t xml:space="preserve"> </w:t>
      </w:r>
    </w:p>
    <w:p w:rsidR="005B7C13" w:rsidRPr="000C5255" w:rsidRDefault="005B7C13" w:rsidP="00066E18">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5B7C13" w:rsidRPr="000C5255" w:rsidRDefault="005B7C13" w:rsidP="00066E18">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5B7C13" w:rsidRDefault="005B7C13" w:rsidP="005B7C13">
      <w:pPr>
        <w:pStyle w:val="a4"/>
        <w:widowControl w:val="0"/>
        <w:spacing w:before="0" w:beforeAutospacing="0" w:after="0" w:afterAutospacing="0" w:line="240" w:lineRule="auto"/>
        <w:ind w:firstLine="284"/>
        <w:jc w:val="center"/>
        <w:rPr>
          <w:b/>
          <w:sz w:val="26"/>
          <w:szCs w:val="26"/>
        </w:rPr>
      </w:pPr>
    </w:p>
    <w:p w:rsidR="005B7C13" w:rsidRPr="005B7C13" w:rsidRDefault="005B7C13" w:rsidP="005B7C13">
      <w:pPr>
        <w:pStyle w:val="a4"/>
        <w:widowControl w:val="0"/>
        <w:spacing w:before="0" w:beforeAutospacing="0" w:after="0" w:afterAutospacing="0" w:line="240" w:lineRule="auto"/>
        <w:ind w:firstLine="284"/>
        <w:jc w:val="center"/>
        <w:rPr>
          <w:b/>
          <w:sz w:val="26"/>
          <w:szCs w:val="26"/>
        </w:rPr>
      </w:pPr>
      <w:r w:rsidRPr="000D7125">
        <w:rPr>
          <w:b/>
          <w:sz w:val="26"/>
          <w:szCs w:val="26"/>
        </w:rPr>
        <w:t>Общая информация о</w:t>
      </w:r>
      <w:r w:rsidRPr="000D7125">
        <w:rPr>
          <w:b/>
          <w:i/>
          <w:sz w:val="26"/>
          <w:szCs w:val="26"/>
        </w:rPr>
        <w:t xml:space="preserve"> </w:t>
      </w:r>
      <w:r w:rsidRPr="00AC00A5">
        <w:rPr>
          <w:b/>
          <w:sz w:val="26"/>
          <w:szCs w:val="26"/>
        </w:rPr>
        <w:t>секторе по управлению муниципальным имуществом администрации Михайловского района</w:t>
      </w:r>
    </w:p>
    <w:p w:rsidR="005B7C13" w:rsidRPr="005B7C13" w:rsidRDefault="005B7C13" w:rsidP="005B7C13">
      <w:pPr>
        <w:pStyle w:val="a4"/>
        <w:widowControl w:val="0"/>
        <w:spacing w:before="0" w:beforeAutospacing="0" w:after="0" w:afterAutospacing="0" w:line="240" w:lineRule="auto"/>
        <w:ind w:firstLine="284"/>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4"/>
        <w:gridCol w:w="4783"/>
      </w:tblGrid>
      <w:tr w:rsidR="005B7C13" w:rsidRPr="00CE08B7" w:rsidTr="00E83DA1">
        <w:tc>
          <w:tcPr>
            <w:tcW w:w="2608"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jc w:val="left"/>
              <w:rPr>
                <w:sz w:val="26"/>
                <w:szCs w:val="26"/>
              </w:rPr>
            </w:pPr>
            <w:r w:rsidRPr="00B25620">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rPr>
                <w:sz w:val="26"/>
                <w:szCs w:val="26"/>
              </w:rPr>
            </w:pPr>
            <w:r>
              <w:rPr>
                <w:sz w:val="26"/>
                <w:szCs w:val="26"/>
              </w:rPr>
              <w:t>676680, Амурская область, Михайловский район, с. Поярково, ул. Ленина, д. 87</w:t>
            </w:r>
          </w:p>
        </w:tc>
      </w:tr>
      <w:tr w:rsidR="005B7C13" w:rsidRPr="00CE08B7" w:rsidTr="00E83DA1">
        <w:tc>
          <w:tcPr>
            <w:tcW w:w="2608"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jc w:val="left"/>
              <w:rPr>
                <w:sz w:val="26"/>
                <w:szCs w:val="26"/>
              </w:rPr>
            </w:pPr>
            <w:r w:rsidRPr="00B25620">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Pr>
                <w:sz w:val="26"/>
                <w:szCs w:val="26"/>
              </w:rPr>
              <w:t>676680, Амурская область, Михайловский район, с. Поярково, ул. Ленина, д. 87, кааб. 28</w:t>
            </w:r>
          </w:p>
        </w:tc>
      </w:tr>
      <w:tr w:rsidR="005B7C13" w:rsidRPr="00CE08B7" w:rsidTr="00E83DA1">
        <w:tc>
          <w:tcPr>
            <w:tcW w:w="2608"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jc w:val="left"/>
              <w:rPr>
                <w:sz w:val="26"/>
                <w:szCs w:val="26"/>
              </w:rPr>
            </w:pPr>
            <w:r w:rsidRPr="00B25620">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B7C13" w:rsidRPr="00CE08B7" w:rsidRDefault="005B7C13" w:rsidP="00E83DA1">
            <w:pPr>
              <w:widowControl w:val="0"/>
              <w:shd w:val="clear" w:color="auto" w:fill="FFFFFF"/>
              <w:spacing w:line="240" w:lineRule="auto"/>
              <w:rPr>
                <w:sz w:val="26"/>
                <w:szCs w:val="26"/>
              </w:rPr>
            </w:pPr>
            <w:r>
              <w:rPr>
                <w:sz w:val="26"/>
                <w:szCs w:val="26"/>
                <w:lang w:val="en-US"/>
              </w:rPr>
              <w:t>admin@mihadmin28.ru</w:t>
            </w:r>
          </w:p>
        </w:tc>
      </w:tr>
      <w:tr w:rsidR="005B7C13" w:rsidRPr="00CE08B7" w:rsidTr="00E83DA1">
        <w:tc>
          <w:tcPr>
            <w:tcW w:w="2608"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jc w:val="left"/>
              <w:rPr>
                <w:sz w:val="26"/>
                <w:szCs w:val="26"/>
              </w:rPr>
            </w:pPr>
            <w:r w:rsidRPr="00B25620">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Pr>
                <w:sz w:val="26"/>
                <w:szCs w:val="26"/>
                <w:lang w:val="en-US"/>
              </w:rPr>
              <w:t>8(41637)41-3-42</w:t>
            </w:r>
          </w:p>
        </w:tc>
      </w:tr>
      <w:tr w:rsidR="005B7C13" w:rsidRPr="00CE08B7" w:rsidTr="00E83DA1">
        <w:tc>
          <w:tcPr>
            <w:tcW w:w="2608"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jc w:val="left"/>
              <w:rPr>
                <w:sz w:val="26"/>
                <w:szCs w:val="26"/>
              </w:rPr>
            </w:pPr>
            <w:r w:rsidRPr="00B25620">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Pr>
                <w:sz w:val="26"/>
                <w:szCs w:val="26"/>
                <w:lang w:val="en-US"/>
              </w:rPr>
              <w:t>8(41637)41-3-42</w:t>
            </w:r>
          </w:p>
        </w:tc>
      </w:tr>
      <w:tr w:rsidR="005B7C13" w:rsidRPr="00CE08B7" w:rsidTr="00E83DA1">
        <w:tc>
          <w:tcPr>
            <w:tcW w:w="2608"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jc w:val="left"/>
              <w:rPr>
                <w:sz w:val="26"/>
                <w:szCs w:val="26"/>
              </w:rPr>
            </w:pPr>
            <w:r w:rsidRPr="00B25620">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B7C13" w:rsidRPr="00CE08B7" w:rsidRDefault="005B7C13" w:rsidP="00E83DA1">
            <w:pPr>
              <w:widowControl w:val="0"/>
              <w:shd w:val="clear" w:color="auto" w:fill="FFFFFF"/>
              <w:spacing w:line="240" w:lineRule="auto"/>
              <w:rPr>
                <w:sz w:val="26"/>
                <w:szCs w:val="26"/>
              </w:rPr>
            </w:pPr>
            <w:r>
              <w:rPr>
                <w:sz w:val="26"/>
                <w:szCs w:val="26"/>
                <w:lang w:val="en-US"/>
              </w:rPr>
              <w:t>www mihadmin28.ru</w:t>
            </w:r>
          </w:p>
        </w:tc>
      </w:tr>
      <w:tr w:rsidR="005B7C13" w:rsidRPr="00CE08B7" w:rsidTr="00E83DA1">
        <w:tc>
          <w:tcPr>
            <w:tcW w:w="2608"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jc w:val="left"/>
              <w:rPr>
                <w:sz w:val="26"/>
                <w:szCs w:val="26"/>
              </w:rPr>
            </w:pPr>
            <w:r w:rsidRPr="00B25620">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B7C13" w:rsidRPr="00CE08B7" w:rsidRDefault="005B7C13" w:rsidP="00E83DA1">
            <w:pPr>
              <w:widowControl w:val="0"/>
              <w:shd w:val="clear" w:color="auto" w:fill="FFFFFF"/>
              <w:spacing w:line="240" w:lineRule="auto"/>
              <w:rPr>
                <w:sz w:val="26"/>
                <w:szCs w:val="26"/>
              </w:rPr>
            </w:pPr>
            <w:r>
              <w:rPr>
                <w:sz w:val="26"/>
                <w:szCs w:val="26"/>
              </w:rPr>
              <w:t>Кутенкова Татьяна Минаевна, руководитель сектора по управлению муниципальным имуществом</w:t>
            </w:r>
          </w:p>
        </w:tc>
      </w:tr>
    </w:tbl>
    <w:p w:rsidR="005B7C13" w:rsidRPr="000D7125" w:rsidRDefault="005B7C13" w:rsidP="005B7C13">
      <w:pPr>
        <w:pStyle w:val="a4"/>
        <w:widowControl w:val="0"/>
        <w:spacing w:before="0" w:beforeAutospacing="0" w:after="0" w:afterAutospacing="0"/>
        <w:ind w:firstLine="284"/>
        <w:rPr>
          <w:sz w:val="26"/>
          <w:szCs w:val="26"/>
        </w:rPr>
      </w:pPr>
    </w:p>
    <w:p w:rsidR="005B7C13" w:rsidRPr="005B7C13" w:rsidRDefault="005B7C13" w:rsidP="005B7C13">
      <w:pPr>
        <w:pStyle w:val="a4"/>
        <w:widowControl w:val="0"/>
        <w:spacing w:before="0" w:beforeAutospacing="0" w:after="0" w:afterAutospacing="0" w:line="240" w:lineRule="auto"/>
        <w:ind w:firstLine="284"/>
        <w:jc w:val="center"/>
        <w:rPr>
          <w:b/>
          <w:sz w:val="26"/>
          <w:szCs w:val="26"/>
        </w:rPr>
      </w:pPr>
      <w:r w:rsidRPr="000D7125">
        <w:rPr>
          <w:b/>
          <w:sz w:val="26"/>
          <w:szCs w:val="26"/>
        </w:rPr>
        <w:t xml:space="preserve">График работы </w:t>
      </w:r>
      <w:r w:rsidRPr="00830D81">
        <w:rPr>
          <w:b/>
          <w:sz w:val="26"/>
          <w:szCs w:val="26"/>
        </w:rPr>
        <w:t>сектора по управлению муниципальным имуществом администрации Михайловского района</w:t>
      </w:r>
    </w:p>
    <w:p w:rsidR="005B7C13" w:rsidRPr="005B7C13" w:rsidRDefault="005B7C13" w:rsidP="005B7C13">
      <w:pPr>
        <w:pStyle w:val="a4"/>
        <w:widowControl w:val="0"/>
        <w:spacing w:before="0" w:beforeAutospacing="0" w:after="0" w:afterAutospacing="0" w:line="240" w:lineRule="auto"/>
        <w:ind w:firstLine="284"/>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3347"/>
        <w:gridCol w:w="3283"/>
      </w:tblGrid>
      <w:tr w:rsidR="005B7C13" w:rsidRPr="00CE08B7" w:rsidTr="00E83DA1">
        <w:tc>
          <w:tcPr>
            <w:tcW w:w="1684"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jc w:val="center"/>
              <w:rPr>
                <w:sz w:val="26"/>
                <w:szCs w:val="26"/>
              </w:rPr>
            </w:pPr>
            <w:r w:rsidRPr="00B25620">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jc w:val="center"/>
              <w:rPr>
                <w:sz w:val="26"/>
                <w:szCs w:val="26"/>
              </w:rPr>
            </w:pPr>
            <w:r w:rsidRPr="00B25620">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jc w:val="center"/>
              <w:rPr>
                <w:sz w:val="26"/>
                <w:szCs w:val="26"/>
              </w:rPr>
            </w:pPr>
            <w:r w:rsidRPr="00B25620">
              <w:rPr>
                <w:sz w:val="26"/>
                <w:szCs w:val="26"/>
              </w:rPr>
              <w:t>Часы приема граждан</w:t>
            </w:r>
          </w:p>
        </w:tc>
      </w:tr>
      <w:tr w:rsidR="005B7C13" w:rsidRPr="00CE08B7" w:rsidTr="00E83DA1">
        <w:tc>
          <w:tcPr>
            <w:tcW w:w="1684"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rPr>
                <w:sz w:val="26"/>
                <w:szCs w:val="26"/>
              </w:rPr>
            </w:pPr>
            <w:r>
              <w:rPr>
                <w:sz w:val="26"/>
                <w:szCs w:val="26"/>
              </w:rPr>
              <w:t>09-00 - 17-12, обеденный перерыв 13-00 – 14-00</w:t>
            </w:r>
          </w:p>
        </w:tc>
        <w:tc>
          <w:tcPr>
            <w:tcW w:w="1642"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ind w:firstLine="284"/>
              <w:rPr>
                <w:sz w:val="26"/>
                <w:szCs w:val="26"/>
              </w:rPr>
            </w:pPr>
            <w:r>
              <w:rPr>
                <w:sz w:val="26"/>
                <w:szCs w:val="26"/>
              </w:rPr>
              <w:t>09-00 – 17-12</w:t>
            </w:r>
          </w:p>
        </w:tc>
      </w:tr>
      <w:tr w:rsidR="005B7C13" w:rsidRPr="00CE08B7" w:rsidTr="00E83DA1">
        <w:tc>
          <w:tcPr>
            <w:tcW w:w="1684"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rPr>
                <w:sz w:val="26"/>
                <w:szCs w:val="26"/>
              </w:rPr>
            </w:pPr>
            <w:r>
              <w:rPr>
                <w:sz w:val="26"/>
                <w:szCs w:val="26"/>
              </w:rPr>
              <w:t>09-00 - 17-12, обеденный перерыв 13-00 – 14-00</w:t>
            </w:r>
          </w:p>
        </w:tc>
        <w:tc>
          <w:tcPr>
            <w:tcW w:w="1642"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ind w:firstLine="284"/>
              <w:rPr>
                <w:sz w:val="26"/>
                <w:szCs w:val="26"/>
              </w:rPr>
            </w:pPr>
            <w:r>
              <w:rPr>
                <w:sz w:val="26"/>
                <w:szCs w:val="26"/>
              </w:rPr>
              <w:t>09-00 – 17-12</w:t>
            </w:r>
          </w:p>
        </w:tc>
      </w:tr>
      <w:tr w:rsidR="005B7C13" w:rsidRPr="00CE08B7" w:rsidTr="00E83DA1">
        <w:tc>
          <w:tcPr>
            <w:tcW w:w="1684"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rPr>
                <w:sz w:val="26"/>
                <w:szCs w:val="26"/>
              </w:rPr>
            </w:pPr>
            <w:r>
              <w:rPr>
                <w:sz w:val="26"/>
                <w:szCs w:val="26"/>
              </w:rPr>
              <w:t>09-00 - 17-12, обеденный перерыв 13-00 – 14-00</w:t>
            </w:r>
          </w:p>
        </w:tc>
        <w:tc>
          <w:tcPr>
            <w:tcW w:w="1642"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ind w:firstLine="284"/>
              <w:rPr>
                <w:sz w:val="26"/>
                <w:szCs w:val="26"/>
              </w:rPr>
            </w:pPr>
            <w:r>
              <w:rPr>
                <w:sz w:val="26"/>
                <w:szCs w:val="26"/>
              </w:rPr>
              <w:t>09-00 – 17-12</w:t>
            </w:r>
          </w:p>
        </w:tc>
      </w:tr>
      <w:tr w:rsidR="005B7C13" w:rsidRPr="00CE08B7" w:rsidTr="00E83DA1">
        <w:tc>
          <w:tcPr>
            <w:tcW w:w="1684"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rPr>
                <w:sz w:val="26"/>
                <w:szCs w:val="26"/>
              </w:rPr>
            </w:pPr>
            <w:r>
              <w:rPr>
                <w:sz w:val="26"/>
                <w:szCs w:val="26"/>
              </w:rPr>
              <w:t>09-00 - 17-12, обеденный перерыв 13-00 – 14-00</w:t>
            </w:r>
          </w:p>
        </w:tc>
        <w:tc>
          <w:tcPr>
            <w:tcW w:w="1642"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ind w:firstLine="284"/>
              <w:rPr>
                <w:sz w:val="26"/>
                <w:szCs w:val="26"/>
              </w:rPr>
            </w:pPr>
            <w:r>
              <w:rPr>
                <w:sz w:val="26"/>
                <w:szCs w:val="26"/>
              </w:rPr>
              <w:t>09-00 – 17-12</w:t>
            </w:r>
          </w:p>
        </w:tc>
      </w:tr>
      <w:tr w:rsidR="005B7C13" w:rsidRPr="00CE08B7" w:rsidTr="00E83DA1">
        <w:tc>
          <w:tcPr>
            <w:tcW w:w="1684"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rPr>
                <w:sz w:val="26"/>
                <w:szCs w:val="26"/>
              </w:rPr>
            </w:pPr>
            <w:r>
              <w:rPr>
                <w:sz w:val="26"/>
                <w:szCs w:val="26"/>
              </w:rPr>
              <w:t>09-00 - 17-12, обеденный перерыв 13-00 – 14-00</w:t>
            </w:r>
          </w:p>
        </w:tc>
        <w:tc>
          <w:tcPr>
            <w:tcW w:w="1642"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ind w:firstLine="284"/>
              <w:rPr>
                <w:sz w:val="26"/>
                <w:szCs w:val="26"/>
              </w:rPr>
            </w:pPr>
            <w:r>
              <w:rPr>
                <w:sz w:val="26"/>
                <w:szCs w:val="26"/>
              </w:rPr>
              <w:t>09-00 – 17-12</w:t>
            </w:r>
          </w:p>
        </w:tc>
      </w:tr>
      <w:tr w:rsidR="005B7C13" w:rsidRPr="00CE08B7" w:rsidTr="00E83DA1">
        <w:tc>
          <w:tcPr>
            <w:tcW w:w="1684"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jc w:val="left"/>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ind w:firstLine="284"/>
              <w:rPr>
                <w:sz w:val="26"/>
                <w:szCs w:val="26"/>
              </w:rPr>
            </w:pPr>
          </w:p>
        </w:tc>
      </w:tr>
      <w:tr w:rsidR="005B7C13" w:rsidRPr="00CE08B7" w:rsidTr="00E83DA1">
        <w:tc>
          <w:tcPr>
            <w:tcW w:w="1684"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ind w:firstLine="284"/>
              <w:rPr>
                <w:sz w:val="26"/>
                <w:szCs w:val="26"/>
              </w:rPr>
            </w:pPr>
          </w:p>
        </w:tc>
      </w:tr>
    </w:tbl>
    <w:p w:rsidR="005B7C13" w:rsidRDefault="005B7C13" w:rsidP="005B7C13">
      <w:pPr>
        <w:pStyle w:val="a4"/>
        <w:widowControl w:val="0"/>
        <w:spacing w:before="0" w:beforeAutospacing="0" w:after="0" w:afterAutospacing="0"/>
        <w:rPr>
          <w:b/>
          <w:sz w:val="26"/>
          <w:szCs w:val="26"/>
        </w:rPr>
      </w:pPr>
    </w:p>
    <w:p w:rsidR="005B7C13" w:rsidRDefault="005B7C13" w:rsidP="005B7C13">
      <w:pPr>
        <w:pStyle w:val="a4"/>
        <w:widowControl w:val="0"/>
        <w:spacing w:before="0" w:beforeAutospacing="0" w:after="0" w:afterAutospacing="0"/>
        <w:rPr>
          <w:b/>
          <w:sz w:val="26"/>
          <w:szCs w:val="26"/>
        </w:rPr>
      </w:pPr>
    </w:p>
    <w:p w:rsidR="005B7C13" w:rsidRDefault="005B7C13" w:rsidP="005B7C13">
      <w:pPr>
        <w:pStyle w:val="a4"/>
        <w:widowControl w:val="0"/>
        <w:spacing w:before="0" w:beforeAutospacing="0" w:after="0" w:afterAutospacing="0"/>
        <w:rPr>
          <w:b/>
          <w:sz w:val="26"/>
          <w:szCs w:val="26"/>
        </w:rPr>
      </w:pPr>
    </w:p>
    <w:p w:rsidR="005B7C13" w:rsidRDefault="005B7C13" w:rsidP="005B7C13">
      <w:pPr>
        <w:pStyle w:val="a4"/>
        <w:widowControl w:val="0"/>
        <w:spacing w:before="0" w:beforeAutospacing="0" w:after="0" w:afterAutospacing="0"/>
        <w:rPr>
          <w:b/>
          <w:sz w:val="26"/>
          <w:szCs w:val="26"/>
        </w:rPr>
      </w:pPr>
    </w:p>
    <w:p w:rsidR="00066E18" w:rsidRDefault="00066E18" w:rsidP="005B7C13">
      <w:pPr>
        <w:pStyle w:val="a4"/>
        <w:widowControl w:val="0"/>
        <w:spacing w:before="0" w:beforeAutospacing="0" w:after="0" w:afterAutospacing="0"/>
        <w:rPr>
          <w:b/>
          <w:sz w:val="26"/>
          <w:szCs w:val="26"/>
        </w:rPr>
      </w:pPr>
    </w:p>
    <w:p w:rsidR="00066E18" w:rsidRDefault="00066E18" w:rsidP="005B7C13">
      <w:pPr>
        <w:pStyle w:val="a4"/>
        <w:widowControl w:val="0"/>
        <w:spacing w:before="0" w:beforeAutospacing="0" w:after="0" w:afterAutospacing="0"/>
        <w:rPr>
          <w:b/>
          <w:sz w:val="26"/>
          <w:szCs w:val="26"/>
        </w:rPr>
      </w:pPr>
    </w:p>
    <w:p w:rsidR="00066E18" w:rsidRDefault="00066E18" w:rsidP="005B7C13">
      <w:pPr>
        <w:pStyle w:val="a4"/>
        <w:widowControl w:val="0"/>
        <w:spacing w:before="0" w:beforeAutospacing="0" w:after="0" w:afterAutospacing="0"/>
        <w:rPr>
          <w:b/>
          <w:sz w:val="26"/>
          <w:szCs w:val="26"/>
        </w:rPr>
      </w:pPr>
    </w:p>
    <w:p w:rsidR="005B7C13" w:rsidRPr="00F2381A" w:rsidRDefault="005B7C13" w:rsidP="005B7C13">
      <w:pPr>
        <w:pStyle w:val="a4"/>
        <w:widowControl w:val="0"/>
        <w:spacing w:before="0" w:beforeAutospacing="0" w:after="0" w:afterAutospacing="0" w:line="240" w:lineRule="auto"/>
        <w:jc w:val="center"/>
        <w:rPr>
          <w:b/>
          <w:sz w:val="26"/>
          <w:szCs w:val="26"/>
        </w:rPr>
      </w:pPr>
      <w:r w:rsidRPr="00A57DAA">
        <w:rPr>
          <w:b/>
          <w:sz w:val="26"/>
          <w:szCs w:val="26"/>
        </w:rPr>
        <w:t>Общая информация о</w:t>
      </w:r>
      <w:r w:rsidRPr="00B11374">
        <w:rPr>
          <w:b/>
          <w:sz w:val="26"/>
          <w:szCs w:val="26"/>
        </w:rPr>
        <w:t xml:space="preserve"> </w:t>
      </w:r>
      <w:r w:rsidRPr="00416E69">
        <w:rPr>
          <w:b/>
          <w:sz w:val="26"/>
          <w:szCs w:val="26"/>
        </w:rPr>
        <w:t xml:space="preserve">государственном автономном учреждении Амурской области </w:t>
      </w:r>
      <w:r w:rsidRPr="00A57DAA">
        <w:rPr>
          <w:b/>
          <w:sz w:val="26"/>
          <w:szCs w:val="26"/>
        </w:rPr>
        <w:t xml:space="preserve"> «Многофункциональный центр предоставления государственных и муниципальных услуг</w:t>
      </w:r>
      <w:r>
        <w:rPr>
          <w:b/>
          <w:sz w:val="26"/>
          <w:szCs w:val="26"/>
        </w:rPr>
        <w:t xml:space="preserve"> Амурской области» Михайловского района</w:t>
      </w:r>
    </w:p>
    <w:p w:rsidR="005B7C13" w:rsidRPr="00F2381A" w:rsidRDefault="005B7C13" w:rsidP="005B7C13">
      <w:pPr>
        <w:pStyle w:val="a4"/>
        <w:widowControl w:val="0"/>
        <w:spacing w:before="0" w:beforeAutospacing="0" w:after="0" w:afterAutospacing="0" w:line="240" w:lineRule="auto"/>
        <w:jc w:val="center"/>
        <w:rPr>
          <w:b/>
          <w:i/>
          <w:sz w:val="26"/>
          <w:szCs w:val="26"/>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4780"/>
      </w:tblGrid>
      <w:tr w:rsidR="005B7C13" w:rsidRPr="00CE08B7" w:rsidTr="00E83DA1">
        <w:tc>
          <w:tcPr>
            <w:tcW w:w="2609"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Почтовый адрес для направления корреспонденции</w:t>
            </w:r>
          </w:p>
        </w:tc>
        <w:tc>
          <w:tcPr>
            <w:tcW w:w="2391"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Pr>
                <w:sz w:val="26"/>
                <w:szCs w:val="26"/>
              </w:rPr>
              <w:t>676680, Амурская область, Михайловский район, с. Поярково, ул. Ленина, д. 85</w:t>
            </w:r>
          </w:p>
        </w:tc>
      </w:tr>
      <w:tr w:rsidR="005B7C13" w:rsidRPr="00CE08B7" w:rsidTr="00E83DA1">
        <w:tc>
          <w:tcPr>
            <w:tcW w:w="2609"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Фактический адрес месторасположения</w:t>
            </w:r>
          </w:p>
        </w:tc>
        <w:tc>
          <w:tcPr>
            <w:tcW w:w="2391"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Pr>
                <w:sz w:val="26"/>
                <w:szCs w:val="26"/>
              </w:rPr>
              <w:t>676680, Амурская область, Михайловский район, с. Поярково, ул. Ленина, д. 85</w:t>
            </w:r>
          </w:p>
        </w:tc>
      </w:tr>
      <w:tr w:rsidR="005B7C13" w:rsidRPr="00CE08B7" w:rsidTr="00E83DA1">
        <w:tc>
          <w:tcPr>
            <w:tcW w:w="2609"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Адрес электронной почты для направления корреспонденции</w:t>
            </w:r>
          </w:p>
        </w:tc>
        <w:tc>
          <w:tcPr>
            <w:tcW w:w="2391" w:type="pct"/>
            <w:tcBorders>
              <w:top w:val="single" w:sz="4" w:space="0" w:color="auto"/>
              <w:left w:val="single" w:sz="4" w:space="0" w:color="auto"/>
              <w:bottom w:val="single" w:sz="4" w:space="0" w:color="auto"/>
              <w:right w:val="single" w:sz="4" w:space="0" w:color="auto"/>
            </w:tcBorders>
          </w:tcPr>
          <w:p w:rsidR="005B7C13" w:rsidRPr="00AB4C0A" w:rsidRDefault="005B7C13" w:rsidP="00E83DA1">
            <w:pPr>
              <w:widowControl w:val="0"/>
              <w:shd w:val="clear" w:color="auto" w:fill="FFFFFF"/>
              <w:spacing w:line="240" w:lineRule="auto"/>
              <w:rPr>
                <w:sz w:val="26"/>
                <w:szCs w:val="26"/>
                <w:lang w:val="en-US"/>
              </w:rPr>
            </w:pPr>
            <w:r>
              <w:rPr>
                <w:sz w:val="26"/>
                <w:szCs w:val="26"/>
                <w:lang w:val="en-US"/>
              </w:rPr>
              <w:t>mich@.mfc-amur.ru</w:t>
            </w:r>
          </w:p>
        </w:tc>
      </w:tr>
      <w:tr w:rsidR="005B7C13" w:rsidRPr="00CE08B7" w:rsidTr="00E83DA1">
        <w:tc>
          <w:tcPr>
            <w:tcW w:w="2609"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Телефон для справок</w:t>
            </w:r>
          </w:p>
        </w:tc>
        <w:tc>
          <w:tcPr>
            <w:tcW w:w="2391" w:type="pct"/>
            <w:tcBorders>
              <w:top w:val="single" w:sz="4" w:space="0" w:color="auto"/>
              <w:left w:val="single" w:sz="4" w:space="0" w:color="auto"/>
              <w:bottom w:val="single" w:sz="4" w:space="0" w:color="auto"/>
              <w:right w:val="single" w:sz="4" w:space="0" w:color="auto"/>
            </w:tcBorders>
          </w:tcPr>
          <w:p w:rsidR="005B7C13" w:rsidRPr="00BB338F" w:rsidRDefault="005B7C13" w:rsidP="00E83DA1">
            <w:pPr>
              <w:pStyle w:val="a4"/>
              <w:widowControl w:val="0"/>
              <w:spacing w:before="0" w:beforeAutospacing="0" w:after="0" w:afterAutospacing="0" w:line="240" w:lineRule="auto"/>
              <w:rPr>
                <w:sz w:val="26"/>
                <w:szCs w:val="26"/>
                <w:lang w:val="en-US"/>
              </w:rPr>
            </w:pPr>
            <w:r>
              <w:rPr>
                <w:sz w:val="26"/>
                <w:szCs w:val="26"/>
                <w:lang w:val="en-US"/>
              </w:rPr>
              <w:t>8(41637)42-0-20</w:t>
            </w:r>
          </w:p>
        </w:tc>
      </w:tr>
      <w:tr w:rsidR="005B7C13" w:rsidRPr="00CE08B7" w:rsidTr="00E83DA1">
        <w:tc>
          <w:tcPr>
            <w:tcW w:w="2609"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Телефон-автоинформатор</w:t>
            </w:r>
          </w:p>
        </w:tc>
        <w:tc>
          <w:tcPr>
            <w:tcW w:w="2391" w:type="pct"/>
            <w:tcBorders>
              <w:top w:val="single" w:sz="4" w:space="0" w:color="auto"/>
              <w:left w:val="single" w:sz="4" w:space="0" w:color="auto"/>
              <w:bottom w:val="single" w:sz="4" w:space="0" w:color="auto"/>
              <w:right w:val="single" w:sz="4" w:space="0" w:color="auto"/>
            </w:tcBorders>
          </w:tcPr>
          <w:p w:rsidR="005B7C13" w:rsidRPr="00D45456" w:rsidRDefault="005B7C13" w:rsidP="00E83DA1">
            <w:pPr>
              <w:pStyle w:val="a4"/>
              <w:widowControl w:val="0"/>
              <w:spacing w:before="0" w:beforeAutospacing="0" w:after="0" w:afterAutospacing="0" w:line="240" w:lineRule="auto"/>
              <w:rPr>
                <w:sz w:val="26"/>
                <w:szCs w:val="26"/>
              </w:rPr>
            </w:pPr>
            <w:r>
              <w:rPr>
                <w:sz w:val="26"/>
                <w:szCs w:val="26"/>
                <w:lang w:val="en-US"/>
              </w:rPr>
              <w:t>8(41637)42-0-20</w:t>
            </w:r>
          </w:p>
        </w:tc>
      </w:tr>
      <w:tr w:rsidR="005B7C13" w:rsidRPr="00CE08B7" w:rsidTr="00E83DA1">
        <w:tc>
          <w:tcPr>
            <w:tcW w:w="2609"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 xml:space="preserve">Официальный сайт в сети Интернет </w:t>
            </w:r>
          </w:p>
        </w:tc>
        <w:tc>
          <w:tcPr>
            <w:tcW w:w="2391" w:type="pct"/>
            <w:tcBorders>
              <w:top w:val="single" w:sz="4" w:space="0" w:color="auto"/>
              <w:left w:val="single" w:sz="4" w:space="0" w:color="auto"/>
              <w:bottom w:val="single" w:sz="4" w:space="0" w:color="auto"/>
              <w:right w:val="single" w:sz="4" w:space="0" w:color="auto"/>
            </w:tcBorders>
          </w:tcPr>
          <w:p w:rsidR="005B7C13" w:rsidRPr="00CE08B7" w:rsidRDefault="005B7C13" w:rsidP="00E83DA1">
            <w:pPr>
              <w:widowControl w:val="0"/>
              <w:shd w:val="clear" w:color="auto" w:fill="FFFFFF"/>
              <w:spacing w:line="240" w:lineRule="auto"/>
              <w:rPr>
                <w:sz w:val="26"/>
                <w:szCs w:val="26"/>
              </w:rPr>
            </w:pPr>
            <w:r>
              <w:rPr>
                <w:sz w:val="26"/>
                <w:szCs w:val="26"/>
                <w:lang w:val="en-US"/>
              </w:rPr>
              <w:t>www.mfc-amur.ru</w:t>
            </w:r>
          </w:p>
        </w:tc>
      </w:tr>
      <w:tr w:rsidR="005B7C13" w:rsidRPr="00CE08B7" w:rsidTr="00E83DA1">
        <w:tc>
          <w:tcPr>
            <w:tcW w:w="2609" w:type="pct"/>
            <w:tcBorders>
              <w:top w:val="single" w:sz="4" w:space="0" w:color="auto"/>
              <w:left w:val="single" w:sz="4" w:space="0" w:color="auto"/>
              <w:bottom w:val="single" w:sz="4" w:space="0" w:color="auto"/>
              <w:right w:val="single" w:sz="4" w:space="0" w:color="auto"/>
            </w:tcBorders>
          </w:tcPr>
          <w:p w:rsidR="005B7C13" w:rsidRPr="00B25620" w:rsidRDefault="005B7C13" w:rsidP="00E83DA1">
            <w:pPr>
              <w:pStyle w:val="a4"/>
              <w:widowControl w:val="0"/>
              <w:spacing w:before="0" w:beforeAutospacing="0" w:after="0" w:afterAutospacing="0" w:line="240" w:lineRule="auto"/>
              <w:rPr>
                <w:sz w:val="26"/>
                <w:szCs w:val="26"/>
              </w:rPr>
            </w:pPr>
            <w:r w:rsidRPr="00B25620">
              <w:rPr>
                <w:sz w:val="26"/>
                <w:szCs w:val="26"/>
              </w:rPr>
              <w:t>ФИО руководителя</w:t>
            </w:r>
          </w:p>
        </w:tc>
        <w:tc>
          <w:tcPr>
            <w:tcW w:w="2391" w:type="pct"/>
            <w:tcBorders>
              <w:top w:val="single" w:sz="4" w:space="0" w:color="auto"/>
              <w:left w:val="single" w:sz="4" w:space="0" w:color="auto"/>
              <w:bottom w:val="single" w:sz="4" w:space="0" w:color="auto"/>
              <w:right w:val="single" w:sz="4" w:space="0" w:color="auto"/>
            </w:tcBorders>
          </w:tcPr>
          <w:p w:rsidR="005B7C13" w:rsidRPr="00CE08B7" w:rsidRDefault="005B7C13" w:rsidP="00E83DA1">
            <w:pPr>
              <w:widowControl w:val="0"/>
              <w:shd w:val="clear" w:color="auto" w:fill="FFFFFF"/>
              <w:spacing w:line="240" w:lineRule="auto"/>
              <w:rPr>
                <w:sz w:val="26"/>
                <w:szCs w:val="26"/>
              </w:rPr>
            </w:pPr>
            <w:r>
              <w:rPr>
                <w:sz w:val="26"/>
                <w:szCs w:val="26"/>
              </w:rPr>
              <w:t>Вотинцева Ирина Викторовна</w:t>
            </w:r>
          </w:p>
        </w:tc>
      </w:tr>
    </w:tbl>
    <w:p w:rsidR="005B7C13" w:rsidRPr="00A57DAA" w:rsidRDefault="005B7C13" w:rsidP="005B7C13">
      <w:pPr>
        <w:widowControl w:val="0"/>
        <w:shd w:val="clear" w:color="auto" w:fill="FFFFFF"/>
        <w:spacing w:line="360" w:lineRule="auto"/>
        <w:jc w:val="center"/>
        <w:rPr>
          <w:b/>
          <w:bCs/>
          <w:sz w:val="26"/>
          <w:szCs w:val="26"/>
        </w:rPr>
      </w:pPr>
    </w:p>
    <w:p w:rsidR="005B7C13" w:rsidRPr="005B7C13" w:rsidRDefault="005B7C13" w:rsidP="005B7C13">
      <w:pPr>
        <w:pStyle w:val="ConsPlusNormal"/>
        <w:jc w:val="center"/>
        <w:rPr>
          <w:rFonts w:ascii="Times New Roman" w:hAnsi="Times New Roman"/>
          <w:b/>
        </w:rPr>
      </w:pPr>
      <w:r w:rsidRPr="00A57DAA">
        <w:rPr>
          <w:rFonts w:ascii="Times New Roman" w:hAnsi="Times New Roman"/>
          <w:b/>
        </w:rPr>
        <w:t>График работы по приему заявителей на базе МФЦ</w:t>
      </w:r>
    </w:p>
    <w:p w:rsidR="005B7C13" w:rsidRPr="005B7C13" w:rsidRDefault="005B7C13" w:rsidP="005B7C13">
      <w:pPr>
        <w:pStyle w:val="ConsPlusNormal"/>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B7C13" w:rsidRPr="00CE08B7" w:rsidTr="00E83DA1">
        <w:tc>
          <w:tcPr>
            <w:tcW w:w="4785"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5B7C13" w:rsidRPr="00CE08B7" w:rsidTr="00E83DA1">
        <w:tc>
          <w:tcPr>
            <w:tcW w:w="4785"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18-00</w:t>
            </w:r>
          </w:p>
        </w:tc>
      </w:tr>
      <w:tr w:rsidR="005B7C13" w:rsidRPr="00CE08B7" w:rsidTr="00E83DA1">
        <w:tc>
          <w:tcPr>
            <w:tcW w:w="4785"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18-00</w:t>
            </w:r>
          </w:p>
        </w:tc>
      </w:tr>
      <w:tr w:rsidR="005B7C13" w:rsidRPr="00CE08B7" w:rsidTr="00E83DA1">
        <w:tc>
          <w:tcPr>
            <w:tcW w:w="4785"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18-00</w:t>
            </w:r>
          </w:p>
        </w:tc>
      </w:tr>
      <w:tr w:rsidR="005B7C13" w:rsidRPr="00CE08B7" w:rsidTr="00E83DA1">
        <w:tc>
          <w:tcPr>
            <w:tcW w:w="4785"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18-00</w:t>
            </w:r>
          </w:p>
        </w:tc>
      </w:tr>
      <w:tr w:rsidR="005B7C13" w:rsidRPr="00CE08B7" w:rsidTr="00E83DA1">
        <w:tc>
          <w:tcPr>
            <w:tcW w:w="4785"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18-00</w:t>
            </w:r>
          </w:p>
        </w:tc>
      </w:tr>
      <w:tr w:rsidR="005B7C13" w:rsidRPr="00CE08B7" w:rsidTr="00E83DA1">
        <w:tc>
          <w:tcPr>
            <w:tcW w:w="4785"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5B7C13" w:rsidRPr="00CE08B7" w:rsidTr="00E83DA1">
        <w:tc>
          <w:tcPr>
            <w:tcW w:w="4785" w:type="dxa"/>
            <w:tcBorders>
              <w:top w:val="single" w:sz="4" w:space="0" w:color="auto"/>
              <w:left w:val="single" w:sz="4" w:space="0" w:color="auto"/>
              <w:bottom w:val="single" w:sz="4" w:space="0" w:color="auto"/>
              <w:right w:val="single" w:sz="4" w:space="0" w:color="auto"/>
            </w:tcBorders>
            <w:vAlign w:val="center"/>
          </w:tcPr>
          <w:p w:rsidR="005B7C13" w:rsidRPr="00F81B2F" w:rsidRDefault="005B7C13" w:rsidP="00E83DA1">
            <w:pPr>
              <w:pStyle w:val="ConsPlusNonformat"/>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5B7C13" w:rsidRPr="00432555" w:rsidRDefault="005B7C13" w:rsidP="00E83DA1">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5B7C13" w:rsidRPr="00066E18" w:rsidRDefault="005B7C13" w:rsidP="00066E18">
      <w:pPr>
        <w:pStyle w:val="ConsPlusNormal"/>
        <w:jc w:val="right"/>
        <w:outlineLvl w:val="0"/>
        <w:rPr>
          <w:rFonts w:ascii="Times New Roman" w:hAnsi="Times New Roman"/>
          <w:sz w:val="24"/>
          <w:szCs w:val="24"/>
        </w:rPr>
      </w:pPr>
      <w:r w:rsidRPr="000D7125">
        <w:br w:type="page"/>
      </w:r>
      <w:r w:rsidRPr="00066E18">
        <w:rPr>
          <w:rFonts w:ascii="Times New Roman" w:hAnsi="Times New Roman"/>
          <w:sz w:val="24"/>
          <w:szCs w:val="24"/>
        </w:rPr>
        <w:lastRenderedPageBreak/>
        <w:t xml:space="preserve">Приложение 2 </w:t>
      </w:r>
    </w:p>
    <w:p w:rsidR="005B7C13" w:rsidRPr="00066E18" w:rsidRDefault="005B7C13" w:rsidP="00066E18">
      <w:pPr>
        <w:autoSpaceDE w:val="0"/>
        <w:autoSpaceDN w:val="0"/>
        <w:adjustRightInd w:val="0"/>
        <w:spacing w:line="240" w:lineRule="auto"/>
        <w:ind w:firstLine="709"/>
        <w:jc w:val="right"/>
        <w:rPr>
          <w:sz w:val="24"/>
          <w:szCs w:val="24"/>
        </w:rPr>
      </w:pPr>
      <w:r w:rsidRPr="00066E18">
        <w:rPr>
          <w:sz w:val="24"/>
          <w:szCs w:val="24"/>
        </w:rPr>
        <w:t>к административному регламенту</w:t>
      </w:r>
    </w:p>
    <w:p w:rsidR="005B7C13" w:rsidRPr="00066E18" w:rsidRDefault="005B7C13" w:rsidP="00066E18">
      <w:pPr>
        <w:autoSpaceDE w:val="0"/>
        <w:autoSpaceDN w:val="0"/>
        <w:adjustRightInd w:val="0"/>
        <w:spacing w:line="240" w:lineRule="auto"/>
        <w:ind w:firstLine="709"/>
        <w:jc w:val="right"/>
        <w:rPr>
          <w:sz w:val="24"/>
          <w:szCs w:val="24"/>
        </w:rPr>
      </w:pPr>
      <w:r w:rsidRPr="00066E18">
        <w:rPr>
          <w:sz w:val="24"/>
          <w:szCs w:val="24"/>
        </w:rPr>
        <w:t>предоставления муниципальной услуги</w:t>
      </w:r>
    </w:p>
    <w:p w:rsidR="005B7C13" w:rsidRPr="00066E18" w:rsidRDefault="005B7C13" w:rsidP="00066E18">
      <w:pPr>
        <w:pStyle w:val="ConsPlusNormal"/>
        <w:ind w:firstLine="709"/>
        <w:jc w:val="right"/>
        <w:outlineLvl w:val="0"/>
        <w:rPr>
          <w:rFonts w:ascii="Times New Roman" w:hAnsi="Times New Roman"/>
          <w:sz w:val="24"/>
          <w:szCs w:val="24"/>
        </w:rPr>
      </w:pPr>
    </w:p>
    <w:p w:rsidR="005B7C13" w:rsidRPr="00066E18" w:rsidRDefault="005B7C13" w:rsidP="00066E18">
      <w:pPr>
        <w:autoSpaceDE w:val="0"/>
        <w:autoSpaceDN w:val="0"/>
        <w:adjustRightInd w:val="0"/>
        <w:spacing w:line="240" w:lineRule="auto"/>
        <w:jc w:val="center"/>
        <w:rPr>
          <w:sz w:val="24"/>
          <w:szCs w:val="24"/>
          <w:lang w:eastAsia="ru-RU"/>
        </w:rPr>
      </w:pPr>
      <w:r w:rsidRPr="00066E18">
        <w:rPr>
          <w:sz w:val="24"/>
          <w:szCs w:val="24"/>
          <w:lang w:eastAsia="ru-RU"/>
        </w:rPr>
        <w:t xml:space="preserve">                                                                    </w:t>
      </w:r>
      <w:r w:rsidR="00066E18" w:rsidRPr="00066E18">
        <w:rPr>
          <w:sz w:val="24"/>
          <w:szCs w:val="24"/>
          <w:lang w:eastAsia="ru-RU"/>
        </w:rPr>
        <w:t xml:space="preserve">    </w:t>
      </w:r>
      <w:r w:rsidRPr="00066E18">
        <w:rPr>
          <w:sz w:val="24"/>
          <w:szCs w:val="24"/>
          <w:lang w:eastAsia="ru-RU"/>
        </w:rPr>
        <w:t xml:space="preserve"> Главе Михайловского района_________</w:t>
      </w:r>
    </w:p>
    <w:p w:rsidR="005B7C13" w:rsidRPr="005D332A" w:rsidRDefault="005B7C13" w:rsidP="00066E18">
      <w:pPr>
        <w:autoSpaceDE w:val="0"/>
        <w:autoSpaceDN w:val="0"/>
        <w:adjustRightInd w:val="0"/>
        <w:spacing w:line="240" w:lineRule="auto"/>
        <w:jc w:val="right"/>
        <w:rPr>
          <w:sz w:val="26"/>
          <w:szCs w:val="26"/>
          <w:lang w:eastAsia="ru-RU"/>
        </w:rPr>
      </w:pPr>
      <w:r w:rsidRPr="005D332A">
        <w:rPr>
          <w:sz w:val="26"/>
          <w:szCs w:val="26"/>
          <w:lang w:eastAsia="ru-RU"/>
        </w:rPr>
        <w:t>____________________________________</w:t>
      </w:r>
    </w:p>
    <w:p w:rsidR="005B7C13" w:rsidRPr="00066E18" w:rsidRDefault="005B7C13" w:rsidP="00066E18">
      <w:pPr>
        <w:tabs>
          <w:tab w:val="left" w:pos="3686"/>
        </w:tabs>
        <w:autoSpaceDE w:val="0"/>
        <w:autoSpaceDN w:val="0"/>
        <w:adjustRightInd w:val="0"/>
        <w:spacing w:line="240" w:lineRule="auto"/>
        <w:jc w:val="right"/>
        <w:rPr>
          <w:sz w:val="16"/>
          <w:szCs w:val="16"/>
          <w:lang w:eastAsia="ru-RU"/>
        </w:rPr>
      </w:pPr>
      <w:r w:rsidRPr="00066E18">
        <w:rPr>
          <w:sz w:val="16"/>
          <w:szCs w:val="16"/>
          <w:lang w:eastAsia="ru-RU"/>
        </w:rPr>
        <w:t>(инициалы, фамилия)</w:t>
      </w:r>
      <w:r w:rsidRPr="00066E18">
        <w:rPr>
          <w:sz w:val="16"/>
          <w:szCs w:val="16"/>
          <w:lang w:eastAsia="ru-RU"/>
        </w:rPr>
        <w:tab/>
      </w:r>
    </w:p>
    <w:p w:rsidR="005B7C13" w:rsidRPr="005D332A" w:rsidRDefault="005B7C13" w:rsidP="00066E18">
      <w:pPr>
        <w:autoSpaceDE w:val="0"/>
        <w:autoSpaceDN w:val="0"/>
        <w:adjustRightInd w:val="0"/>
        <w:spacing w:line="240" w:lineRule="auto"/>
        <w:jc w:val="right"/>
        <w:rPr>
          <w:sz w:val="26"/>
          <w:szCs w:val="26"/>
          <w:lang w:eastAsia="ru-RU"/>
        </w:rPr>
      </w:pPr>
      <w:r w:rsidRPr="00066E18">
        <w:rPr>
          <w:sz w:val="24"/>
          <w:szCs w:val="24"/>
          <w:lang w:eastAsia="ru-RU"/>
        </w:rPr>
        <w:t>от</w:t>
      </w:r>
      <w:r w:rsidRPr="005D332A">
        <w:rPr>
          <w:sz w:val="26"/>
          <w:szCs w:val="26"/>
          <w:lang w:eastAsia="ru-RU"/>
        </w:rPr>
        <w:t>__________________________________</w:t>
      </w:r>
    </w:p>
    <w:p w:rsidR="005B7C13" w:rsidRPr="00066E18" w:rsidRDefault="00066E18" w:rsidP="00066E18">
      <w:pPr>
        <w:tabs>
          <w:tab w:val="left" w:pos="4395"/>
        </w:tabs>
        <w:autoSpaceDE w:val="0"/>
        <w:autoSpaceDN w:val="0"/>
        <w:adjustRightInd w:val="0"/>
        <w:spacing w:line="240" w:lineRule="auto"/>
        <w:jc w:val="center"/>
        <w:rPr>
          <w:sz w:val="16"/>
          <w:szCs w:val="16"/>
          <w:lang w:eastAsia="ru-RU"/>
        </w:rPr>
      </w:pPr>
      <w:r>
        <w:rPr>
          <w:sz w:val="16"/>
          <w:szCs w:val="16"/>
          <w:lang w:eastAsia="ru-RU"/>
        </w:rPr>
        <w:t xml:space="preserve">                                                                                                            </w:t>
      </w:r>
      <w:r w:rsidR="005B7C13" w:rsidRPr="00066E18">
        <w:rPr>
          <w:sz w:val="16"/>
          <w:szCs w:val="16"/>
          <w:lang w:eastAsia="ru-RU"/>
        </w:rPr>
        <w:t>(фамилия, имя, отчество заявителя)</w:t>
      </w:r>
    </w:p>
    <w:p w:rsidR="005B7C13" w:rsidRPr="005D332A" w:rsidRDefault="005B7C13" w:rsidP="00066E18">
      <w:pPr>
        <w:spacing w:line="240" w:lineRule="auto"/>
        <w:jc w:val="right"/>
        <w:rPr>
          <w:rFonts w:ascii="Arial" w:hAnsi="Arial" w:cs="Arial"/>
          <w:sz w:val="20"/>
          <w:szCs w:val="20"/>
          <w:lang w:eastAsia="ru-RU"/>
        </w:rPr>
      </w:pPr>
      <w:r w:rsidRPr="005D332A">
        <w:rPr>
          <w:rFonts w:eastAsia="SimSun"/>
          <w:sz w:val="26"/>
          <w:szCs w:val="26"/>
          <w:lang w:eastAsia="zh-CN"/>
        </w:rPr>
        <w:t>____________________________________</w:t>
      </w:r>
    </w:p>
    <w:p w:rsidR="005B7C13" w:rsidRPr="00066E18" w:rsidRDefault="00066E18" w:rsidP="00066E18">
      <w:pPr>
        <w:autoSpaceDE w:val="0"/>
        <w:autoSpaceDN w:val="0"/>
        <w:adjustRightInd w:val="0"/>
        <w:spacing w:line="240" w:lineRule="auto"/>
        <w:jc w:val="center"/>
        <w:rPr>
          <w:sz w:val="16"/>
          <w:szCs w:val="16"/>
          <w:lang w:eastAsia="ru-RU"/>
        </w:rPr>
      </w:pPr>
      <w:r>
        <w:rPr>
          <w:sz w:val="16"/>
          <w:szCs w:val="16"/>
          <w:lang w:eastAsia="ru-RU"/>
        </w:rPr>
        <w:t xml:space="preserve">                                                                                                             </w:t>
      </w:r>
      <w:r w:rsidR="005B7C13" w:rsidRPr="00066E18">
        <w:rPr>
          <w:sz w:val="16"/>
          <w:szCs w:val="16"/>
          <w:lang w:eastAsia="ru-RU"/>
        </w:rPr>
        <w:t>(адрес проживания)</w:t>
      </w:r>
    </w:p>
    <w:p w:rsidR="005B7C13" w:rsidRPr="005D332A" w:rsidRDefault="005B7C13" w:rsidP="00066E18">
      <w:pPr>
        <w:autoSpaceDE w:val="0"/>
        <w:autoSpaceDN w:val="0"/>
        <w:adjustRightInd w:val="0"/>
        <w:spacing w:line="240" w:lineRule="auto"/>
        <w:jc w:val="right"/>
        <w:rPr>
          <w:sz w:val="26"/>
          <w:szCs w:val="26"/>
          <w:lang w:eastAsia="ru-RU"/>
        </w:rPr>
      </w:pPr>
      <w:r w:rsidRPr="005D332A">
        <w:rPr>
          <w:sz w:val="26"/>
          <w:szCs w:val="26"/>
          <w:lang w:eastAsia="ru-RU"/>
        </w:rPr>
        <w:t>____________________________________</w:t>
      </w:r>
    </w:p>
    <w:p w:rsidR="005B7C13" w:rsidRPr="005D332A" w:rsidRDefault="005B7C13" w:rsidP="00066E18">
      <w:pPr>
        <w:autoSpaceDE w:val="0"/>
        <w:autoSpaceDN w:val="0"/>
        <w:adjustRightInd w:val="0"/>
        <w:spacing w:line="240" w:lineRule="auto"/>
        <w:jc w:val="center"/>
        <w:rPr>
          <w:sz w:val="26"/>
          <w:szCs w:val="26"/>
          <w:lang w:eastAsia="ru-RU"/>
        </w:rPr>
      </w:pPr>
      <w:r w:rsidRPr="00066E18">
        <w:rPr>
          <w:sz w:val="26"/>
          <w:szCs w:val="26"/>
          <w:lang w:eastAsia="ru-RU"/>
        </w:rPr>
        <w:t xml:space="preserve">                                                                      </w:t>
      </w:r>
      <w:r w:rsidR="00066E18">
        <w:rPr>
          <w:sz w:val="26"/>
          <w:szCs w:val="26"/>
          <w:lang w:eastAsia="ru-RU"/>
        </w:rPr>
        <w:t xml:space="preserve">      </w:t>
      </w:r>
      <w:r w:rsidRPr="00066E18">
        <w:rPr>
          <w:sz w:val="26"/>
          <w:szCs w:val="26"/>
          <w:lang w:eastAsia="ru-RU"/>
        </w:rPr>
        <w:t xml:space="preserve"> </w:t>
      </w:r>
      <w:r w:rsidRPr="00066E18">
        <w:rPr>
          <w:sz w:val="24"/>
          <w:szCs w:val="24"/>
          <w:lang w:eastAsia="ru-RU"/>
        </w:rPr>
        <w:t xml:space="preserve">телефон </w:t>
      </w:r>
      <w:r w:rsidRPr="005D332A">
        <w:rPr>
          <w:sz w:val="26"/>
          <w:szCs w:val="26"/>
          <w:lang w:eastAsia="ru-RU"/>
        </w:rPr>
        <w:t>____________________________</w:t>
      </w:r>
    </w:p>
    <w:p w:rsidR="005B7C13" w:rsidRPr="005D332A" w:rsidRDefault="005B7C13" w:rsidP="005B7C13">
      <w:pPr>
        <w:autoSpaceDE w:val="0"/>
        <w:autoSpaceDN w:val="0"/>
        <w:adjustRightInd w:val="0"/>
        <w:spacing w:line="360" w:lineRule="auto"/>
        <w:jc w:val="center"/>
        <w:rPr>
          <w:sz w:val="26"/>
          <w:szCs w:val="26"/>
          <w:lang w:eastAsia="ru-RU"/>
        </w:rPr>
      </w:pPr>
    </w:p>
    <w:p w:rsidR="005B7C13" w:rsidRPr="00066E18" w:rsidRDefault="005B7C13" w:rsidP="005B7C13">
      <w:pPr>
        <w:autoSpaceDE w:val="0"/>
        <w:autoSpaceDN w:val="0"/>
        <w:adjustRightInd w:val="0"/>
        <w:spacing w:line="240" w:lineRule="auto"/>
        <w:jc w:val="center"/>
        <w:rPr>
          <w:b/>
          <w:bCs/>
          <w:sz w:val="24"/>
          <w:szCs w:val="24"/>
          <w:lang w:eastAsia="ru-RU"/>
        </w:rPr>
      </w:pPr>
      <w:r w:rsidRPr="00066E18">
        <w:rPr>
          <w:b/>
          <w:bCs/>
          <w:sz w:val="24"/>
          <w:szCs w:val="24"/>
          <w:lang w:eastAsia="ru-RU"/>
        </w:rPr>
        <w:t>ЗАЯВЛЕНИЕ</w:t>
      </w:r>
    </w:p>
    <w:p w:rsidR="005B7C13" w:rsidRPr="00066E18" w:rsidRDefault="005B7C13" w:rsidP="005B7C13">
      <w:pPr>
        <w:autoSpaceDE w:val="0"/>
        <w:autoSpaceDN w:val="0"/>
        <w:adjustRightInd w:val="0"/>
        <w:spacing w:line="240" w:lineRule="auto"/>
        <w:jc w:val="center"/>
        <w:rPr>
          <w:b/>
          <w:bCs/>
          <w:sz w:val="16"/>
          <w:szCs w:val="16"/>
          <w:lang w:eastAsia="ru-RU"/>
        </w:rPr>
      </w:pPr>
      <w:r w:rsidRPr="00066E18">
        <w:rPr>
          <w:bCs/>
          <w:sz w:val="16"/>
          <w:szCs w:val="16"/>
          <w:lang w:eastAsia="ru-RU"/>
        </w:rPr>
        <w:t>(для физического лица)</w:t>
      </w:r>
    </w:p>
    <w:p w:rsidR="005B7C13" w:rsidRPr="00066E18" w:rsidRDefault="00D642C7" w:rsidP="005B7C13">
      <w:pPr>
        <w:autoSpaceDE w:val="0"/>
        <w:autoSpaceDN w:val="0"/>
        <w:adjustRightInd w:val="0"/>
        <w:spacing w:line="240" w:lineRule="auto"/>
        <w:jc w:val="center"/>
        <w:rPr>
          <w:sz w:val="24"/>
          <w:szCs w:val="24"/>
          <w:lang w:eastAsia="ru-RU"/>
        </w:rPr>
      </w:pPr>
      <w:r w:rsidRPr="00066E18">
        <w:rPr>
          <w:sz w:val="24"/>
          <w:szCs w:val="24"/>
          <w:lang w:eastAsia="ru-RU"/>
        </w:rPr>
        <w:t>о п</w:t>
      </w:r>
      <w:r w:rsidR="007C4BA1" w:rsidRPr="00066E18">
        <w:rPr>
          <w:sz w:val="24"/>
          <w:szCs w:val="24"/>
        </w:rPr>
        <w:t>редоставлен</w:t>
      </w:r>
      <w:r w:rsidRPr="00066E18">
        <w:rPr>
          <w:sz w:val="24"/>
          <w:szCs w:val="24"/>
        </w:rPr>
        <w:t>ии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7C13" w:rsidRPr="00066E18" w:rsidRDefault="005B7C13" w:rsidP="005B7C13">
      <w:pPr>
        <w:autoSpaceDE w:val="0"/>
        <w:autoSpaceDN w:val="0"/>
        <w:adjustRightInd w:val="0"/>
        <w:ind w:firstLine="284"/>
        <w:jc w:val="both"/>
        <w:rPr>
          <w:sz w:val="16"/>
          <w:szCs w:val="16"/>
          <w:lang w:eastAsia="ru-RU"/>
        </w:rPr>
      </w:pPr>
    </w:p>
    <w:p w:rsidR="005B7C13" w:rsidRPr="00066E18" w:rsidRDefault="005B7C13" w:rsidP="00D642C7">
      <w:pPr>
        <w:pStyle w:val="ConsPlusNonformat"/>
        <w:ind w:firstLine="709"/>
        <w:jc w:val="both"/>
        <w:rPr>
          <w:rFonts w:ascii="Times New Roman" w:hAnsi="Times New Roman" w:cs="Times New Roman"/>
          <w:sz w:val="24"/>
          <w:szCs w:val="24"/>
        </w:rPr>
      </w:pPr>
      <w:r w:rsidRPr="00066E18">
        <w:rPr>
          <w:rFonts w:ascii="Times New Roman" w:hAnsi="Times New Roman" w:cs="Times New Roman"/>
          <w:sz w:val="24"/>
          <w:szCs w:val="24"/>
        </w:rPr>
        <w:t xml:space="preserve">Прошу </w:t>
      </w:r>
      <w:r w:rsidR="00D642C7" w:rsidRPr="00066E18">
        <w:rPr>
          <w:rFonts w:ascii="Times New Roman" w:hAnsi="Times New Roman" w:cs="Times New Roman"/>
          <w:sz w:val="24"/>
          <w:szCs w:val="24"/>
        </w:rPr>
        <w:t>предоставить сведения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642C7" w:rsidRPr="00066E18">
        <w:rPr>
          <w:sz w:val="24"/>
          <w:szCs w:val="24"/>
        </w:rPr>
        <w:t xml:space="preserve"> </w:t>
      </w:r>
      <w:r w:rsidRPr="00066E18">
        <w:rPr>
          <w:rFonts w:ascii="Times New Roman" w:hAnsi="Times New Roman" w:cs="Times New Roman"/>
          <w:sz w:val="24"/>
          <w:szCs w:val="24"/>
        </w:rPr>
        <w:t>Цель получения информации: _________</w:t>
      </w:r>
      <w:r w:rsidR="00066E18" w:rsidRPr="00066E18">
        <w:rPr>
          <w:rFonts w:ascii="Times New Roman" w:hAnsi="Times New Roman" w:cs="Times New Roman"/>
          <w:sz w:val="24"/>
          <w:szCs w:val="24"/>
        </w:rPr>
        <w:t>____________________________</w:t>
      </w:r>
    </w:p>
    <w:p w:rsidR="005B7C13" w:rsidRPr="00066E18" w:rsidRDefault="005B7C13" w:rsidP="005B7C13">
      <w:pPr>
        <w:pStyle w:val="ConsPlusNonformat"/>
        <w:ind w:firstLine="709"/>
        <w:rPr>
          <w:rFonts w:ascii="Times New Roman" w:hAnsi="Times New Roman" w:cs="Times New Roman"/>
          <w:sz w:val="16"/>
          <w:szCs w:val="16"/>
        </w:rPr>
      </w:pPr>
    </w:p>
    <w:p w:rsidR="005B7C13" w:rsidRPr="00066E18" w:rsidRDefault="005B7C13" w:rsidP="005B7C13">
      <w:pPr>
        <w:pStyle w:val="ConsPlusNormal"/>
        <w:ind w:firstLine="709"/>
        <w:jc w:val="both"/>
        <w:rPr>
          <w:rFonts w:ascii="Times New Roman" w:hAnsi="Times New Roman"/>
          <w:b/>
          <w:sz w:val="24"/>
          <w:szCs w:val="24"/>
        </w:rPr>
      </w:pPr>
      <w:r w:rsidRPr="00066E18">
        <w:rPr>
          <w:rFonts w:ascii="Times New Roman" w:hAnsi="Times New Roman"/>
          <w:b/>
          <w:sz w:val="24"/>
          <w:szCs w:val="24"/>
        </w:rPr>
        <w:t xml:space="preserve">Способ направления результата/ответа </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 xml:space="preserve">(указать нужное: лично, уполномоченному лицу, почтовым отправлением, </w:t>
      </w:r>
      <w:r w:rsidRPr="00066E18">
        <w:rPr>
          <w:rFonts w:ascii="Times New Roman" w:hAnsi="Times New Roman"/>
          <w:sz w:val="24"/>
          <w:szCs w:val="24"/>
          <w:u w:val="single"/>
        </w:rPr>
        <w:t>многофункциональный центр</w:t>
      </w:r>
      <w:r w:rsidRPr="00066E18">
        <w:rPr>
          <w:rFonts w:ascii="Times New Roman" w:hAnsi="Times New Roman"/>
          <w:sz w:val="24"/>
          <w:szCs w:val="24"/>
        </w:rPr>
        <w:t>)</w:t>
      </w:r>
      <w:r w:rsidRPr="00066E18">
        <w:rPr>
          <w:rFonts w:ascii="Times New Roman" w:hAnsi="Times New Roman"/>
          <w:sz w:val="24"/>
          <w:szCs w:val="24"/>
        </w:rPr>
        <w:tab/>
        <w:t>_______________________________________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1) (если в поле «Способ направления результата/ответа» выбран вариант «уполномоченному лицу»):</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Ф.И.О. (полностью)</w:t>
      </w:r>
      <w:r w:rsidRPr="00066E18">
        <w:rPr>
          <w:rFonts w:ascii="Times New Roman" w:hAnsi="Times New Roman"/>
          <w:sz w:val="24"/>
          <w:szCs w:val="24"/>
        </w:rPr>
        <w:tab/>
        <w:t>___________________________________________</w:t>
      </w:r>
    </w:p>
    <w:p w:rsidR="005B7C13" w:rsidRPr="00066E18" w:rsidRDefault="005B7C13" w:rsidP="00066E18">
      <w:pPr>
        <w:pStyle w:val="ConsPlusNormal"/>
        <w:ind w:firstLine="709"/>
        <w:jc w:val="both"/>
        <w:rPr>
          <w:rFonts w:ascii="Times New Roman" w:hAnsi="Times New Roman"/>
          <w:sz w:val="24"/>
          <w:szCs w:val="24"/>
        </w:rPr>
      </w:pPr>
      <w:r w:rsidRPr="00066E18">
        <w:rPr>
          <w:rFonts w:ascii="Times New Roman" w:hAnsi="Times New Roman"/>
          <w:sz w:val="24"/>
          <w:szCs w:val="24"/>
        </w:rPr>
        <w:t>Документ, удостоверяющий личность:</w:t>
      </w:r>
      <w:r w:rsidR="00066E18" w:rsidRPr="00066E18">
        <w:rPr>
          <w:rFonts w:ascii="Times New Roman" w:hAnsi="Times New Roman"/>
          <w:sz w:val="24"/>
          <w:szCs w:val="24"/>
        </w:rPr>
        <w:t xml:space="preserve"> наименование</w:t>
      </w:r>
      <w:r w:rsidR="00066E18" w:rsidRPr="00066E18">
        <w:rPr>
          <w:rFonts w:ascii="Times New Roman" w:hAnsi="Times New Roman"/>
          <w:sz w:val="24"/>
          <w:szCs w:val="24"/>
        </w:rPr>
        <w:tab/>
        <w:t>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серия ________   № ______________   Дата выдачи 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Выдан______________________________________________________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контактный телефон:</w:t>
      </w:r>
      <w:r w:rsidRPr="00066E18">
        <w:rPr>
          <w:rFonts w:ascii="Times New Roman" w:hAnsi="Times New Roman"/>
          <w:sz w:val="24"/>
          <w:szCs w:val="24"/>
        </w:rPr>
        <w:tab/>
        <w:t>___________________________________________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реквизиты доверенности (при наличии доверенности):</w:t>
      </w:r>
      <w:r w:rsidRPr="00066E18">
        <w:rPr>
          <w:rFonts w:ascii="Times New Roman" w:hAnsi="Times New Roman"/>
          <w:sz w:val="24"/>
          <w:szCs w:val="24"/>
        </w:rPr>
        <w:tab/>
        <w:t>_________________</w:t>
      </w:r>
    </w:p>
    <w:p w:rsidR="005B7C13" w:rsidRPr="00066E18" w:rsidRDefault="005B7C13" w:rsidP="00066E18">
      <w:pPr>
        <w:pStyle w:val="ConsPlusNormal"/>
        <w:ind w:firstLine="709"/>
        <w:jc w:val="both"/>
        <w:rPr>
          <w:rFonts w:ascii="Times New Roman" w:hAnsi="Times New Roman"/>
          <w:sz w:val="24"/>
          <w:szCs w:val="24"/>
        </w:rPr>
      </w:pPr>
      <w:r w:rsidRPr="00066E18">
        <w:rPr>
          <w:rFonts w:ascii="Times New Roman" w:hAnsi="Times New Roman"/>
          <w:sz w:val="24"/>
          <w:szCs w:val="24"/>
        </w:rPr>
        <w:t>_________________________________________________________________</w:t>
      </w:r>
      <w:r w:rsidRPr="00066E18">
        <w:rPr>
          <w:rFonts w:ascii="Times New Roman" w:hAnsi="Times New Roman"/>
          <w:sz w:val="24"/>
          <w:szCs w:val="24"/>
        </w:rPr>
        <w:tab/>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__________________________________________________________________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__________________________________________________________________</w:t>
      </w:r>
    </w:p>
    <w:p w:rsidR="005B7C13" w:rsidRPr="00066E18" w:rsidRDefault="005B7C13" w:rsidP="005B7C13">
      <w:pPr>
        <w:pStyle w:val="ConsPlusNormal"/>
        <w:spacing w:line="276" w:lineRule="auto"/>
        <w:ind w:firstLine="709"/>
        <w:jc w:val="both"/>
        <w:rPr>
          <w:rFonts w:ascii="Times New Roman" w:hAnsi="Times New Roman"/>
          <w:sz w:val="16"/>
          <w:szCs w:val="16"/>
        </w:rPr>
      </w:pPr>
    </w:p>
    <w:p w:rsidR="005B7C13" w:rsidRPr="00066E18" w:rsidRDefault="005B7C13" w:rsidP="005B7C13">
      <w:pPr>
        <w:pStyle w:val="ConsPlusNormal"/>
        <w:spacing w:line="276" w:lineRule="auto"/>
        <w:jc w:val="right"/>
        <w:rPr>
          <w:rFonts w:ascii="Times New Roman" w:hAnsi="Times New Roman"/>
          <w:sz w:val="24"/>
          <w:szCs w:val="24"/>
        </w:rPr>
      </w:pPr>
      <w:r w:rsidRPr="00066E18">
        <w:rPr>
          <w:rFonts w:ascii="Times New Roman" w:hAnsi="Times New Roman"/>
          <w:sz w:val="24"/>
          <w:szCs w:val="24"/>
        </w:rPr>
        <w:t xml:space="preserve">  «____» ________________ ______ г.  _______</w:t>
      </w:r>
      <w:r w:rsidR="00066E18" w:rsidRPr="00066E18">
        <w:rPr>
          <w:rFonts w:ascii="Times New Roman" w:hAnsi="Times New Roman"/>
          <w:sz w:val="24"/>
          <w:szCs w:val="24"/>
        </w:rPr>
        <w:t>_______________________________</w:t>
      </w:r>
    </w:p>
    <w:p w:rsidR="005B7C13" w:rsidRPr="00066E18" w:rsidRDefault="00066E18" w:rsidP="005B7C13">
      <w:pPr>
        <w:pStyle w:val="ConsPlusNormal"/>
        <w:spacing w:line="276" w:lineRule="auto"/>
        <w:jc w:val="center"/>
        <w:rPr>
          <w:rFonts w:ascii="Times New Roman" w:hAnsi="Times New Roman"/>
          <w:sz w:val="24"/>
          <w:szCs w:val="24"/>
        </w:rPr>
      </w:pPr>
      <w:r>
        <w:rPr>
          <w:rFonts w:ascii="Times New Roman" w:hAnsi="Times New Roman"/>
          <w:sz w:val="24"/>
          <w:szCs w:val="24"/>
        </w:rPr>
        <w:t xml:space="preserve">            </w:t>
      </w:r>
      <w:r w:rsidR="005B7C13" w:rsidRPr="00066E18">
        <w:rPr>
          <w:rFonts w:ascii="Times New Roman" w:hAnsi="Times New Roman"/>
          <w:sz w:val="24"/>
          <w:szCs w:val="24"/>
        </w:rPr>
        <w:t>(дата)                                                                           (подпись заявителя)</w:t>
      </w:r>
    </w:p>
    <w:p w:rsidR="005B7C13" w:rsidRPr="00066E18" w:rsidRDefault="005B7C13" w:rsidP="00066E18">
      <w:pPr>
        <w:pStyle w:val="ConsPlusNormal"/>
        <w:spacing w:line="276" w:lineRule="auto"/>
        <w:jc w:val="both"/>
        <w:rPr>
          <w:rFonts w:ascii="Times New Roman" w:hAnsi="Times New Roman"/>
          <w:sz w:val="24"/>
          <w:szCs w:val="24"/>
        </w:rPr>
      </w:pPr>
    </w:p>
    <w:p w:rsidR="005B7C13" w:rsidRPr="00066E18" w:rsidRDefault="005B7C13" w:rsidP="00066E18">
      <w:pPr>
        <w:pStyle w:val="ConsPlusNormal"/>
        <w:jc w:val="both"/>
        <w:rPr>
          <w:rFonts w:ascii="Times New Roman" w:hAnsi="Times New Roman"/>
          <w:sz w:val="24"/>
          <w:szCs w:val="24"/>
        </w:rPr>
      </w:pPr>
      <w:r w:rsidRPr="00066E18">
        <w:rPr>
          <w:rFonts w:ascii="Times New Roman" w:hAnsi="Times New Roman"/>
          <w:sz w:val="24"/>
          <w:szCs w:val="24"/>
        </w:rPr>
        <w:t>Подписывая настоящее заявление, я бессрочно даю согласие на обработку (сбор, систематизацию, накопление, хранение, уточнение, использование) ОМСУ своих персональных данных, указанных в настоящем заявлении, для целей предоставления государственной услуги.</w:t>
      </w:r>
    </w:p>
    <w:p w:rsidR="005B7C13" w:rsidRPr="005D332A" w:rsidRDefault="005B7C13" w:rsidP="005B7C13">
      <w:pPr>
        <w:pStyle w:val="Default"/>
        <w:ind w:firstLine="708"/>
        <w:jc w:val="both"/>
      </w:pPr>
    </w:p>
    <w:tbl>
      <w:tblPr>
        <w:tblW w:w="0" w:type="auto"/>
        <w:tblLook w:val="00A0" w:firstRow="1" w:lastRow="0" w:firstColumn="1" w:lastColumn="0" w:noHBand="0" w:noVBand="0"/>
      </w:tblPr>
      <w:tblGrid>
        <w:gridCol w:w="4892"/>
        <w:gridCol w:w="2111"/>
        <w:gridCol w:w="284"/>
        <w:gridCol w:w="2116"/>
        <w:gridCol w:w="452"/>
      </w:tblGrid>
      <w:tr w:rsidR="005B7C13" w:rsidRPr="005D332A" w:rsidTr="00E83DA1">
        <w:tc>
          <w:tcPr>
            <w:tcW w:w="4892" w:type="dxa"/>
            <w:tcBorders>
              <w:top w:val="nil"/>
              <w:left w:val="nil"/>
              <w:bottom w:val="nil"/>
              <w:right w:val="nil"/>
            </w:tcBorders>
          </w:tcPr>
          <w:p w:rsidR="005B7C13" w:rsidRPr="005D332A" w:rsidRDefault="005B7C13" w:rsidP="00E83DA1">
            <w:pPr>
              <w:pStyle w:val="Default"/>
              <w:jc w:val="both"/>
              <w:rPr>
                <w:b/>
              </w:rPr>
            </w:pPr>
            <w:r w:rsidRPr="005D332A">
              <w:br/>
            </w:r>
            <w:r w:rsidRPr="005D332A">
              <w:rPr>
                <w:b/>
              </w:rPr>
              <w:t>Подпись субъекта персональных данных</w:t>
            </w:r>
          </w:p>
        </w:tc>
        <w:tc>
          <w:tcPr>
            <w:tcW w:w="2111" w:type="dxa"/>
            <w:tcBorders>
              <w:top w:val="nil"/>
              <w:left w:val="nil"/>
              <w:bottom w:val="single" w:sz="4" w:space="0" w:color="auto"/>
              <w:right w:val="nil"/>
            </w:tcBorders>
          </w:tcPr>
          <w:p w:rsidR="005B7C13" w:rsidRPr="005D332A" w:rsidRDefault="005B7C13" w:rsidP="00E83DA1">
            <w:pPr>
              <w:pStyle w:val="Default"/>
              <w:jc w:val="both"/>
              <w:rPr>
                <w:b/>
              </w:rPr>
            </w:pPr>
          </w:p>
        </w:tc>
        <w:tc>
          <w:tcPr>
            <w:tcW w:w="2852" w:type="dxa"/>
            <w:gridSpan w:val="3"/>
            <w:tcBorders>
              <w:top w:val="nil"/>
              <w:left w:val="nil"/>
              <w:bottom w:val="nil"/>
              <w:right w:val="nil"/>
            </w:tcBorders>
          </w:tcPr>
          <w:p w:rsidR="005B7C13" w:rsidRPr="005D332A" w:rsidRDefault="005B7C13" w:rsidP="00E83DA1">
            <w:pPr>
              <w:pStyle w:val="Default"/>
              <w:jc w:val="both"/>
              <w:rPr>
                <w:b/>
              </w:rPr>
            </w:pPr>
          </w:p>
        </w:tc>
      </w:tr>
      <w:tr w:rsidR="005B7C13" w:rsidRPr="005D332A" w:rsidTr="00E83DA1">
        <w:tc>
          <w:tcPr>
            <w:tcW w:w="4892" w:type="dxa"/>
            <w:tcBorders>
              <w:top w:val="nil"/>
              <w:left w:val="nil"/>
              <w:bottom w:val="nil"/>
              <w:right w:val="nil"/>
            </w:tcBorders>
          </w:tcPr>
          <w:p w:rsidR="005B7C13" w:rsidRPr="005D332A" w:rsidRDefault="005B7C13" w:rsidP="00E83DA1">
            <w:pPr>
              <w:pStyle w:val="Default"/>
              <w:jc w:val="both"/>
              <w:rPr>
                <w:b/>
                <w:i/>
                <w:sz w:val="16"/>
                <w:szCs w:val="16"/>
              </w:rPr>
            </w:pPr>
          </w:p>
        </w:tc>
        <w:tc>
          <w:tcPr>
            <w:tcW w:w="2111" w:type="dxa"/>
            <w:tcBorders>
              <w:top w:val="single" w:sz="4" w:space="0" w:color="auto"/>
              <w:left w:val="nil"/>
              <w:bottom w:val="nil"/>
              <w:right w:val="nil"/>
            </w:tcBorders>
          </w:tcPr>
          <w:p w:rsidR="005B7C13" w:rsidRPr="005D332A" w:rsidRDefault="005B7C13" w:rsidP="00E83DA1">
            <w:pPr>
              <w:pStyle w:val="Default"/>
              <w:jc w:val="center"/>
              <w:rPr>
                <w:i/>
                <w:sz w:val="16"/>
                <w:szCs w:val="16"/>
              </w:rPr>
            </w:pPr>
            <w:r w:rsidRPr="005D332A">
              <w:rPr>
                <w:i/>
                <w:sz w:val="16"/>
                <w:szCs w:val="16"/>
              </w:rPr>
              <w:t>подпись</w:t>
            </w:r>
          </w:p>
        </w:tc>
        <w:tc>
          <w:tcPr>
            <w:tcW w:w="284" w:type="dxa"/>
            <w:tcBorders>
              <w:top w:val="nil"/>
              <w:left w:val="nil"/>
              <w:bottom w:val="nil"/>
              <w:right w:val="nil"/>
            </w:tcBorders>
          </w:tcPr>
          <w:p w:rsidR="005B7C13" w:rsidRPr="005D332A" w:rsidRDefault="005B7C13" w:rsidP="00E83DA1">
            <w:pPr>
              <w:pStyle w:val="Default"/>
              <w:jc w:val="center"/>
              <w:rPr>
                <w:i/>
                <w:sz w:val="16"/>
                <w:szCs w:val="16"/>
              </w:rPr>
            </w:pPr>
          </w:p>
        </w:tc>
        <w:tc>
          <w:tcPr>
            <w:tcW w:w="2116" w:type="dxa"/>
            <w:tcBorders>
              <w:top w:val="single" w:sz="4" w:space="0" w:color="auto"/>
              <w:left w:val="nil"/>
              <w:bottom w:val="nil"/>
              <w:right w:val="nil"/>
            </w:tcBorders>
          </w:tcPr>
          <w:p w:rsidR="005B7C13" w:rsidRPr="005D332A" w:rsidRDefault="005B7C13" w:rsidP="00E83DA1">
            <w:pPr>
              <w:pStyle w:val="Default"/>
              <w:jc w:val="center"/>
              <w:rPr>
                <w:i/>
                <w:sz w:val="16"/>
                <w:szCs w:val="16"/>
              </w:rPr>
            </w:pPr>
            <w:r w:rsidRPr="005D332A">
              <w:rPr>
                <w:i/>
                <w:sz w:val="16"/>
                <w:szCs w:val="16"/>
              </w:rPr>
              <w:t>Ф.И.О</w:t>
            </w:r>
          </w:p>
        </w:tc>
        <w:tc>
          <w:tcPr>
            <w:tcW w:w="452" w:type="dxa"/>
            <w:tcBorders>
              <w:top w:val="nil"/>
              <w:left w:val="nil"/>
              <w:bottom w:val="nil"/>
              <w:right w:val="nil"/>
            </w:tcBorders>
          </w:tcPr>
          <w:p w:rsidR="005B7C13" w:rsidRPr="005D332A" w:rsidRDefault="005B7C13" w:rsidP="00E83DA1">
            <w:pPr>
              <w:pStyle w:val="Default"/>
              <w:jc w:val="center"/>
              <w:rPr>
                <w:i/>
                <w:sz w:val="16"/>
                <w:szCs w:val="16"/>
              </w:rPr>
            </w:pPr>
          </w:p>
        </w:tc>
      </w:tr>
      <w:tr w:rsidR="005B7C13" w:rsidRPr="005D332A" w:rsidTr="00E83DA1">
        <w:tc>
          <w:tcPr>
            <w:tcW w:w="4892" w:type="dxa"/>
            <w:tcBorders>
              <w:top w:val="nil"/>
              <w:left w:val="nil"/>
              <w:bottom w:val="nil"/>
              <w:right w:val="nil"/>
            </w:tcBorders>
          </w:tcPr>
          <w:p w:rsidR="005B7C13" w:rsidRPr="005D332A" w:rsidRDefault="005B7C13" w:rsidP="00E83DA1">
            <w:pPr>
              <w:pStyle w:val="Default"/>
              <w:jc w:val="both"/>
              <w:rPr>
                <w:b/>
              </w:rPr>
            </w:pPr>
          </w:p>
        </w:tc>
        <w:tc>
          <w:tcPr>
            <w:tcW w:w="2111" w:type="dxa"/>
            <w:tcBorders>
              <w:top w:val="nil"/>
              <w:left w:val="nil"/>
              <w:bottom w:val="nil"/>
              <w:right w:val="nil"/>
            </w:tcBorders>
          </w:tcPr>
          <w:p w:rsidR="005B7C13" w:rsidRPr="005D332A" w:rsidRDefault="005B7C13" w:rsidP="00E83DA1">
            <w:pPr>
              <w:pStyle w:val="Default"/>
              <w:jc w:val="both"/>
              <w:rPr>
                <w:b/>
              </w:rPr>
            </w:pPr>
          </w:p>
        </w:tc>
        <w:tc>
          <w:tcPr>
            <w:tcW w:w="2852" w:type="dxa"/>
            <w:gridSpan w:val="3"/>
            <w:tcBorders>
              <w:top w:val="nil"/>
              <w:left w:val="nil"/>
              <w:bottom w:val="nil"/>
              <w:right w:val="nil"/>
            </w:tcBorders>
          </w:tcPr>
          <w:p w:rsidR="005B7C13" w:rsidRPr="005D332A" w:rsidRDefault="005B7C13" w:rsidP="00E83DA1">
            <w:pPr>
              <w:pStyle w:val="Default"/>
              <w:jc w:val="both"/>
            </w:pPr>
            <w:r w:rsidRPr="005D332A">
              <w:t>«__»_________ 20__г</w:t>
            </w:r>
          </w:p>
          <w:p w:rsidR="005B7C13" w:rsidRPr="005D332A" w:rsidRDefault="005B7C13" w:rsidP="00E83DA1">
            <w:pPr>
              <w:pStyle w:val="Default"/>
              <w:jc w:val="both"/>
            </w:pPr>
          </w:p>
        </w:tc>
      </w:tr>
    </w:tbl>
    <w:p w:rsidR="005B7C13" w:rsidRPr="005D332A" w:rsidRDefault="005B7C13" w:rsidP="005B7C13">
      <w:pPr>
        <w:pStyle w:val="ConsPlusNormal"/>
        <w:spacing w:line="276" w:lineRule="auto"/>
        <w:jc w:val="right"/>
        <w:outlineLvl w:val="0"/>
        <w:rPr>
          <w:rFonts w:ascii="Times New Roman" w:hAnsi="Times New Roman"/>
        </w:rPr>
      </w:pPr>
    </w:p>
    <w:p w:rsidR="005B7C13" w:rsidRPr="00066E18" w:rsidRDefault="005B7C13" w:rsidP="00066E18">
      <w:pPr>
        <w:pStyle w:val="ConsPlusNormal"/>
        <w:jc w:val="right"/>
        <w:outlineLvl w:val="0"/>
        <w:rPr>
          <w:rFonts w:ascii="Times New Roman" w:hAnsi="Times New Roman"/>
          <w:sz w:val="24"/>
          <w:szCs w:val="24"/>
        </w:rPr>
      </w:pPr>
      <w:r w:rsidRPr="00066E18">
        <w:rPr>
          <w:rFonts w:ascii="Times New Roman" w:hAnsi="Times New Roman"/>
          <w:sz w:val="24"/>
          <w:szCs w:val="24"/>
        </w:rPr>
        <w:t xml:space="preserve">Приложение 3 </w:t>
      </w:r>
    </w:p>
    <w:p w:rsidR="005B7C13" w:rsidRPr="00066E18" w:rsidRDefault="005B7C13" w:rsidP="00066E18">
      <w:pPr>
        <w:autoSpaceDE w:val="0"/>
        <w:autoSpaceDN w:val="0"/>
        <w:adjustRightInd w:val="0"/>
        <w:spacing w:line="240" w:lineRule="auto"/>
        <w:ind w:firstLine="709"/>
        <w:jc w:val="right"/>
        <w:rPr>
          <w:sz w:val="24"/>
          <w:szCs w:val="24"/>
        </w:rPr>
      </w:pPr>
      <w:r w:rsidRPr="00066E18">
        <w:rPr>
          <w:sz w:val="24"/>
          <w:szCs w:val="24"/>
        </w:rPr>
        <w:t>к административному регламенту</w:t>
      </w:r>
    </w:p>
    <w:p w:rsidR="005B7C13" w:rsidRPr="00066E18" w:rsidRDefault="005B7C13" w:rsidP="00066E18">
      <w:pPr>
        <w:autoSpaceDE w:val="0"/>
        <w:autoSpaceDN w:val="0"/>
        <w:adjustRightInd w:val="0"/>
        <w:spacing w:line="240" w:lineRule="auto"/>
        <w:ind w:firstLine="709"/>
        <w:jc w:val="right"/>
        <w:rPr>
          <w:sz w:val="24"/>
          <w:szCs w:val="24"/>
        </w:rPr>
      </w:pPr>
      <w:r w:rsidRPr="00066E18">
        <w:rPr>
          <w:sz w:val="24"/>
          <w:szCs w:val="24"/>
        </w:rPr>
        <w:t>предоставления муниципальной услуги</w:t>
      </w:r>
    </w:p>
    <w:p w:rsidR="005B7C13" w:rsidRPr="00066E18" w:rsidRDefault="005B7C13" w:rsidP="005B7C13">
      <w:pPr>
        <w:pStyle w:val="ConsPlusNormal"/>
        <w:spacing w:line="276" w:lineRule="auto"/>
        <w:ind w:firstLine="709"/>
        <w:jc w:val="right"/>
        <w:outlineLvl w:val="0"/>
        <w:rPr>
          <w:rFonts w:ascii="Times New Roman" w:hAnsi="Times New Roman"/>
          <w:sz w:val="24"/>
          <w:szCs w:val="24"/>
        </w:rPr>
      </w:pPr>
    </w:p>
    <w:p w:rsidR="005B7C13" w:rsidRPr="005D332A" w:rsidRDefault="005B7C13" w:rsidP="00066E18">
      <w:pPr>
        <w:autoSpaceDE w:val="0"/>
        <w:autoSpaceDN w:val="0"/>
        <w:adjustRightInd w:val="0"/>
        <w:spacing w:line="240" w:lineRule="auto"/>
        <w:jc w:val="right"/>
        <w:rPr>
          <w:sz w:val="26"/>
          <w:szCs w:val="26"/>
          <w:lang w:eastAsia="ru-RU"/>
        </w:rPr>
      </w:pPr>
      <w:r w:rsidRPr="00066E18">
        <w:rPr>
          <w:sz w:val="24"/>
          <w:szCs w:val="24"/>
          <w:lang w:eastAsia="ru-RU"/>
        </w:rPr>
        <w:t>Главе Михайловского района___________</w:t>
      </w:r>
    </w:p>
    <w:p w:rsidR="005B7C13" w:rsidRPr="005D332A" w:rsidRDefault="005B7C13" w:rsidP="00066E18">
      <w:pPr>
        <w:autoSpaceDE w:val="0"/>
        <w:autoSpaceDN w:val="0"/>
        <w:adjustRightInd w:val="0"/>
        <w:spacing w:line="240" w:lineRule="auto"/>
        <w:jc w:val="right"/>
        <w:rPr>
          <w:sz w:val="26"/>
          <w:szCs w:val="26"/>
          <w:lang w:eastAsia="ru-RU"/>
        </w:rPr>
      </w:pPr>
      <w:r w:rsidRPr="005D332A">
        <w:rPr>
          <w:sz w:val="26"/>
          <w:szCs w:val="26"/>
          <w:lang w:eastAsia="ru-RU"/>
        </w:rPr>
        <w:t>____________________________________</w:t>
      </w:r>
    </w:p>
    <w:p w:rsidR="005B7C13" w:rsidRPr="00066E18" w:rsidRDefault="005B7C13" w:rsidP="00066E18">
      <w:pPr>
        <w:tabs>
          <w:tab w:val="left" w:pos="3686"/>
        </w:tabs>
        <w:autoSpaceDE w:val="0"/>
        <w:autoSpaceDN w:val="0"/>
        <w:adjustRightInd w:val="0"/>
        <w:spacing w:line="240" w:lineRule="auto"/>
        <w:jc w:val="right"/>
        <w:rPr>
          <w:sz w:val="16"/>
          <w:szCs w:val="16"/>
          <w:lang w:eastAsia="ru-RU"/>
        </w:rPr>
      </w:pPr>
      <w:r w:rsidRPr="00066E18">
        <w:rPr>
          <w:sz w:val="16"/>
          <w:szCs w:val="16"/>
          <w:lang w:eastAsia="ru-RU"/>
        </w:rPr>
        <w:t>(инициалы, фамилия)</w:t>
      </w:r>
      <w:r w:rsidRPr="00066E18">
        <w:rPr>
          <w:sz w:val="16"/>
          <w:szCs w:val="16"/>
          <w:lang w:eastAsia="ru-RU"/>
        </w:rPr>
        <w:tab/>
      </w:r>
    </w:p>
    <w:p w:rsidR="005B7C13" w:rsidRPr="005D332A" w:rsidRDefault="005B7C13" w:rsidP="00066E18">
      <w:pPr>
        <w:autoSpaceDE w:val="0"/>
        <w:autoSpaceDN w:val="0"/>
        <w:adjustRightInd w:val="0"/>
        <w:spacing w:line="240" w:lineRule="auto"/>
        <w:jc w:val="right"/>
        <w:rPr>
          <w:sz w:val="26"/>
          <w:szCs w:val="26"/>
          <w:lang w:eastAsia="ru-RU"/>
        </w:rPr>
      </w:pPr>
      <w:r w:rsidRPr="00066E18">
        <w:rPr>
          <w:sz w:val="24"/>
          <w:szCs w:val="24"/>
          <w:lang w:eastAsia="ru-RU"/>
        </w:rPr>
        <w:t>от_</w:t>
      </w:r>
      <w:r w:rsidRPr="005D332A">
        <w:rPr>
          <w:sz w:val="26"/>
          <w:szCs w:val="26"/>
          <w:lang w:eastAsia="ru-RU"/>
        </w:rPr>
        <w:t>_________________________________</w:t>
      </w:r>
    </w:p>
    <w:p w:rsidR="005B7C13" w:rsidRPr="00066E18" w:rsidRDefault="005B7C13" w:rsidP="00066E18">
      <w:pPr>
        <w:tabs>
          <w:tab w:val="left" w:pos="4395"/>
        </w:tabs>
        <w:autoSpaceDE w:val="0"/>
        <w:autoSpaceDN w:val="0"/>
        <w:adjustRightInd w:val="0"/>
        <w:spacing w:line="240" w:lineRule="auto"/>
        <w:jc w:val="right"/>
        <w:rPr>
          <w:sz w:val="16"/>
          <w:szCs w:val="16"/>
          <w:lang w:eastAsia="ru-RU"/>
        </w:rPr>
      </w:pPr>
      <w:r w:rsidRPr="00066E18">
        <w:rPr>
          <w:sz w:val="16"/>
          <w:szCs w:val="16"/>
          <w:lang w:eastAsia="ru-RU"/>
        </w:rPr>
        <w:t>(наименование организации)</w:t>
      </w:r>
    </w:p>
    <w:p w:rsidR="005B7C13" w:rsidRPr="005D332A" w:rsidRDefault="005B7C13" w:rsidP="00066E18">
      <w:pPr>
        <w:spacing w:line="240" w:lineRule="auto"/>
        <w:jc w:val="right"/>
        <w:rPr>
          <w:rFonts w:ascii="Arial" w:hAnsi="Arial" w:cs="Arial"/>
          <w:sz w:val="20"/>
          <w:szCs w:val="20"/>
          <w:lang w:eastAsia="ru-RU"/>
        </w:rPr>
      </w:pPr>
      <w:r w:rsidRPr="005D332A">
        <w:rPr>
          <w:rFonts w:eastAsia="SimSun"/>
          <w:sz w:val="26"/>
          <w:szCs w:val="26"/>
          <w:lang w:eastAsia="zh-CN"/>
        </w:rPr>
        <w:t>____________________________________</w:t>
      </w:r>
    </w:p>
    <w:p w:rsidR="005B7C13" w:rsidRPr="00066E18" w:rsidRDefault="005B7C13" w:rsidP="00066E18">
      <w:pPr>
        <w:autoSpaceDE w:val="0"/>
        <w:autoSpaceDN w:val="0"/>
        <w:adjustRightInd w:val="0"/>
        <w:spacing w:line="240" w:lineRule="auto"/>
        <w:jc w:val="right"/>
        <w:rPr>
          <w:sz w:val="16"/>
          <w:szCs w:val="16"/>
          <w:lang w:eastAsia="ru-RU"/>
        </w:rPr>
      </w:pPr>
      <w:r w:rsidRPr="00066E18">
        <w:rPr>
          <w:sz w:val="16"/>
          <w:szCs w:val="16"/>
          <w:lang w:eastAsia="ru-RU"/>
        </w:rPr>
        <w:t>(юридический адрес)</w:t>
      </w:r>
    </w:p>
    <w:p w:rsidR="005B7C13" w:rsidRPr="005D332A" w:rsidRDefault="005B7C13" w:rsidP="00066E18">
      <w:pPr>
        <w:autoSpaceDE w:val="0"/>
        <w:autoSpaceDN w:val="0"/>
        <w:adjustRightInd w:val="0"/>
        <w:spacing w:line="240" w:lineRule="auto"/>
        <w:jc w:val="right"/>
        <w:rPr>
          <w:sz w:val="26"/>
          <w:szCs w:val="26"/>
          <w:lang w:eastAsia="ru-RU"/>
        </w:rPr>
      </w:pPr>
      <w:r w:rsidRPr="005D332A">
        <w:rPr>
          <w:sz w:val="26"/>
          <w:szCs w:val="26"/>
          <w:lang w:eastAsia="ru-RU"/>
        </w:rPr>
        <w:t>____________________________________</w:t>
      </w:r>
    </w:p>
    <w:p w:rsidR="005B7C13" w:rsidRPr="005D332A" w:rsidRDefault="005B7C13" w:rsidP="00066E18">
      <w:pPr>
        <w:autoSpaceDE w:val="0"/>
        <w:autoSpaceDN w:val="0"/>
        <w:adjustRightInd w:val="0"/>
        <w:spacing w:line="240" w:lineRule="auto"/>
        <w:jc w:val="center"/>
        <w:rPr>
          <w:sz w:val="26"/>
          <w:szCs w:val="26"/>
          <w:lang w:eastAsia="ru-RU"/>
        </w:rPr>
      </w:pPr>
      <w:r w:rsidRPr="00066E18">
        <w:rPr>
          <w:sz w:val="24"/>
          <w:szCs w:val="24"/>
          <w:lang w:eastAsia="ru-RU"/>
        </w:rPr>
        <w:t xml:space="preserve">                                                                      телефон</w:t>
      </w:r>
      <w:r w:rsidRPr="005D332A">
        <w:rPr>
          <w:sz w:val="26"/>
          <w:szCs w:val="26"/>
          <w:lang w:eastAsia="ru-RU"/>
        </w:rPr>
        <w:t xml:space="preserve"> ____________________________</w:t>
      </w:r>
    </w:p>
    <w:p w:rsidR="005B7C13" w:rsidRPr="005D332A" w:rsidRDefault="005B7C13" w:rsidP="005B7C13">
      <w:pPr>
        <w:autoSpaceDE w:val="0"/>
        <w:autoSpaceDN w:val="0"/>
        <w:adjustRightInd w:val="0"/>
        <w:spacing w:line="360" w:lineRule="auto"/>
        <w:jc w:val="center"/>
        <w:rPr>
          <w:sz w:val="26"/>
          <w:szCs w:val="26"/>
          <w:lang w:eastAsia="ru-RU"/>
        </w:rPr>
      </w:pPr>
    </w:p>
    <w:p w:rsidR="005B7C13" w:rsidRPr="00066E18" w:rsidRDefault="005B7C13" w:rsidP="005B7C13">
      <w:pPr>
        <w:autoSpaceDE w:val="0"/>
        <w:autoSpaceDN w:val="0"/>
        <w:adjustRightInd w:val="0"/>
        <w:spacing w:line="240" w:lineRule="auto"/>
        <w:jc w:val="center"/>
        <w:rPr>
          <w:b/>
          <w:bCs/>
          <w:sz w:val="24"/>
          <w:szCs w:val="24"/>
          <w:lang w:eastAsia="ru-RU"/>
        </w:rPr>
      </w:pPr>
      <w:r w:rsidRPr="00066E18">
        <w:rPr>
          <w:b/>
          <w:bCs/>
          <w:sz w:val="24"/>
          <w:szCs w:val="24"/>
          <w:lang w:eastAsia="ru-RU"/>
        </w:rPr>
        <w:t>ЗАЯВЛЕНИЕ</w:t>
      </w:r>
    </w:p>
    <w:p w:rsidR="005B7C13" w:rsidRPr="005D332A" w:rsidRDefault="005B7C13" w:rsidP="005B7C13">
      <w:pPr>
        <w:autoSpaceDE w:val="0"/>
        <w:autoSpaceDN w:val="0"/>
        <w:adjustRightInd w:val="0"/>
        <w:spacing w:line="240" w:lineRule="auto"/>
        <w:jc w:val="center"/>
        <w:rPr>
          <w:b/>
          <w:bCs/>
          <w:sz w:val="26"/>
          <w:szCs w:val="26"/>
          <w:lang w:eastAsia="ru-RU"/>
        </w:rPr>
      </w:pPr>
      <w:r w:rsidRPr="005D332A">
        <w:rPr>
          <w:bCs/>
          <w:sz w:val="20"/>
          <w:szCs w:val="20"/>
          <w:lang w:eastAsia="ru-RU"/>
        </w:rPr>
        <w:t>(для юридических лиц)</w:t>
      </w:r>
    </w:p>
    <w:p w:rsidR="005B7C13" w:rsidRPr="00066E18" w:rsidRDefault="005B7C13" w:rsidP="005B7C13">
      <w:pPr>
        <w:autoSpaceDE w:val="0"/>
        <w:autoSpaceDN w:val="0"/>
        <w:adjustRightInd w:val="0"/>
        <w:spacing w:line="240" w:lineRule="auto"/>
        <w:jc w:val="center"/>
        <w:rPr>
          <w:sz w:val="24"/>
          <w:szCs w:val="24"/>
          <w:lang w:eastAsia="ru-RU"/>
        </w:rPr>
      </w:pPr>
      <w:r w:rsidRPr="00066E18">
        <w:rPr>
          <w:sz w:val="24"/>
          <w:szCs w:val="24"/>
          <w:lang w:eastAsia="ru-RU"/>
        </w:rPr>
        <w:t xml:space="preserve">о </w:t>
      </w:r>
      <w:r w:rsidR="00D642C7" w:rsidRPr="00066E18">
        <w:rPr>
          <w:sz w:val="24"/>
          <w:szCs w:val="24"/>
        </w:rPr>
        <w:t>предоставлении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7C13" w:rsidRPr="005D332A" w:rsidRDefault="005B7C13" w:rsidP="005B7C13">
      <w:pPr>
        <w:autoSpaceDE w:val="0"/>
        <w:autoSpaceDN w:val="0"/>
        <w:adjustRightInd w:val="0"/>
        <w:ind w:firstLine="284"/>
        <w:jc w:val="both"/>
        <w:rPr>
          <w:sz w:val="26"/>
          <w:szCs w:val="26"/>
          <w:lang w:eastAsia="ru-RU"/>
        </w:rPr>
      </w:pPr>
    </w:p>
    <w:p w:rsidR="005B7C13" w:rsidRPr="00066E18" w:rsidRDefault="005B7C13" w:rsidP="005B7C13">
      <w:pPr>
        <w:pStyle w:val="ConsPlusNonformat"/>
        <w:ind w:firstLine="709"/>
        <w:jc w:val="both"/>
        <w:rPr>
          <w:rFonts w:ascii="Times New Roman" w:hAnsi="Times New Roman" w:cs="Times New Roman"/>
          <w:sz w:val="24"/>
          <w:szCs w:val="24"/>
        </w:rPr>
      </w:pPr>
      <w:r w:rsidRPr="00066E18">
        <w:rPr>
          <w:rFonts w:ascii="Times New Roman" w:hAnsi="Times New Roman" w:cs="Times New Roman"/>
          <w:sz w:val="24"/>
          <w:szCs w:val="24"/>
        </w:rPr>
        <w:t xml:space="preserve">Прошу </w:t>
      </w:r>
      <w:r w:rsidR="00D642C7" w:rsidRPr="00066E18">
        <w:rPr>
          <w:rFonts w:ascii="Times New Roman" w:hAnsi="Times New Roman" w:cs="Times New Roman"/>
          <w:sz w:val="24"/>
          <w:szCs w:val="24"/>
        </w:rPr>
        <w:t>предоставить сведения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7C13" w:rsidRPr="005D332A" w:rsidRDefault="005B7C13" w:rsidP="005B7C13">
      <w:pPr>
        <w:pStyle w:val="ConsPlusNonformat"/>
        <w:ind w:firstLine="709"/>
        <w:rPr>
          <w:rFonts w:ascii="Times New Roman" w:hAnsi="Times New Roman" w:cs="Times New Roman"/>
          <w:sz w:val="26"/>
          <w:szCs w:val="26"/>
        </w:rPr>
      </w:pPr>
      <w:r w:rsidRPr="00066E18">
        <w:rPr>
          <w:rFonts w:ascii="Times New Roman" w:hAnsi="Times New Roman" w:cs="Times New Roman"/>
          <w:sz w:val="24"/>
          <w:szCs w:val="24"/>
        </w:rPr>
        <w:t>Цель получения информации: _________________________________________</w:t>
      </w:r>
    </w:p>
    <w:p w:rsidR="005B7C13" w:rsidRPr="00066E18" w:rsidRDefault="005B7C13" w:rsidP="005B7C13">
      <w:pPr>
        <w:pStyle w:val="ConsPlusNonformat"/>
        <w:ind w:firstLine="709"/>
        <w:rPr>
          <w:rFonts w:ascii="Times New Roman" w:hAnsi="Times New Roman" w:cs="Times New Roman"/>
          <w:sz w:val="16"/>
          <w:szCs w:val="16"/>
        </w:rPr>
      </w:pPr>
    </w:p>
    <w:p w:rsidR="005B7C13" w:rsidRPr="00066E18" w:rsidRDefault="005B7C13" w:rsidP="005B7C13">
      <w:pPr>
        <w:pStyle w:val="ConsPlusNormal"/>
        <w:ind w:firstLine="709"/>
        <w:jc w:val="both"/>
        <w:rPr>
          <w:rFonts w:ascii="Times New Roman" w:hAnsi="Times New Roman"/>
          <w:b/>
          <w:sz w:val="24"/>
          <w:szCs w:val="24"/>
        </w:rPr>
      </w:pPr>
      <w:r w:rsidRPr="00066E18">
        <w:rPr>
          <w:rFonts w:ascii="Times New Roman" w:hAnsi="Times New Roman"/>
          <w:b/>
          <w:sz w:val="24"/>
          <w:szCs w:val="24"/>
        </w:rPr>
        <w:t xml:space="preserve">Способ направления результата/ответа </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(указать нужное: лично, уполномоченному лицу, почтовым отправлением, многофункциональный центр)</w:t>
      </w:r>
      <w:r w:rsidRPr="00066E18">
        <w:rPr>
          <w:rFonts w:ascii="Times New Roman" w:hAnsi="Times New Roman"/>
          <w:sz w:val="24"/>
          <w:szCs w:val="24"/>
        </w:rPr>
        <w:tab/>
        <w:t>_______________________________________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1) (если в поле «Способ направления результата/ответа» выбран вариант «уполномоченному лицу»):</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Ф.И.О. (полностью)</w:t>
      </w:r>
      <w:r w:rsidRPr="00066E18">
        <w:rPr>
          <w:rFonts w:ascii="Times New Roman" w:hAnsi="Times New Roman"/>
          <w:sz w:val="24"/>
          <w:szCs w:val="24"/>
        </w:rPr>
        <w:tab/>
        <w:t>___________________________________________</w:t>
      </w:r>
    </w:p>
    <w:p w:rsidR="005B7C13" w:rsidRPr="00066E18" w:rsidRDefault="005B7C13" w:rsidP="00066E18">
      <w:pPr>
        <w:pStyle w:val="ConsPlusNormal"/>
        <w:ind w:firstLine="709"/>
        <w:jc w:val="both"/>
        <w:rPr>
          <w:rFonts w:ascii="Times New Roman" w:hAnsi="Times New Roman"/>
          <w:sz w:val="24"/>
          <w:szCs w:val="24"/>
        </w:rPr>
      </w:pPr>
      <w:r w:rsidRPr="00066E18">
        <w:rPr>
          <w:rFonts w:ascii="Times New Roman" w:hAnsi="Times New Roman"/>
          <w:sz w:val="24"/>
          <w:szCs w:val="24"/>
        </w:rPr>
        <w:t>Документ, удостоверяющий личность:</w:t>
      </w:r>
      <w:r w:rsidR="00066E18">
        <w:rPr>
          <w:rFonts w:ascii="Times New Roman" w:hAnsi="Times New Roman"/>
          <w:sz w:val="24"/>
          <w:szCs w:val="24"/>
        </w:rPr>
        <w:t xml:space="preserve"> наименование</w:t>
      </w:r>
      <w:r w:rsidRPr="00066E18">
        <w:rPr>
          <w:rFonts w:ascii="Times New Roman" w:hAnsi="Times New Roman"/>
          <w:sz w:val="24"/>
          <w:szCs w:val="24"/>
        </w:rPr>
        <w:t>_________________________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серия ________   № ______________   Дата выдачи 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Выдан______________________________________________________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контактный телефон:</w:t>
      </w:r>
      <w:r w:rsidRPr="00066E18">
        <w:rPr>
          <w:rFonts w:ascii="Times New Roman" w:hAnsi="Times New Roman"/>
          <w:sz w:val="24"/>
          <w:szCs w:val="24"/>
        </w:rPr>
        <w:tab/>
        <w:t>___________________________________________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реквизиты доверенности (при наличии доверенности):</w:t>
      </w:r>
      <w:r w:rsidRPr="00066E18">
        <w:rPr>
          <w:rFonts w:ascii="Times New Roman" w:hAnsi="Times New Roman"/>
          <w:sz w:val="24"/>
          <w:szCs w:val="24"/>
        </w:rPr>
        <w:tab/>
        <w:t>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_________________________________________________________________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__________________________________________________________________</w:t>
      </w:r>
    </w:p>
    <w:p w:rsidR="005B7C13" w:rsidRPr="00066E18" w:rsidRDefault="005B7C13" w:rsidP="005B7C13">
      <w:pPr>
        <w:pStyle w:val="ConsPlusNormal"/>
        <w:ind w:firstLine="709"/>
        <w:jc w:val="both"/>
        <w:rPr>
          <w:rFonts w:ascii="Times New Roman" w:hAnsi="Times New Roman"/>
          <w:sz w:val="24"/>
          <w:szCs w:val="24"/>
        </w:rPr>
      </w:pPr>
      <w:r w:rsidRPr="00066E18">
        <w:rPr>
          <w:rFonts w:ascii="Times New Roman" w:hAnsi="Times New Roman"/>
          <w:sz w:val="24"/>
          <w:szCs w:val="24"/>
        </w:rPr>
        <w:t>__________________________________________________________________</w:t>
      </w:r>
    </w:p>
    <w:p w:rsidR="00066E18" w:rsidRDefault="00066E18" w:rsidP="00066E18">
      <w:pPr>
        <w:pStyle w:val="ConsPlusNormal"/>
        <w:jc w:val="both"/>
        <w:rPr>
          <w:rFonts w:ascii="Times New Roman" w:hAnsi="Times New Roman"/>
          <w:sz w:val="24"/>
          <w:szCs w:val="24"/>
        </w:rPr>
      </w:pPr>
    </w:p>
    <w:p w:rsidR="005B7C13" w:rsidRPr="00066E18" w:rsidRDefault="005B7C13" w:rsidP="00066E18">
      <w:pPr>
        <w:pStyle w:val="ConsPlusNormal"/>
        <w:jc w:val="both"/>
        <w:rPr>
          <w:rFonts w:ascii="Times New Roman" w:hAnsi="Times New Roman"/>
          <w:sz w:val="24"/>
          <w:szCs w:val="24"/>
        </w:rPr>
      </w:pPr>
      <w:r w:rsidRPr="00066E18">
        <w:rPr>
          <w:rFonts w:ascii="Times New Roman" w:hAnsi="Times New Roman"/>
          <w:sz w:val="24"/>
          <w:szCs w:val="24"/>
        </w:rPr>
        <w:t>Подписывая настоящее заявление, я бессрочно даю согласие на обработку (сбор, систематизацию, накопление, хранение, уточнение, использование) ОМСУ своих персональных данных, указанных в настоящем заявлении, для целей предоставления государственной услуги.</w:t>
      </w:r>
    </w:p>
    <w:p w:rsidR="005B7C13" w:rsidRPr="00066E18" w:rsidRDefault="005B7C13" w:rsidP="005B7C13">
      <w:pPr>
        <w:pStyle w:val="ConsPlusNormal"/>
        <w:spacing w:line="276" w:lineRule="auto"/>
        <w:ind w:firstLine="709"/>
        <w:jc w:val="both"/>
        <w:rPr>
          <w:rFonts w:ascii="Times New Roman" w:hAnsi="Times New Roman"/>
          <w:sz w:val="24"/>
          <w:szCs w:val="24"/>
        </w:rPr>
      </w:pPr>
    </w:p>
    <w:p w:rsidR="005B7C13" w:rsidRPr="00066E18" w:rsidRDefault="005B7C13" w:rsidP="005B7C13">
      <w:pPr>
        <w:pStyle w:val="ConsPlusNormal"/>
        <w:spacing w:line="276" w:lineRule="auto"/>
        <w:jc w:val="right"/>
        <w:rPr>
          <w:rFonts w:ascii="Times New Roman" w:hAnsi="Times New Roman"/>
          <w:sz w:val="24"/>
          <w:szCs w:val="24"/>
        </w:rPr>
      </w:pPr>
      <w:r w:rsidRPr="00066E18">
        <w:rPr>
          <w:rFonts w:ascii="Times New Roman" w:hAnsi="Times New Roman"/>
          <w:sz w:val="24"/>
          <w:szCs w:val="24"/>
        </w:rPr>
        <w:t xml:space="preserve"> «____» ________________ ______ г.  _______________________________________</w:t>
      </w:r>
    </w:p>
    <w:p w:rsidR="005B7C13" w:rsidRPr="00066E18" w:rsidRDefault="005B7C13" w:rsidP="005B7C13">
      <w:pPr>
        <w:pStyle w:val="ConsPlusNormal"/>
        <w:spacing w:line="276" w:lineRule="auto"/>
        <w:jc w:val="center"/>
        <w:rPr>
          <w:rFonts w:ascii="Times New Roman" w:hAnsi="Times New Roman"/>
          <w:sz w:val="24"/>
          <w:szCs w:val="24"/>
        </w:rPr>
      </w:pPr>
      <w:r w:rsidRPr="00066E18">
        <w:rPr>
          <w:rFonts w:ascii="Times New Roman" w:hAnsi="Times New Roman"/>
          <w:sz w:val="24"/>
          <w:szCs w:val="24"/>
        </w:rPr>
        <w:t>(дата)                                                                           (подпись заявителя)</w:t>
      </w:r>
    </w:p>
    <w:p w:rsidR="005B7C13" w:rsidRPr="00066E18" w:rsidRDefault="005B7C13" w:rsidP="005B7C13">
      <w:pPr>
        <w:autoSpaceDE w:val="0"/>
        <w:autoSpaceDN w:val="0"/>
        <w:adjustRightInd w:val="0"/>
        <w:ind w:firstLine="709"/>
        <w:rPr>
          <w:sz w:val="24"/>
          <w:szCs w:val="24"/>
        </w:rPr>
      </w:pPr>
    </w:p>
    <w:p w:rsidR="00066E18" w:rsidRDefault="00066E18" w:rsidP="005B7C13">
      <w:pPr>
        <w:autoSpaceDE w:val="0"/>
        <w:autoSpaceDN w:val="0"/>
        <w:adjustRightInd w:val="0"/>
        <w:ind w:firstLine="709"/>
        <w:jc w:val="right"/>
        <w:outlineLvl w:val="0"/>
        <w:rPr>
          <w:sz w:val="26"/>
          <w:szCs w:val="26"/>
        </w:rPr>
      </w:pPr>
    </w:p>
    <w:p w:rsidR="00066E18" w:rsidRDefault="00066E18" w:rsidP="005B7C13">
      <w:pPr>
        <w:autoSpaceDE w:val="0"/>
        <w:autoSpaceDN w:val="0"/>
        <w:adjustRightInd w:val="0"/>
        <w:ind w:firstLine="709"/>
        <w:jc w:val="right"/>
        <w:outlineLvl w:val="0"/>
        <w:rPr>
          <w:sz w:val="26"/>
          <w:szCs w:val="26"/>
        </w:rPr>
      </w:pPr>
    </w:p>
    <w:p w:rsidR="005B7C13" w:rsidRPr="005D332A" w:rsidRDefault="005B7C13" w:rsidP="005B7C13">
      <w:pPr>
        <w:autoSpaceDE w:val="0"/>
        <w:autoSpaceDN w:val="0"/>
        <w:adjustRightInd w:val="0"/>
        <w:ind w:firstLine="709"/>
        <w:jc w:val="right"/>
        <w:outlineLvl w:val="0"/>
        <w:rPr>
          <w:sz w:val="26"/>
          <w:szCs w:val="26"/>
        </w:rPr>
      </w:pPr>
      <w:r w:rsidRPr="005D332A">
        <w:rPr>
          <w:sz w:val="26"/>
          <w:szCs w:val="26"/>
        </w:rPr>
        <w:lastRenderedPageBreak/>
        <w:t>Приложение</w:t>
      </w:r>
      <w:r>
        <w:rPr>
          <w:sz w:val="26"/>
          <w:szCs w:val="26"/>
        </w:rPr>
        <w:t xml:space="preserve"> 4</w:t>
      </w:r>
      <w:r w:rsidRPr="005D332A">
        <w:rPr>
          <w:sz w:val="26"/>
          <w:szCs w:val="26"/>
        </w:rPr>
        <w:t xml:space="preserve"> </w:t>
      </w:r>
    </w:p>
    <w:p w:rsidR="005B7C13" w:rsidRPr="005D332A" w:rsidRDefault="005B7C13" w:rsidP="005B7C13">
      <w:pPr>
        <w:autoSpaceDE w:val="0"/>
        <w:autoSpaceDN w:val="0"/>
        <w:adjustRightInd w:val="0"/>
        <w:ind w:firstLine="709"/>
        <w:jc w:val="right"/>
        <w:outlineLvl w:val="0"/>
        <w:rPr>
          <w:sz w:val="26"/>
          <w:szCs w:val="26"/>
        </w:rPr>
      </w:pPr>
      <w:r w:rsidRPr="005D332A">
        <w:rPr>
          <w:sz w:val="26"/>
          <w:szCs w:val="26"/>
        </w:rPr>
        <w:t>к административному регламенту</w:t>
      </w:r>
    </w:p>
    <w:p w:rsidR="005B7C13" w:rsidRPr="005D332A" w:rsidRDefault="005B7C13" w:rsidP="005B7C13">
      <w:pPr>
        <w:autoSpaceDE w:val="0"/>
        <w:autoSpaceDN w:val="0"/>
        <w:adjustRightInd w:val="0"/>
        <w:ind w:firstLine="709"/>
        <w:jc w:val="right"/>
        <w:outlineLvl w:val="0"/>
        <w:rPr>
          <w:sz w:val="26"/>
          <w:szCs w:val="26"/>
        </w:rPr>
      </w:pPr>
      <w:r w:rsidRPr="005D332A">
        <w:rPr>
          <w:sz w:val="26"/>
          <w:szCs w:val="26"/>
        </w:rPr>
        <w:t>предоставления муниципальной услуги</w:t>
      </w:r>
    </w:p>
    <w:p w:rsidR="005B7C13" w:rsidRPr="005D332A" w:rsidRDefault="005B7C13" w:rsidP="005B7C13">
      <w:pPr>
        <w:autoSpaceDE w:val="0"/>
        <w:autoSpaceDN w:val="0"/>
        <w:adjustRightInd w:val="0"/>
        <w:ind w:firstLine="709"/>
        <w:jc w:val="right"/>
        <w:outlineLvl w:val="0"/>
        <w:rPr>
          <w:sz w:val="26"/>
          <w:szCs w:val="26"/>
        </w:rPr>
      </w:pPr>
    </w:p>
    <w:p w:rsidR="005B7C13" w:rsidRPr="005D332A" w:rsidRDefault="005B7C13" w:rsidP="005B7C13">
      <w:pPr>
        <w:pStyle w:val="ConsPlusTitle"/>
        <w:spacing w:line="276" w:lineRule="auto"/>
        <w:ind w:firstLine="709"/>
        <w:jc w:val="center"/>
        <w:rPr>
          <w:rFonts w:ascii="Times New Roman" w:hAnsi="Times New Roman" w:cs="Times New Roman"/>
          <w:sz w:val="26"/>
          <w:szCs w:val="26"/>
        </w:rPr>
      </w:pPr>
      <w:r w:rsidRPr="005D332A">
        <w:rPr>
          <w:rFonts w:ascii="Times New Roman" w:hAnsi="Times New Roman" w:cs="Times New Roman"/>
          <w:sz w:val="26"/>
          <w:szCs w:val="26"/>
        </w:rPr>
        <w:t>БЛОК-СХЕМА</w:t>
      </w:r>
    </w:p>
    <w:p w:rsidR="005B7C13" w:rsidRPr="005D332A" w:rsidRDefault="005B7C13" w:rsidP="005B7C13">
      <w:pPr>
        <w:pStyle w:val="ConsPlusTitle"/>
        <w:spacing w:line="276" w:lineRule="auto"/>
        <w:ind w:firstLine="709"/>
        <w:jc w:val="center"/>
        <w:rPr>
          <w:rFonts w:ascii="Times New Roman" w:hAnsi="Times New Roman" w:cs="Times New Roman"/>
          <w:sz w:val="26"/>
          <w:szCs w:val="26"/>
        </w:rPr>
      </w:pPr>
      <w:r w:rsidRPr="005D332A">
        <w:rPr>
          <w:rFonts w:ascii="Times New Roman" w:hAnsi="Times New Roman" w:cs="Times New Roman"/>
          <w:sz w:val="26"/>
          <w:szCs w:val="26"/>
        </w:rPr>
        <w:t>ПРЕДОСТАВЛЕНИЯ МУНИЦИПАЛЬНОЙ УСЛУГИ</w:t>
      </w:r>
    </w:p>
    <w:p w:rsidR="005B7C13" w:rsidRPr="005D332A" w:rsidRDefault="005B7C13" w:rsidP="005B7C13">
      <w:pPr>
        <w:pStyle w:val="ConsPlusTitle"/>
        <w:spacing w:line="276" w:lineRule="auto"/>
        <w:ind w:firstLine="709"/>
        <w:rPr>
          <w:rFonts w:ascii="Times New Roman" w:hAnsi="Times New Roman" w:cs="Times New Roman"/>
          <w:sz w:val="26"/>
          <w:szCs w:val="26"/>
        </w:rPr>
      </w:pPr>
    </w:p>
    <w:p w:rsidR="005B7C13" w:rsidRDefault="00F50BBA" w:rsidP="005B7C13">
      <w:pPr>
        <w:pStyle w:val="ConsPlusTitle"/>
        <w:spacing w:line="276" w:lineRule="auto"/>
        <w:rPr>
          <w:rFonts w:ascii="Times New Roman" w:hAnsi="Times New Roman" w:cs="Times New Roman"/>
          <w:sz w:val="26"/>
          <w:szCs w:val="26"/>
        </w:rPr>
      </w:pPr>
      <w:r>
        <w:rPr>
          <w:noProof/>
        </w:rPr>
        <mc:AlternateContent>
          <mc:Choice Requires="wpg">
            <w:drawing>
              <wp:anchor distT="0" distB="0" distL="114300" distR="114300" simplePos="0" relativeHeight="251659264" behindDoc="0" locked="0" layoutInCell="1" allowOverlap="1">
                <wp:simplePos x="0" y="0"/>
                <wp:positionH relativeFrom="column">
                  <wp:posOffset>565785</wp:posOffset>
                </wp:positionH>
                <wp:positionV relativeFrom="paragraph">
                  <wp:posOffset>69215</wp:posOffset>
                </wp:positionV>
                <wp:extent cx="4934585" cy="3775075"/>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4585" cy="3775075"/>
                          <a:chOff x="2592" y="3994"/>
                          <a:chExt cx="7771" cy="5945"/>
                        </a:xfrm>
                      </wpg:grpSpPr>
                      <wps:wsp>
                        <wps:cNvPr id="2" name="Надпись 2"/>
                        <wps:cNvSpPr txBox="1">
                          <a:spLocks noChangeArrowheads="1"/>
                        </wps:cNvSpPr>
                        <wps:spPr bwMode="auto">
                          <a:xfrm>
                            <a:off x="2592" y="3994"/>
                            <a:ext cx="7643" cy="1149"/>
                          </a:xfrm>
                          <a:prstGeom prst="rect">
                            <a:avLst/>
                          </a:prstGeom>
                          <a:solidFill>
                            <a:srgbClr val="FFFFFF"/>
                          </a:solidFill>
                          <a:ln w="9525">
                            <a:solidFill>
                              <a:srgbClr val="000000"/>
                            </a:solidFill>
                            <a:miter lim="800000"/>
                            <a:headEnd/>
                            <a:tailEnd/>
                          </a:ln>
                        </wps:spPr>
                        <wps:txbx>
                          <w:txbxContent>
                            <w:p w:rsidR="00FC465F" w:rsidRPr="001142D9" w:rsidRDefault="00FC465F" w:rsidP="005B7C13">
                              <w:pPr>
                                <w:jc w:val="center"/>
                                <w:rPr>
                                  <w:sz w:val="22"/>
                                </w:rPr>
                              </w:pPr>
                              <w:r>
                                <w:rPr>
                                  <w:sz w:val="22"/>
                                </w:rPr>
                                <w:t>П</w:t>
                              </w:r>
                              <w:r w:rsidRPr="001142D9">
                                <w:rPr>
                                  <w:sz w:val="22"/>
                                </w:rPr>
                                <w:t>ублично</w:t>
                              </w:r>
                              <w:r>
                                <w:rPr>
                                  <w:sz w:val="22"/>
                                </w:rPr>
                                <w:t>е</w:t>
                              </w:r>
                              <w:r w:rsidRPr="001142D9">
                                <w:rPr>
                                  <w:sz w:val="22"/>
                                </w:rPr>
                                <w:t xml:space="preserve"> информировани</w:t>
                              </w:r>
                              <w:r>
                                <w:rPr>
                                  <w:sz w:val="22"/>
                                </w:rPr>
                                <w:t>е</w:t>
                              </w:r>
                              <w:r w:rsidRPr="001142D9">
                                <w:rPr>
                                  <w:sz w:val="22"/>
                                </w:rPr>
                                <w:t xml:space="preserve"> путем размещения информации на официальном информационном сайте органа, предоставляющего муниципальную услугу</w:t>
                              </w:r>
                            </w:p>
                          </w:txbxContent>
                        </wps:txbx>
                        <wps:bodyPr rot="0" vert="horz" wrap="square" lIns="91440" tIns="45720" rIns="91440" bIns="45720" anchor="t" anchorCtr="0" upright="1">
                          <a:noAutofit/>
                        </wps:bodyPr>
                      </wps:wsp>
                      <wps:wsp>
                        <wps:cNvPr id="3" name="Надпись 2"/>
                        <wps:cNvSpPr txBox="1">
                          <a:spLocks noChangeArrowheads="1"/>
                        </wps:cNvSpPr>
                        <wps:spPr bwMode="auto">
                          <a:xfrm>
                            <a:off x="2592" y="5573"/>
                            <a:ext cx="7643" cy="1149"/>
                          </a:xfrm>
                          <a:prstGeom prst="rect">
                            <a:avLst/>
                          </a:prstGeom>
                          <a:solidFill>
                            <a:srgbClr val="FFFFFF"/>
                          </a:solidFill>
                          <a:ln w="9525">
                            <a:solidFill>
                              <a:srgbClr val="000000"/>
                            </a:solidFill>
                            <a:miter lim="800000"/>
                            <a:headEnd/>
                            <a:tailEnd/>
                          </a:ln>
                        </wps:spPr>
                        <wps:txbx>
                          <w:txbxContent>
                            <w:p w:rsidR="00FC465F" w:rsidRDefault="00FC465F" w:rsidP="005B7C13">
                              <w:pPr>
                                <w:jc w:val="center"/>
                                <w:rPr>
                                  <w:sz w:val="24"/>
                                  <w:szCs w:val="24"/>
                                </w:rPr>
                              </w:pPr>
                              <w:r w:rsidRPr="001142D9">
                                <w:rPr>
                                  <w:sz w:val="24"/>
                                  <w:szCs w:val="24"/>
                                </w:rPr>
                                <w:t xml:space="preserve">Прием и рассмотрение заявлений о </w:t>
                              </w:r>
                            </w:p>
                            <w:p w:rsidR="00FC465F" w:rsidRPr="001142D9" w:rsidRDefault="00FC465F" w:rsidP="005B7C13">
                              <w:pPr>
                                <w:jc w:val="center"/>
                                <w:rPr>
                                  <w:sz w:val="24"/>
                                  <w:szCs w:val="24"/>
                                </w:rPr>
                              </w:pPr>
                              <w:r w:rsidRPr="001142D9">
                                <w:rPr>
                                  <w:sz w:val="24"/>
                                  <w:szCs w:val="24"/>
                                </w:rPr>
                                <w:t>предоставлении муниципальной услуги</w:t>
                              </w:r>
                            </w:p>
                          </w:txbxContent>
                        </wps:txbx>
                        <wps:bodyPr rot="0" vert="horz" wrap="square" lIns="91440" tIns="45720" rIns="91440" bIns="45720" anchor="t" anchorCtr="0" upright="1">
                          <a:noAutofit/>
                        </wps:bodyPr>
                      </wps:wsp>
                      <wps:wsp>
                        <wps:cNvPr id="4" name="Надпись 2"/>
                        <wps:cNvSpPr txBox="1">
                          <a:spLocks noChangeArrowheads="1"/>
                        </wps:cNvSpPr>
                        <wps:spPr bwMode="auto">
                          <a:xfrm>
                            <a:off x="2655" y="7086"/>
                            <a:ext cx="7643" cy="1149"/>
                          </a:xfrm>
                          <a:prstGeom prst="rect">
                            <a:avLst/>
                          </a:prstGeom>
                          <a:solidFill>
                            <a:srgbClr val="FFFFFF"/>
                          </a:solidFill>
                          <a:ln w="9525">
                            <a:solidFill>
                              <a:srgbClr val="000000"/>
                            </a:solidFill>
                            <a:miter lim="800000"/>
                            <a:headEnd/>
                            <a:tailEnd/>
                          </a:ln>
                        </wps:spPr>
                        <wps:txbx>
                          <w:txbxContent>
                            <w:p w:rsidR="00FC465F" w:rsidRPr="005A5727" w:rsidRDefault="00FC465F" w:rsidP="005B7C13">
                              <w:pPr>
                                <w:jc w:val="center"/>
                                <w:rPr>
                                  <w:sz w:val="24"/>
                                  <w:szCs w:val="24"/>
                                </w:rPr>
                              </w:pPr>
                              <w:r w:rsidRPr="005A5727">
                                <w:rPr>
                                  <w:sz w:val="24"/>
                                  <w:szCs w:val="24"/>
                                </w:rPr>
                                <w:t>Принятие ОМСУ</w:t>
                              </w:r>
                              <w:r w:rsidRPr="005A5727">
                                <w:rPr>
                                  <w:i/>
                                  <w:sz w:val="24"/>
                                  <w:szCs w:val="24"/>
                                </w:rPr>
                                <w:t xml:space="preserve"> </w:t>
                              </w:r>
                              <w:r w:rsidRPr="005A5727">
                                <w:rPr>
                                  <w:sz w:val="24"/>
                                  <w:szCs w:val="24"/>
                                </w:rPr>
                                <w:t xml:space="preserve">решения о </w:t>
                              </w:r>
                              <w:r>
                                <w:rPr>
                                  <w:sz w:val="26"/>
                                  <w:szCs w:val="26"/>
                                </w:rPr>
                                <w:t>предоставлении</w:t>
                              </w:r>
                              <w:r w:rsidRPr="00380AE4">
                                <w:rPr>
                                  <w:sz w:val="26"/>
                                  <w:szCs w:val="26"/>
                                </w:rPr>
                                <w:t xml:space="preserve"> сведений об объектах имущества, включенных в перечень муниципального имущества, предназначенного для предоставления во владение и</w:t>
                              </w:r>
                              <w:r>
                                <w:rPr>
                                  <w:sz w:val="26"/>
                                  <w:szCs w:val="26"/>
                                </w:rPr>
                                <w:t xml:space="preserve"> </w:t>
                              </w:r>
                              <w:r w:rsidRPr="00380AE4">
                                <w:rPr>
                                  <w:sz w:val="26"/>
                                  <w:szCs w:val="26"/>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xbxContent>
                        </wps:txbx>
                        <wps:bodyPr rot="0" vert="horz" wrap="square" lIns="91440" tIns="45720" rIns="91440" bIns="45720" anchor="t" anchorCtr="0" upright="1">
                          <a:noAutofit/>
                        </wps:bodyPr>
                      </wps:wsp>
                      <wps:wsp>
                        <wps:cNvPr id="5" name="Надпись 2"/>
                        <wps:cNvSpPr txBox="1">
                          <a:spLocks noChangeArrowheads="1"/>
                        </wps:cNvSpPr>
                        <wps:spPr bwMode="auto">
                          <a:xfrm>
                            <a:off x="2720" y="8790"/>
                            <a:ext cx="7643" cy="1149"/>
                          </a:xfrm>
                          <a:prstGeom prst="rect">
                            <a:avLst/>
                          </a:prstGeom>
                          <a:solidFill>
                            <a:srgbClr val="FFFFFF"/>
                          </a:solidFill>
                          <a:ln w="9525">
                            <a:solidFill>
                              <a:srgbClr val="000000"/>
                            </a:solidFill>
                            <a:miter lim="800000"/>
                            <a:headEnd/>
                            <a:tailEnd/>
                          </a:ln>
                        </wps:spPr>
                        <wps:txbx>
                          <w:txbxContent>
                            <w:p w:rsidR="00FC465F" w:rsidRDefault="00FC465F" w:rsidP="005B7C13">
                              <w:pPr>
                                <w:jc w:val="center"/>
                                <w:rPr>
                                  <w:sz w:val="24"/>
                                  <w:szCs w:val="24"/>
                                </w:rPr>
                              </w:pPr>
                            </w:p>
                            <w:p w:rsidR="00FC465F" w:rsidRPr="005A5727" w:rsidRDefault="00FC465F" w:rsidP="005B7C13">
                              <w:pPr>
                                <w:jc w:val="center"/>
                                <w:rPr>
                                  <w:sz w:val="24"/>
                                  <w:szCs w:val="24"/>
                                </w:rPr>
                              </w:pPr>
                              <w:r w:rsidRPr="005A5727">
                                <w:rPr>
                                  <w:sz w:val="24"/>
                                  <w:szCs w:val="24"/>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6424" y="5143"/>
                            <a:ext cx="0"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6349" y="6722"/>
                            <a:ext cx="0" cy="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349" y="8235"/>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4.55pt;margin-top:5.45pt;width:388.55pt;height:297.25pt;z-index:251659264" coordorigin="2592,3994" coordsize="7771,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">
                <v:shapetype id="_x0000_t202" coordsize="21600,21600" o:spt="202" path="m,l,21600r21600,l21600,xe">
                  <v:stroke joinstyle="miter"/>
                  <v:path gradientshapeok="t" o:connecttype="rect"/>
                </v:shapetype>
                <v:shape id="Надпись 2" o:spid="_x0000_s1027" type="#_x0000_t202" style="position:absolute;left:2592;top:3994;width:764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FC465F" w:rsidRPr="001142D9" w:rsidRDefault="00FC465F" w:rsidP="005B7C13">
                        <w:pPr>
                          <w:jc w:val="center"/>
                          <w:rPr>
                            <w:sz w:val="22"/>
                          </w:rPr>
                        </w:pPr>
                        <w:r>
                          <w:rPr>
                            <w:sz w:val="22"/>
                          </w:rPr>
                          <w:t>П</w:t>
                        </w:r>
                        <w:r w:rsidRPr="001142D9">
                          <w:rPr>
                            <w:sz w:val="22"/>
                          </w:rPr>
                          <w:t>ублично</w:t>
                        </w:r>
                        <w:r>
                          <w:rPr>
                            <w:sz w:val="22"/>
                          </w:rPr>
                          <w:t>е</w:t>
                        </w:r>
                        <w:r w:rsidRPr="001142D9">
                          <w:rPr>
                            <w:sz w:val="22"/>
                          </w:rPr>
                          <w:t xml:space="preserve"> информировани</w:t>
                        </w:r>
                        <w:r>
                          <w:rPr>
                            <w:sz w:val="22"/>
                          </w:rPr>
                          <w:t>е</w:t>
                        </w:r>
                        <w:r w:rsidRPr="001142D9">
                          <w:rPr>
                            <w:sz w:val="22"/>
                          </w:rPr>
                          <w:t xml:space="preserve"> путем размещения информации на официальном информационном сайте органа, предоставляющего муниципальную услугу</w:t>
                        </w:r>
                      </w:p>
                    </w:txbxContent>
                  </v:textbox>
                </v:shape>
                <v:shape id="Надпись 2" o:spid="_x0000_s1028" type="#_x0000_t202" style="position:absolute;left:2592;top:5573;width:764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FC465F" w:rsidRDefault="00FC465F" w:rsidP="005B7C13">
                        <w:pPr>
                          <w:jc w:val="center"/>
                          <w:rPr>
                            <w:sz w:val="24"/>
                            <w:szCs w:val="24"/>
                          </w:rPr>
                        </w:pPr>
                        <w:r w:rsidRPr="001142D9">
                          <w:rPr>
                            <w:sz w:val="24"/>
                            <w:szCs w:val="24"/>
                          </w:rPr>
                          <w:t xml:space="preserve">Прием и рассмотрение заявлений о </w:t>
                        </w:r>
                      </w:p>
                      <w:p w:rsidR="00FC465F" w:rsidRPr="001142D9" w:rsidRDefault="00FC465F" w:rsidP="005B7C13">
                        <w:pPr>
                          <w:jc w:val="center"/>
                          <w:rPr>
                            <w:sz w:val="24"/>
                            <w:szCs w:val="24"/>
                          </w:rPr>
                        </w:pPr>
                        <w:r w:rsidRPr="001142D9">
                          <w:rPr>
                            <w:sz w:val="24"/>
                            <w:szCs w:val="24"/>
                          </w:rPr>
                          <w:t>предоставлении муниципальной услуги</w:t>
                        </w:r>
                      </w:p>
                    </w:txbxContent>
                  </v:textbox>
                </v:shape>
                <v:shape id="Надпись 2" o:spid="_x0000_s1029" type="#_x0000_t202" style="position:absolute;left:2655;top:7086;width:764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FC465F" w:rsidRPr="005A5727" w:rsidRDefault="00FC465F" w:rsidP="005B7C13">
                        <w:pPr>
                          <w:jc w:val="center"/>
                          <w:rPr>
                            <w:sz w:val="24"/>
                            <w:szCs w:val="24"/>
                          </w:rPr>
                        </w:pPr>
                        <w:r w:rsidRPr="005A5727">
                          <w:rPr>
                            <w:sz w:val="24"/>
                            <w:szCs w:val="24"/>
                          </w:rPr>
                          <w:t>Принятие ОМСУ</w:t>
                        </w:r>
                        <w:r w:rsidRPr="005A5727">
                          <w:rPr>
                            <w:i/>
                            <w:sz w:val="24"/>
                            <w:szCs w:val="24"/>
                          </w:rPr>
                          <w:t xml:space="preserve"> </w:t>
                        </w:r>
                        <w:r w:rsidRPr="005A5727">
                          <w:rPr>
                            <w:sz w:val="24"/>
                            <w:szCs w:val="24"/>
                          </w:rPr>
                          <w:t xml:space="preserve">решения о </w:t>
                        </w:r>
                        <w:r>
                          <w:rPr>
                            <w:sz w:val="26"/>
                            <w:szCs w:val="26"/>
                          </w:rPr>
                          <w:t>предоставлении</w:t>
                        </w:r>
                        <w:r w:rsidRPr="00380AE4">
                          <w:rPr>
                            <w:sz w:val="26"/>
                            <w:szCs w:val="26"/>
                          </w:rPr>
                          <w:t xml:space="preserve"> сведений об объектах имущества, включенных в перечень муниципального имущества, предназначенного для предоставления во владение и</w:t>
                        </w:r>
                        <w:r>
                          <w:rPr>
                            <w:sz w:val="26"/>
                            <w:szCs w:val="26"/>
                          </w:rPr>
                          <w:t xml:space="preserve"> </w:t>
                        </w:r>
                        <w:r w:rsidRPr="00380AE4">
                          <w:rPr>
                            <w:sz w:val="26"/>
                            <w:szCs w:val="26"/>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xbxContent>
                  </v:textbox>
                </v:shape>
                <v:shape id="Надпись 2" o:spid="_x0000_s1030" type="#_x0000_t202" style="position:absolute;left:2720;top:8790;width:764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FC465F" w:rsidRDefault="00FC465F" w:rsidP="005B7C13">
                        <w:pPr>
                          <w:jc w:val="center"/>
                          <w:rPr>
                            <w:sz w:val="24"/>
                            <w:szCs w:val="24"/>
                          </w:rPr>
                        </w:pPr>
                      </w:p>
                      <w:p w:rsidR="00FC465F" w:rsidRPr="005A5727" w:rsidRDefault="00FC465F" w:rsidP="005B7C13">
                        <w:pPr>
                          <w:jc w:val="center"/>
                          <w:rPr>
                            <w:sz w:val="24"/>
                            <w:szCs w:val="24"/>
                          </w:rPr>
                        </w:pPr>
                        <w:r w:rsidRPr="005A5727">
                          <w:rPr>
                            <w:sz w:val="24"/>
                            <w:szCs w:val="24"/>
                          </w:rPr>
                          <w:t>Выдача заявителю результата предоставления муниципальной услуги</w:t>
                        </w:r>
                      </w:p>
                    </w:txbxContent>
                  </v:textbox>
                </v:shape>
                <v:shapetype id="_x0000_t32" coordsize="21600,21600" o:spt="32" o:oned="t" path="m,l21600,21600e" filled="f">
                  <v:path arrowok="t" fillok="f" o:connecttype="none"/>
                  <o:lock v:ext="edit" shapetype="t"/>
                </v:shapetype>
                <v:shape id="AutoShape 7" o:spid="_x0000_s1031" type="#_x0000_t32" style="position:absolute;left:6424;top:5143;width:0;height: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8" o:spid="_x0000_s1032" type="#_x0000_t32" style="position:absolute;left:6349;top:6722;width:0;height: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6349;top:8235;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group>
            </w:pict>
          </mc:Fallback>
        </mc:AlternateContent>
      </w: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pStyle w:val="ConsPlusTitle"/>
        <w:spacing w:line="276" w:lineRule="auto"/>
        <w:rPr>
          <w:rFonts w:ascii="Times New Roman" w:hAnsi="Times New Roman" w:cs="Times New Roman"/>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5B7C13" w:rsidRDefault="005B7C13" w:rsidP="005B7C13">
      <w:pPr>
        <w:ind w:firstLine="709"/>
        <w:jc w:val="right"/>
        <w:rPr>
          <w:sz w:val="26"/>
          <w:szCs w:val="26"/>
        </w:rPr>
      </w:pPr>
    </w:p>
    <w:p w:rsidR="006E4593" w:rsidRDefault="006E4593"/>
    <w:sectPr w:rsidR="006E4593" w:rsidSect="00FC465F">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0C"/>
    <w:rsid w:val="00066E18"/>
    <w:rsid w:val="000821DC"/>
    <w:rsid w:val="00116DDD"/>
    <w:rsid w:val="0014034F"/>
    <w:rsid w:val="002652B3"/>
    <w:rsid w:val="00380AE4"/>
    <w:rsid w:val="005B7C13"/>
    <w:rsid w:val="006D6FDA"/>
    <w:rsid w:val="006E4593"/>
    <w:rsid w:val="007C4BA1"/>
    <w:rsid w:val="007E094D"/>
    <w:rsid w:val="009E6A31"/>
    <w:rsid w:val="00AA0F7E"/>
    <w:rsid w:val="00AF7A23"/>
    <w:rsid w:val="00BC5E76"/>
    <w:rsid w:val="00BF6B6F"/>
    <w:rsid w:val="00C71C00"/>
    <w:rsid w:val="00D642C7"/>
    <w:rsid w:val="00E83DA1"/>
    <w:rsid w:val="00F14E0C"/>
    <w:rsid w:val="00F4295E"/>
    <w:rsid w:val="00F50BBA"/>
    <w:rsid w:val="00FC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F44A6-6A39-493D-98AD-E9803024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C13"/>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7C13"/>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uiPriority w:val="99"/>
    <w:rsid w:val="005B7C1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5B7C1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rsid w:val="005B7C13"/>
    <w:rPr>
      <w:rFonts w:cs="Times New Roman"/>
      <w:color w:val="0000FF"/>
      <w:u w:val="single"/>
    </w:rPr>
  </w:style>
  <w:style w:type="paragraph" w:styleId="a4">
    <w:name w:val="Normal (Web)"/>
    <w:aliases w:val="Обычный (веб) Знак1,Обычный (веб) Знак Знак"/>
    <w:basedOn w:val="a"/>
    <w:link w:val="a5"/>
    <w:rsid w:val="005B7C13"/>
    <w:pPr>
      <w:spacing w:before="100" w:beforeAutospacing="1" w:after="100" w:afterAutospacing="1" w:line="360" w:lineRule="auto"/>
      <w:jc w:val="both"/>
    </w:pPr>
    <w:rPr>
      <w:rFonts w:eastAsia="SimSun"/>
      <w:sz w:val="16"/>
      <w:szCs w:val="20"/>
      <w:lang w:eastAsia="ru-RU"/>
    </w:rPr>
  </w:style>
  <w:style w:type="character" w:customStyle="1" w:styleId="a5">
    <w:name w:val="Обычный (веб) Знак"/>
    <w:aliases w:val="Обычный (веб) Знак1 Знак,Обычный (веб) Знак Знак Знак"/>
    <w:link w:val="a4"/>
    <w:locked/>
    <w:rsid w:val="005B7C13"/>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5B7C13"/>
    <w:rPr>
      <w:rFonts w:ascii="Arial" w:eastAsia="Calibri" w:hAnsi="Arial" w:cs="Times New Roman"/>
      <w:sz w:val="26"/>
      <w:szCs w:val="20"/>
      <w:lang w:eastAsia="ru-RU"/>
    </w:rPr>
  </w:style>
  <w:style w:type="paragraph" w:customStyle="1" w:styleId="1">
    <w:name w:val="Абзац списка1"/>
    <w:basedOn w:val="a"/>
    <w:rsid w:val="005B7C13"/>
    <w:pPr>
      <w:spacing w:line="360" w:lineRule="auto"/>
      <w:ind w:firstLine="709"/>
      <w:jc w:val="both"/>
    </w:pPr>
    <w:rPr>
      <w:rFonts w:eastAsia="Calibri"/>
      <w:sz w:val="26"/>
      <w:szCs w:val="26"/>
      <w:lang w:eastAsia="ru-RU"/>
    </w:rPr>
  </w:style>
  <w:style w:type="paragraph" w:customStyle="1" w:styleId="Default">
    <w:name w:val="Default"/>
    <w:uiPriority w:val="99"/>
    <w:rsid w:val="005B7C1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AF0810AA9BA820F9D839AE47EECBF94339592093E9191FDCC2DDAAF94FF8FDE20394FF4830FB5i3S8G"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969AF0810AA9BA820F9D839AE47EECBF9433909A0E3C9191FDCC2DDAAFi9S4G" TargetMode="External"/><Relationship Id="rId12" Type="http://schemas.openxmlformats.org/officeDocument/2006/relationships/hyperlink" Target="consultantplus://offline/ref=969AF0810AA9BA820F9D839AE47EECBF94359A9702389191FDCC2DDAAFi9S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69AF0810AA9BA820F9D839AE47EECBF94329B9402399191FDCC2DDAAFi9S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69AF0810AA9BA820F9D839AE47EECBF9433959309389191FDCC2DDAAFi9S4G" TargetMode="External"/><Relationship Id="rId4" Type="http://schemas.openxmlformats.org/officeDocument/2006/relationships/settings" Target="settings.xml"/><Relationship Id="rId9" Type="http://schemas.openxmlformats.org/officeDocument/2006/relationships/hyperlink" Target="consultantplus://offline/ref=969AF0810AA9BA820F9D839AE47EECBF94329B96083E9191FDCC2DDAAFi9S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0035-B16D-4596-80B4-C43602FB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10594</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Premyak</dc:creator>
  <cp:keywords/>
  <dc:description/>
  <cp:lastModifiedBy>данилов</cp:lastModifiedBy>
  <cp:revision>2</cp:revision>
  <cp:lastPrinted>2017-09-18T06:40:00Z</cp:lastPrinted>
  <dcterms:created xsi:type="dcterms:W3CDTF">2020-06-25T02:56:00Z</dcterms:created>
  <dcterms:modified xsi:type="dcterms:W3CDTF">2020-06-25T02:56:00Z</dcterms:modified>
</cp:coreProperties>
</file>