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41" w:rsidRDefault="001F5941" w:rsidP="001F594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2946855</wp:posOffset>
            </wp:positionH>
            <wp:positionV relativeFrom="paragraph">
              <wp:posOffset>84382</wp:posOffset>
            </wp:positionV>
            <wp:extent cx="458380" cy="61499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80" cy="61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</w:t>
      </w:r>
    </w:p>
    <w:p w:rsidR="001F5941" w:rsidRPr="002C320A" w:rsidRDefault="001F5941" w:rsidP="001F5941">
      <w:pPr>
        <w:pStyle w:val="a5"/>
        <w:ind w:firstLine="0"/>
      </w:pPr>
    </w:p>
    <w:p w:rsidR="001F5941" w:rsidRPr="002C320A" w:rsidRDefault="001F5941" w:rsidP="001F5941">
      <w:pPr>
        <w:jc w:val="center"/>
        <w:rPr>
          <w:rFonts w:ascii="Times New Roman" w:hAnsi="Times New Roman" w:cs="Times New Roman"/>
        </w:rPr>
      </w:pPr>
    </w:p>
    <w:p w:rsidR="001F5941" w:rsidRDefault="001F5941" w:rsidP="001F59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5941" w:rsidRPr="00091F16" w:rsidRDefault="001F5941" w:rsidP="001F5941">
      <w:pPr>
        <w:jc w:val="center"/>
        <w:rPr>
          <w:rFonts w:ascii="Times New Roman" w:hAnsi="Times New Roman" w:cs="Times New Roman"/>
          <w:sz w:val="34"/>
          <w:szCs w:val="34"/>
        </w:rPr>
      </w:pPr>
      <w:r w:rsidRPr="00091F16">
        <w:rPr>
          <w:rFonts w:ascii="Times New Roman" w:hAnsi="Times New Roman" w:cs="Times New Roman"/>
          <w:sz w:val="34"/>
          <w:szCs w:val="34"/>
        </w:rPr>
        <w:t>Российская Федерация</w:t>
      </w:r>
    </w:p>
    <w:p w:rsidR="001F5941" w:rsidRPr="00091F16" w:rsidRDefault="001F5941" w:rsidP="001F5941">
      <w:pPr>
        <w:jc w:val="center"/>
        <w:rPr>
          <w:rFonts w:ascii="Times New Roman" w:hAnsi="Times New Roman" w:cs="Times New Roman"/>
          <w:sz w:val="34"/>
          <w:szCs w:val="34"/>
        </w:rPr>
      </w:pPr>
      <w:r w:rsidRPr="00091F16">
        <w:rPr>
          <w:rFonts w:ascii="Times New Roman" w:hAnsi="Times New Roman" w:cs="Times New Roman"/>
          <w:sz w:val="34"/>
          <w:szCs w:val="34"/>
        </w:rPr>
        <w:t>ГЛАВА МИХАЙЛОВСКОГО РАЙОНА</w:t>
      </w:r>
    </w:p>
    <w:p w:rsidR="001F5941" w:rsidRPr="00091F16" w:rsidRDefault="001F5941" w:rsidP="001F5941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91F16">
        <w:rPr>
          <w:rFonts w:ascii="Times New Roman" w:hAnsi="Times New Roman" w:cs="Times New Roman"/>
          <w:sz w:val="34"/>
          <w:szCs w:val="34"/>
        </w:rPr>
        <w:t>АМУРСКОЙ ОБЛАСТИ</w:t>
      </w:r>
    </w:p>
    <w:p w:rsidR="001F5941" w:rsidRPr="001F5941" w:rsidRDefault="001F5941" w:rsidP="001F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41" w:rsidRPr="00116350" w:rsidRDefault="001444EA" w:rsidP="001F59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</w:t>
      </w:r>
      <w:r w:rsidR="001F5941" w:rsidRPr="00116350">
        <w:rPr>
          <w:rFonts w:ascii="Times New Roman" w:hAnsi="Times New Roman" w:cs="Times New Roman"/>
          <w:b/>
          <w:sz w:val="40"/>
          <w:szCs w:val="40"/>
        </w:rPr>
        <w:t>ЕНИЕ</w:t>
      </w:r>
    </w:p>
    <w:p w:rsidR="001F5941" w:rsidRPr="001F5941" w:rsidRDefault="001F5941" w:rsidP="001F5941">
      <w:pPr>
        <w:rPr>
          <w:rFonts w:ascii="Times New Roman" w:hAnsi="Times New Roman" w:cs="Times New Roman"/>
          <w:sz w:val="28"/>
          <w:szCs w:val="28"/>
        </w:rPr>
      </w:pPr>
    </w:p>
    <w:p w:rsidR="001F5941" w:rsidRPr="002C320A" w:rsidRDefault="001F5941" w:rsidP="001F5941">
      <w:pPr>
        <w:rPr>
          <w:rFonts w:ascii="Times New Roman" w:hAnsi="Times New Roman" w:cs="Times New Roman"/>
        </w:rPr>
      </w:pPr>
      <w:r w:rsidRPr="002C320A">
        <w:rPr>
          <w:rFonts w:ascii="Times New Roman" w:hAnsi="Times New Roman" w:cs="Times New Roman"/>
        </w:rPr>
        <w:t xml:space="preserve"> ___</w:t>
      </w:r>
      <w:r w:rsidR="00F77A01" w:rsidRPr="00F77A01">
        <w:rPr>
          <w:rFonts w:ascii="Times New Roman" w:hAnsi="Times New Roman" w:cs="Times New Roman"/>
          <w:u w:val="single"/>
        </w:rPr>
        <w:t>17.07.2020</w:t>
      </w:r>
      <w:r w:rsidR="00F7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2C320A">
        <w:rPr>
          <w:rFonts w:ascii="Times New Roman" w:hAnsi="Times New Roman" w:cs="Times New Roman"/>
        </w:rPr>
        <w:t xml:space="preserve">_____                                                                             </w:t>
      </w:r>
      <w:r w:rsidR="00F77A01">
        <w:rPr>
          <w:rFonts w:ascii="Times New Roman" w:hAnsi="Times New Roman" w:cs="Times New Roman"/>
        </w:rPr>
        <w:t xml:space="preserve">        </w:t>
      </w:r>
      <w:r w:rsidRPr="002C320A">
        <w:rPr>
          <w:rFonts w:ascii="Times New Roman" w:hAnsi="Times New Roman" w:cs="Times New Roman"/>
        </w:rPr>
        <w:t xml:space="preserve">       №_</w:t>
      </w:r>
      <w:r>
        <w:rPr>
          <w:rFonts w:ascii="Times New Roman" w:hAnsi="Times New Roman" w:cs="Times New Roman"/>
        </w:rPr>
        <w:t>__</w:t>
      </w:r>
      <w:r w:rsidR="00F77A01">
        <w:rPr>
          <w:rFonts w:ascii="Times New Roman" w:hAnsi="Times New Roman" w:cs="Times New Roman"/>
        </w:rPr>
        <w:t>__</w:t>
      </w:r>
      <w:r w:rsidR="00F77A01" w:rsidRPr="00F77A01">
        <w:rPr>
          <w:rFonts w:ascii="Times New Roman" w:hAnsi="Times New Roman" w:cs="Times New Roman"/>
          <w:u w:val="single"/>
        </w:rPr>
        <w:t>348</w:t>
      </w:r>
      <w:r>
        <w:rPr>
          <w:rFonts w:ascii="Times New Roman" w:hAnsi="Times New Roman" w:cs="Times New Roman"/>
        </w:rPr>
        <w:t>_</w:t>
      </w:r>
      <w:r w:rsidRPr="002C320A">
        <w:rPr>
          <w:rFonts w:ascii="Times New Roman" w:hAnsi="Times New Roman" w:cs="Times New Roman"/>
        </w:rPr>
        <w:t>__</w:t>
      </w:r>
    </w:p>
    <w:p w:rsidR="001F5941" w:rsidRPr="00191A88" w:rsidRDefault="001F5941" w:rsidP="001F5941">
      <w:pPr>
        <w:rPr>
          <w:rFonts w:ascii="Times New Roman" w:hAnsi="Times New Roman" w:cs="Times New Roman"/>
          <w:sz w:val="10"/>
          <w:szCs w:val="10"/>
        </w:rPr>
      </w:pPr>
      <w:r w:rsidRPr="002C320A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1F5941" w:rsidRPr="00091F16" w:rsidRDefault="001F5941" w:rsidP="001F5941">
      <w:pPr>
        <w:jc w:val="center"/>
        <w:rPr>
          <w:rFonts w:ascii="Times New Roman" w:hAnsi="Times New Roman" w:cs="Times New Roman"/>
          <w:sz w:val="20"/>
          <w:szCs w:val="20"/>
        </w:rPr>
      </w:pPr>
      <w:r w:rsidRPr="00091F16">
        <w:rPr>
          <w:rFonts w:ascii="Times New Roman" w:hAnsi="Times New Roman" w:cs="Times New Roman"/>
          <w:sz w:val="20"/>
          <w:szCs w:val="20"/>
        </w:rPr>
        <w:t>с. Поярково</w:t>
      </w:r>
    </w:p>
    <w:p w:rsidR="001F5941" w:rsidRDefault="001F5941" w:rsidP="001F5941">
      <w:pPr>
        <w:shd w:val="clear" w:color="auto" w:fill="FFFFFF"/>
        <w:tabs>
          <w:tab w:val="left" w:pos="4395"/>
        </w:tabs>
        <w:ind w:left="11" w:right="5450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B9655F" w:rsidRPr="001F5941" w:rsidRDefault="00B9655F" w:rsidP="001F5941">
      <w:pPr>
        <w:shd w:val="clear" w:color="auto" w:fill="FFFFFF"/>
        <w:tabs>
          <w:tab w:val="left" w:pos="4395"/>
        </w:tabs>
        <w:ind w:left="11" w:right="5450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B9655F" w:rsidRPr="00324A89" w:rsidRDefault="001F5941" w:rsidP="00324A89">
      <w:pPr>
        <w:shd w:val="clear" w:color="auto" w:fill="FFFFFF"/>
        <w:tabs>
          <w:tab w:val="left" w:pos="10065"/>
        </w:tabs>
        <w:ind w:left="11" w:right="-1"/>
        <w:rPr>
          <w:rFonts w:ascii="Times New Roman" w:hAnsi="Times New Roman" w:cs="Times New Roman"/>
          <w:sz w:val="27"/>
          <w:szCs w:val="27"/>
        </w:rPr>
      </w:pPr>
      <w:r w:rsidRPr="00324A89">
        <w:rPr>
          <w:rFonts w:ascii="Times New Roman" w:hAnsi="Times New Roman" w:cs="Times New Roman"/>
          <w:sz w:val="27"/>
          <w:szCs w:val="27"/>
        </w:rPr>
        <w:t xml:space="preserve">О </w:t>
      </w:r>
      <w:r w:rsidR="00F77A01" w:rsidRPr="00324A89">
        <w:rPr>
          <w:rFonts w:ascii="Times New Roman" w:hAnsi="Times New Roman" w:cs="Times New Roman"/>
          <w:sz w:val="27"/>
          <w:szCs w:val="27"/>
        </w:rPr>
        <w:t>внесении изменений в постановление</w:t>
      </w:r>
    </w:p>
    <w:p w:rsidR="00F77A01" w:rsidRPr="00324A89" w:rsidRDefault="00F77A01" w:rsidP="00324A89">
      <w:pPr>
        <w:shd w:val="clear" w:color="auto" w:fill="FFFFFF"/>
        <w:tabs>
          <w:tab w:val="left" w:pos="10065"/>
        </w:tabs>
        <w:ind w:left="11" w:right="-1"/>
        <w:rPr>
          <w:rFonts w:ascii="Times New Roman" w:hAnsi="Times New Roman" w:cs="Times New Roman"/>
          <w:sz w:val="27"/>
          <w:szCs w:val="27"/>
        </w:rPr>
      </w:pPr>
      <w:r w:rsidRPr="00324A89">
        <w:rPr>
          <w:rFonts w:ascii="Times New Roman" w:hAnsi="Times New Roman" w:cs="Times New Roman"/>
          <w:sz w:val="27"/>
          <w:szCs w:val="27"/>
        </w:rPr>
        <w:t>главы Михайловского района</w:t>
      </w:r>
    </w:p>
    <w:p w:rsidR="00B9655F" w:rsidRPr="00324A89" w:rsidRDefault="00F77A01" w:rsidP="00324A89">
      <w:pPr>
        <w:shd w:val="clear" w:color="auto" w:fill="FFFFFF"/>
        <w:tabs>
          <w:tab w:val="left" w:pos="10065"/>
        </w:tabs>
        <w:ind w:left="11" w:right="-1"/>
        <w:rPr>
          <w:rFonts w:ascii="Times New Roman" w:hAnsi="Times New Roman" w:cs="Times New Roman"/>
          <w:sz w:val="27"/>
          <w:szCs w:val="27"/>
        </w:rPr>
      </w:pPr>
      <w:r w:rsidRPr="00324A89">
        <w:rPr>
          <w:rFonts w:ascii="Times New Roman" w:hAnsi="Times New Roman" w:cs="Times New Roman"/>
          <w:sz w:val="27"/>
          <w:szCs w:val="27"/>
        </w:rPr>
        <w:t>от 30.12.2019 № 796</w:t>
      </w:r>
    </w:p>
    <w:p w:rsidR="003516C4" w:rsidRPr="00324A89" w:rsidRDefault="003516C4" w:rsidP="00324A89">
      <w:pPr>
        <w:pStyle w:val="1"/>
        <w:shd w:val="clear" w:color="auto" w:fill="auto"/>
        <w:spacing w:line="240" w:lineRule="auto"/>
        <w:ind w:left="20" w:right="20" w:firstLine="680"/>
        <w:rPr>
          <w:sz w:val="27"/>
          <w:szCs w:val="27"/>
        </w:rPr>
      </w:pPr>
    </w:p>
    <w:p w:rsidR="00B9655F" w:rsidRPr="00324A89" w:rsidRDefault="00AF1AA1" w:rsidP="00324A89">
      <w:pPr>
        <w:pStyle w:val="1"/>
        <w:shd w:val="clear" w:color="auto" w:fill="auto"/>
        <w:spacing w:line="240" w:lineRule="auto"/>
        <w:ind w:right="20" w:firstLine="709"/>
        <w:rPr>
          <w:sz w:val="27"/>
          <w:szCs w:val="27"/>
        </w:rPr>
      </w:pPr>
      <w:r w:rsidRPr="00324A89">
        <w:rPr>
          <w:sz w:val="27"/>
          <w:szCs w:val="27"/>
        </w:rPr>
        <w:t xml:space="preserve">В целях </w:t>
      </w:r>
      <w:r w:rsidR="00B9655F" w:rsidRPr="00324A89">
        <w:rPr>
          <w:sz w:val="27"/>
          <w:szCs w:val="27"/>
        </w:rPr>
        <w:t xml:space="preserve">обеспечения исполнения </w:t>
      </w:r>
      <w:r w:rsidR="001F5941" w:rsidRPr="00324A89">
        <w:rPr>
          <w:sz w:val="27"/>
          <w:szCs w:val="27"/>
        </w:rPr>
        <w:t>районн</w:t>
      </w:r>
      <w:r w:rsidRPr="00324A89">
        <w:rPr>
          <w:sz w:val="27"/>
          <w:szCs w:val="27"/>
        </w:rPr>
        <w:t>о</w:t>
      </w:r>
      <w:r w:rsidR="00B9655F" w:rsidRPr="00324A89">
        <w:rPr>
          <w:sz w:val="27"/>
          <w:szCs w:val="27"/>
        </w:rPr>
        <w:t xml:space="preserve">го </w:t>
      </w:r>
      <w:r w:rsidRPr="00324A89">
        <w:rPr>
          <w:sz w:val="27"/>
          <w:szCs w:val="27"/>
        </w:rPr>
        <w:t>бюджет</w:t>
      </w:r>
      <w:r w:rsidR="00B9655F" w:rsidRPr="00324A89">
        <w:rPr>
          <w:sz w:val="27"/>
          <w:szCs w:val="27"/>
        </w:rPr>
        <w:t>а</w:t>
      </w:r>
    </w:p>
    <w:p w:rsidR="00B9655F" w:rsidRPr="00324A89" w:rsidRDefault="00B9655F" w:rsidP="00324A89">
      <w:pPr>
        <w:pStyle w:val="1"/>
        <w:shd w:val="clear" w:color="auto" w:fill="auto"/>
        <w:spacing w:line="240" w:lineRule="auto"/>
        <w:ind w:right="20"/>
        <w:rPr>
          <w:b/>
          <w:sz w:val="27"/>
          <w:szCs w:val="27"/>
        </w:rPr>
      </w:pPr>
      <w:r w:rsidRPr="00324A89">
        <w:rPr>
          <w:b/>
          <w:sz w:val="27"/>
          <w:szCs w:val="27"/>
        </w:rPr>
        <w:t>п о с т а н о в л я ю:</w:t>
      </w:r>
    </w:p>
    <w:p w:rsidR="00352BDB" w:rsidRPr="00324A89" w:rsidRDefault="00352BDB" w:rsidP="00324A89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4A89">
        <w:rPr>
          <w:rFonts w:ascii="Times New Roman" w:hAnsi="Times New Roman" w:cs="Times New Roman"/>
          <w:sz w:val="27"/>
          <w:szCs w:val="27"/>
        </w:rPr>
        <w:t xml:space="preserve">Приостановить до 31.12.2020 включительно действие </w:t>
      </w:r>
      <w:hyperlink r:id="rId8" w:history="1">
        <w:r w:rsidRPr="00324A89">
          <w:rPr>
            <w:rStyle w:val="a8"/>
            <w:rFonts w:ascii="Times New Roman" w:hAnsi="Times New Roman" w:cs="Times New Roman"/>
            <w:color w:val="auto"/>
            <w:sz w:val="27"/>
            <w:szCs w:val="27"/>
          </w:rPr>
          <w:t>подпункта 3 пункта </w:t>
        </w:r>
      </w:hyperlink>
      <w:r w:rsidRPr="00324A89">
        <w:rPr>
          <w:rFonts w:ascii="Times New Roman" w:hAnsi="Times New Roman" w:cs="Times New Roman"/>
          <w:color w:val="auto"/>
          <w:sz w:val="27"/>
          <w:szCs w:val="27"/>
        </w:rPr>
        <w:t>8</w:t>
      </w:r>
      <w:r w:rsidRPr="00324A89">
        <w:rPr>
          <w:rFonts w:ascii="Times New Roman" w:hAnsi="Times New Roman" w:cs="Times New Roman"/>
          <w:sz w:val="27"/>
          <w:szCs w:val="27"/>
        </w:rPr>
        <w:t xml:space="preserve"> постановления главы Михайловского района от 30.12.2019 № 796 «О мерах по обеспечению исполнения районного бюджета».</w:t>
      </w:r>
    </w:p>
    <w:p w:rsidR="00352BDB" w:rsidRPr="00324A89" w:rsidRDefault="00352BDB" w:rsidP="00324A89">
      <w:pPr>
        <w:pStyle w:val="20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spacing w:val="0"/>
          <w:sz w:val="27"/>
          <w:szCs w:val="27"/>
        </w:rPr>
      </w:pPr>
      <w:bookmarkStart w:id="0" w:name="sub_2"/>
      <w:r w:rsidRPr="00324A89">
        <w:rPr>
          <w:spacing w:val="0"/>
          <w:sz w:val="27"/>
          <w:szCs w:val="27"/>
        </w:rPr>
        <w:t>Внести в постановление главы Михайловского района от 30.12.2019 № 796 «О мерах по обеспечению исполнения районного бюджета» следующие изменения:</w:t>
      </w:r>
    </w:p>
    <w:p w:rsidR="00352BDB" w:rsidRPr="00324A89" w:rsidRDefault="00352BDB" w:rsidP="00324A89">
      <w:pPr>
        <w:pStyle w:val="20"/>
        <w:numPr>
          <w:ilvl w:val="0"/>
          <w:numId w:val="10"/>
        </w:numPr>
        <w:shd w:val="clear" w:color="auto" w:fill="auto"/>
        <w:tabs>
          <w:tab w:val="left" w:pos="1396"/>
        </w:tabs>
        <w:spacing w:line="240" w:lineRule="auto"/>
        <w:jc w:val="both"/>
        <w:rPr>
          <w:spacing w:val="0"/>
          <w:sz w:val="27"/>
          <w:szCs w:val="27"/>
        </w:rPr>
      </w:pPr>
      <w:r w:rsidRPr="00324A89">
        <w:rPr>
          <w:spacing w:val="0"/>
          <w:sz w:val="27"/>
          <w:szCs w:val="27"/>
        </w:rPr>
        <w:t>пункт 4 дополнить подпунктом 4.3 следующего содержания:</w:t>
      </w:r>
    </w:p>
    <w:p w:rsidR="00962FB4" w:rsidRPr="00324A89" w:rsidRDefault="00352BDB" w:rsidP="00324A89">
      <w:pPr>
        <w:pStyle w:val="20"/>
        <w:shd w:val="clear" w:color="auto" w:fill="auto"/>
        <w:spacing w:line="240" w:lineRule="auto"/>
        <w:ind w:firstLine="709"/>
        <w:jc w:val="both"/>
        <w:rPr>
          <w:spacing w:val="0"/>
          <w:sz w:val="27"/>
          <w:szCs w:val="27"/>
        </w:rPr>
      </w:pPr>
      <w:r w:rsidRPr="00324A89">
        <w:rPr>
          <w:spacing w:val="0"/>
          <w:sz w:val="27"/>
          <w:szCs w:val="27"/>
        </w:rPr>
        <w:t xml:space="preserve">«4.3. В случае прогнозирования по итогам исполнения </w:t>
      </w:r>
      <w:r w:rsidR="00962FB4" w:rsidRPr="00324A89">
        <w:rPr>
          <w:spacing w:val="0"/>
          <w:sz w:val="27"/>
          <w:szCs w:val="27"/>
        </w:rPr>
        <w:t>район</w:t>
      </w:r>
      <w:r w:rsidRPr="00324A89">
        <w:rPr>
          <w:spacing w:val="0"/>
          <w:sz w:val="27"/>
          <w:szCs w:val="27"/>
        </w:rPr>
        <w:t>ного бюджета за</w:t>
      </w:r>
      <w:r w:rsidR="00962FB4" w:rsidRPr="00324A89">
        <w:rPr>
          <w:spacing w:val="0"/>
          <w:sz w:val="27"/>
          <w:szCs w:val="27"/>
        </w:rPr>
        <w:t xml:space="preserve"> 1 полугодие и (или) 9 месяцев поступления налоговых и неналоговых доходов районного бюджета в 2020 году ниже предусмотренных по ним плановых назначений начиная с 1 августа и (или) 1 ноября осуществлять проведение кассовых выплат с лицевых счетов получателей средств районного бюджета, открытых в финансово-экономическом управлении района, в порядке очередности в соответствии с Перечнем первоочередных расходов районного бюджета согласно приложению к настоящему постановлению.</w:t>
      </w:r>
    </w:p>
    <w:p w:rsidR="00962FB4" w:rsidRPr="00324A89" w:rsidRDefault="00962FB4" w:rsidP="00324A89">
      <w:pPr>
        <w:pStyle w:val="20"/>
        <w:shd w:val="clear" w:color="auto" w:fill="auto"/>
        <w:spacing w:line="240" w:lineRule="auto"/>
        <w:ind w:firstLine="709"/>
        <w:jc w:val="both"/>
        <w:rPr>
          <w:spacing w:val="0"/>
          <w:sz w:val="27"/>
          <w:szCs w:val="27"/>
        </w:rPr>
      </w:pPr>
      <w:r w:rsidRPr="00324A89">
        <w:rPr>
          <w:spacing w:val="0"/>
          <w:sz w:val="27"/>
          <w:szCs w:val="27"/>
        </w:rPr>
        <w:t>Проведение кассовых выплат по расходам получателей средств районного бюджета, не включенных в Перечень первоочередных расходов районного бюджета, осуществляется в пределах остатка средств на счете районного бюджета.»;</w:t>
      </w:r>
    </w:p>
    <w:p w:rsidR="00962FB4" w:rsidRPr="00324A89" w:rsidRDefault="00962FB4" w:rsidP="00324A89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4A89">
        <w:rPr>
          <w:rFonts w:ascii="Times New Roman" w:hAnsi="Times New Roman" w:cs="Times New Roman"/>
          <w:sz w:val="27"/>
          <w:szCs w:val="27"/>
        </w:rPr>
        <w:t>дополнить приложением согласно приложению к настоящему постановлению;</w:t>
      </w:r>
    </w:p>
    <w:p w:rsidR="00962FB4" w:rsidRPr="00324A89" w:rsidRDefault="00962FB4" w:rsidP="00324A89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4A89">
        <w:rPr>
          <w:rFonts w:ascii="Times New Roman" w:hAnsi="Times New Roman" w:cs="Times New Roman"/>
          <w:sz w:val="27"/>
          <w:szCs w:val="27"/>
        </w:rPr>
        <w:t>пункт 8 дополнить подпунктом 8.1 следующего содержания</w:t>
      </w:r>
      <w:r w:rsidR="00324A89">
        <w:rPr>
          <w:rFonts w:ascii="Times New Roman" w:hAnsi="Times New Roman" w:cs="Times New Roman"/>
          <w:sz w:val="27"/>
          <w:szCs w:val="27"/>
        </w:rPr>
        <w:t>:</w:t>
      </w:r>
    </w:p>
    <w:bookmarkEnd w:id="0"/>
    <w:p w:rsidR="00352BDB" w:rsidRPr="00324A89" w:rsidRDefault="00962FB4" w:rsidP="00324A89">
      <w:pPr>
        <w:pStyle w:val="a7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4A89">
        <w:rPr>
          <w:rFonts w:ascii="Times New Roman" w:hAnsi="Times New Roman" w:cs="Times New Roman"/>
          <w:sz w:val="27"/>
          <w:szCs w:val="27"/>
        </w:rPr>
        <w:t>"8</w:t>
      </w:r>
      <w:r w:rsidR="00352BDB" w:rsidRPr="00324A89">
        <w:rPr>
          <w:rFonts w:ascii="Times New Roman" w:hAnsi="Times New Roman" w:cs="Times New Roman"/>
          <w:sz w:val="27"/>
          <w:szCs w:val="27"/>
        </w:rPr>
        <w:t xml:space="preserve">.1. Установить, что получатели средств </w:t>
      </w:r>
      <w:r w:rsidRPr="00324A89">
        <w:rPr>
          <w:rFonts w:ascii="Times New Roman" w:hAnsi="Times New Roman" w:cs="Times New Roman"/>
          <w:sz w:val="27"/>
          <w:szCs w:val="27"/>
        </w:rPr>
        <w:t>район</w:t>
      </w:r>
      <w:r w:rsidR="00352BDB" w:rsidRPr="00324A89">
        <w:rPr>
          <w:rFonts w:ascii="Times New Roman" w:hAnsi="Times New Roman" w:cs="Times New Roman"/>
          <w:sz w:val="27"/>
          <w:szCs w:val="27"/>
        </w:rPr>
        <w:t>ного бюджета вправе предусматривать в заключаемых ими в 2020 </w:t>
      </w:r>
      <w:r w:rsidR="00324A89" w:rsidRPr="00324A89">
        <w:rPr>
          <w:rFonts w:ascii="Times New Roman" w:hAnsi="Times New Roman" w:cs="Times New Roman"/>
          <w:sz w:val="27"/>
          <w:szCs w:val="27"/>
        </w:rPr>
        <w:t xml:space="preserve"> </w:t>
      </w:r>
      <w:r w:rsidR="00352BDB" w:rsidRPr="00324A89">
        <w:rPr>
          <w:rFonts w:ascii="Times New Roman" w:hAnsi="Times New Roman" w:cs="Times New Roman"/>
          <w:sz w:val="27"/>
          <w:szCs w:val="27"/>
        </w:rPr>
        <w:t>году договорах (</w:t>
      </w:r>
      <w:r w:rsidR="00324A89" w:rsidRPr="00324A89">
        <w:rPr>
          <w:rFonts w:ascii="Times New Roman" w:hAnsi="Times New Roman" w:cs="Times New Roman"/>
          <w:sz w:val="27"/>
          <w:szCs w:val="27"/>
        </w:rPr>
        <w:t>муниципаль</w:t>
      </w:r>
      <w:r w:rsidR="00352BDB" w:rsidRPr="00324A89">
        <w:rPr>
          <w:rFonts w:ascii="Times New Roman" w:hAnsi="Times New Roman" w:cs="Times New Roman"/>
          <w:sz w:val="27"/>
          <w:szCs w:val="27"/>
        </w:rPr>
        <w:t>ных контрактах) о поставке товаров (выполнении работ, оказании услуг) авансовые платежи в размере, не превышающем 50 процентов суммы договора (</w:t>
      </w:r>
      <w:r w:rsidR="00324A89" w:rsidRPr="00324A89">
        <w:rPr>
          <w:rFonts w:ascii="Times New Roman" w:hAnsi="Times New Roman" w:cs="Times New Roman"/>
          <w:sz w:val="27"/>
          <w:szCs w:val="27"/>
        </w:rPr>
        <w:t>муниципаль</w:t>
      </w:r>
      <w:r w:rsidR="00352BDB" w:rsidRPr="00324A89">
        <w:rPr>
          <w:rFonts w:ascii="Times New Roman" w:hAnsi="Times New Roman" w:cs="Times New Roman"/>
          <w:sz w:val="27"/>
          <w:szCs w:val="27"/>
        </w:rPr>
        <w:t>ного контракта), но не более лимитов бюджетных обязательств, доведенных до них в установленном порядке на указанные цели на соответствующий финансовый год, если иные предельные размеры авансовых платежей, превышающие указанный размер, для таких договоров (</w:t>
      </w:r>
      <w:r w:rsidR="00324A89" w:rsidRPr="00324A89">
        <w:rPr>
          <w:rFonts w:ascii="Times New Roman" w:hAnsi="Times New Roman" w:cs="Times New Roman"/>
          <w:sz w:val="27"/>
          <w:szCs w:val="27"/>
        </w:rPr>
        <w:t>муниципаль</w:t>
      </w:r>
      <w:r w:rsidR="00352BDB" w:rsidRPr="00324A89">
        <w:rPr>
          <w:rFonts w:ascii="Times New Roman" w:hAnsi="Times New Roman" w:cs="Times New Roman"/>
          <w:sz w:val="27"/>
          <w:szCs w:val="27"/>
        </w:rPr>
        <w:t xml:space="preserve">ных контрактов) </w:t>
      </w:r>
      <w:r w:rsidR="00324A89" w:rsidRPr="00324A89">
        <w:rPr>
          <w:rFonts w:ascii="Times New Roman" w:hAnsi="Times New Roman" w:cs="Times New Roman"/>
          <w:sz w:val="27"/>
          <w:szCs w:val="27"/>
        </w:rPr>
        <w:t>не установлены пунктом 8</w:t>
      </w:r>
      <w:r w:rsidR="00352BDB" w:rsidRPr="00324A89">
        <w:rPr>
          <w:rFonts w:ascii="Times New Roman" w:hAnsi="Times New Roman" w:cs="Times New Roman"/>
          <w:sz w:val="27"/>
          <w:szCs w:val="27"/>
        </w:rPr>
        <w:t xml:space="preserve"> настоящего постановления, нормативными правовыми актами Российской Федерации.".</w:t>
      </w:r>
    </w:p>
    <w:p w:rsidR="00324A89" w:rsidRPr="00324A89" w:rsidRDefault="00324A89" w:rsidP="00324A89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4A89">
        <w:rPr>
          <w:rFonts w:ascii="Times New Roman" w:hAnsi="Times New Roman" w:cs="Times New Roman"/>
          <w:sz w:val="27"/>
          <w:szCs w:val="27"/>
        </w:rPr>
        <w:lastRenderedPageBreak/>
        <w:t>Установить, что требования подпункта 4.3 пункта 4 постановления главы Михайловского района от 30.12.2019 № 796 «О мерах по обеспечению исполнения районного бюджета» (в редакции настоящего постановления) не применяются к расходам получателей средств районного бюджета, осуществляемым за счет средств межбюджетных трансфертов, предоставляемых из областного бюджета в районный бюджет в виде дотаций, имеющих целевое назначение, субсидий, субвенций и иных межбюджетных трансфертов.</w:t>
      </w:r>
    </w:p>
    <w:p w:rsidR="00525BEA" w:rsidRPr="00324A89" w:rsidRDefault="00525BEA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P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525BEA" w:rsidRDefault="00525BEA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  <w:r w:rsidRPr="00324A89">
        <w:rPr>
          <w:sz w:val="27"/>
          <w:szCs w:val="27"/>
        </w:rPr>
        <w:t>С.И.Жуган</w:t>
      </w: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09" w:right="20"/>
        <w:jc w:val="right"/>
        <w:rPr>
          <w:sz w:val="27"/>
          <w:szCs w:val="27"/>
        </w:rPr>
      </w:pP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371" w:right="-1" w:hanging="283"/>
        <w:jc w:val="lef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371" w:right="20" w:hanging="283"/>
        <w:jc w:val="left"/>
        <w:rPr>
          <w:sz w:val="27"/>
          <w:szCs w:val="27"/>
        </w:rPr>
      </w:pPr>
      <w:r>
        <w:rPr>
          <w:sz w:val="27"/>
          <w:szCs w:val="27"/>
        </w:rPr>
        <w:t>к постановлению главы</w:t>
      </w: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371" w:right="20" w:hanging="283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Михайловского района </w:t>
      </w: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371" w:right="20" w:hanging="283"/>
        <w:jc w:val="left"/>
        <w:rPr>
          <w:sz w:val="27"/>
          <w:szCs w:val="27"/>
        </w:rPr>
      </w:pPr>
      <w:r>
        <w:rPr>
          <w:sz w:val="27"/>
          <w:szCs w:val="27"/>
        </w:rPr>
        <w:t>от 17.07.2020 № 348</w:t>
      </w:r>
    </w:p>
    <w:p w:rsidR="00324A89" w:rsidRDefault="00324A89" w:rsidP="00324A89">
      <w:pPr>
        <w:pStyle w:val="1"/>
        <w:shd w:val="clear" w:color="auto" w:fill="auto"/>
        <w:tabs>
          <w:tab w:val="left" w:pos="1111"/>
        </w:tabs>
        <w:spacing w:line="240" w:lineRule="auto"/>
        <w:ind w:left="7371" w:right="20" w:hanging="283"/>
        <w:jc w:val="left"/>
        <w:rPr>
          <w:sz w:val="27"/>
          <w:szCs w:val="27"/>
        </w:rPr>
      </w:pPr>
    </w:p>
    <w:p w:rsidR="00324A89" w:rsidRDefault="00324A89" w:rsidP="009026E0">
      <w:pPr>
        <w:pStyle w:val="1"/>
        <w:shd w:val="clear" w:color="auto" w:fill="auto"/>
        <w:tabs>
          <w:tab w:val="left" w:pos="1111"/>
        </w:tabs>
        <w:spacing w:line="240" w:lineRule="auto"/>
        <w:ind w:right="20"/>
        <w:jc w:val="center"/>
        <w:rPr>
          <w:sz w:val="27"/>
          <w:szCs w:val="27"/>
        </w:rPr>
      </w:pPr>
    </w:p>
    <w:p w:rsidR="009026E0" w:rsidRDefault="009026E0" w:rsidP="009026E0">
      <w:pPr>
        <w:pStyle w:val="1"/>
        <w:shd w:val="clear" w:color="auto" w:fill="auto"/>
        <w:tabs>
          <w:tab w:val="left" w:pos="1111"/>
        </w:tabs>
        <w:spacing w:line="240" w:lineRule="auto"/>
        <w:ind w:right="20"/>
        <w:jc w:val="center"/>
        <w:rPr>
          <w:sz w:val="27"/>
          <w:szCs w:val="27"/>
        </w:rPr>
      </w:pPr>
      <w:r>
        <w:rPr>
          <w:sz w:val="27"/>
          <w:szCs w:val="27"/>
        </w:rPr>
        <w:t>Перечень первоочередных расходов районного бюджета</w:t>
      </w:r>
    </w:p>
    <w:p w:rsidR="009026E0" w:rsidRDefault="009026E0" w:rsidP="009026E0">
      <w:pPr>
        <w:pStyle w:val="1"/>
        <w:shd w:val="clear" w:color="auto" w:fill="auto"/>
        <w:tabs>
          <w:tab w:val="left" w:pos="1111"/>
        </w:tabs>
        <w:spacing w:line="240" w:lineRule="auto"/>
        <w:ind w:right="20"/>
        <w:jc w:val="center"/>
        <w:rPr>
          <w:sz w:val="27"/>
          <w:szCs w:val="27"/>
        </w:rPr>
      </w:pPr>
    </w:p>
    <w:p w:rsidR="009026E0" w:rsidRDefault="009026E0" w:rsidP="009026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1. </w:t>
      </w:r>
      <w:r w:rsidRPr="009026E0">
        <w:rPr>
          <w:spacing w:val="0"/>
          <w:sz w:val="27"/>
          <w:szCs w:val="27"/>
        </w:rPr>
        <w:t>Фонд оплаты труда.</w:t>
      </w:r>
    </w:p>
    <w:p w:rsidR="009026E0" w:rsidRDefault="009026E0" w:rsidP="009026E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2. </w:t>
      </w:r>
      <w:r w:rsidRPr="009026E0">
        <w:rPr>
          <w:spacing w:val="0"/>
          <w:sz w:val="27"/>
          <w:szCs w:val="27"/>
        </w:rPr>
        <w:t>Взносы по обязательному социальному страхованию.</w:t>
      </w:r>
    </w:p>
    <w:p w:rsidR="009026E0" w:rsidRDefault="009026E0" w:rsidP="009026E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3. </w:t>
      </w:r>
      <w:r w:rsidRPr="009026E0">
        <w:rPr>
          <w:spacing w:val="0"/>
          <w:sz w:val="27"/>
          <w:szCs w:val="27"/>
        </w:rPr>
        <w:t>Социальные выплаты:</w:t>
      </w:r>
    </w:p>
    <w:p w:rsidR="009026E0" w:rsidRPr="009026E0" w:rsidRDefault="009026E0" w:rsidP="009026E0">
      <w:pPr>
        <w:pStyle w:val="20"/>
        <w:shd w:val="clear" w:color="auto" w:fill="auto"/>
        <w:tabs>
          <w:tab w:val="left" w:pos="1134"/>
          <w:tab w:val="left" w:pos="1401"/>
        </w:tabs>
        <w:spacing w:line="240" w:lineRule="auto"/>
        <w:ind w:left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1)</w:t>
      </w:r>
      <w:r w:rsidRPr="009026E0">
        <w:rPr>
          <w:spacing w:val="0"/>
          <w:sz w:val="27"/>
          <w:szCs w:val="27"/>
        </w:rPr>
        <w:t xml:space="preserve"> публичные нормативные социальные выплаты гражданам;</w:t>
      </w:r>
    </w:p>
    <w:p w:rsidR="009026E0" w:rsidRPr="009026E0" w:rsidRDefault="009026E0" w:rsidP="009026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2) с</w:t>
      </w:r>
      <w:r w:rsidRPr="009026E0">
        <w:rPr>
          <w:spacing w:val="0"/>
          <w:sz w:val="27"/>
          <w:szCs w:val="27"/>
        </w:rPr>
        <w:t xml:space="preserve">оциальные выплаты гражданам, кроме публичных нормативных </w:t>
      </w:r>
      <w:r w:rsidR="0068685B">
        <w:rPr>
          <w:spacing w:val="0"/>
          <w:sz w:val="27"/>
          <w:szCs w:val="27"/>
        </w:rPr>
        <w:t>социальных выплат.</w:t>
      </w:r>
    </w:p>
    <w:p w:rsidR="009026E0" w:rsidRDefault="009026E0" w:rsidP="009026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4. М</w:t>
      </w:r>
      <w:r w:rsidRPr="009026E0">
        <w:rPr>
          <w:spacing w:val="0"/>
          <w:sz w:val="27"/>
          <w:szCs w:val="27"/>
        </w:rPr>
        <w:t>ежбюджетные трансферты бюдже</w:t>
      </w:r>
      <w:r>
        <w:rPr>
          <w:spacing w:val="0"/>
          <w:sz w:val="27"/>
          <w:szCs w:val="27"/>
        </w:rPr>
        <w:t>т</w:t>
      </w:r>
      <w:r w:rsidRPr="009026E0">
        <w:rPr>
          <w:spacing w:val="0"/>
          <w:sz w:val="27"/>
          <w:szCs w:val="27"/>
        </w:rPr>
        <w:t>ам</w:t>
      </w:r>
      <w:r>
        <w:rPr>
          <w:spacing w:val="0"/>
          <w:sz w:val="27"/>
          <w:szCs w:val="27"/>
        </w:rPr>
        <w:t xml:space="preserve"> поселений</w:t>
      </w:r>
      <w:r w:rsidRPr="009026E0">
        <w:rPr>
          <w:spacing w:val="0"/>
          <w:sz w:val="27"/>
          <w:szCs w:val="27"/>
        </w:rPr>
        <w:t xml:space="preserve"> в части расходов на оплату труда и уплату взносов по обязат</w:t>
      </w:r>
      <w:r w:rsidR="0068685B">
        <w:rPr>
          <w:spacing w:val="0"/>
          <w:sz w:val="27"/>
          <w:szCs w:val="27"/>
        </w:rPr>
        <w:t>ельному социальному страхованию.</w:t>
      </w:r>
    </w:p>
    <w:p w:rsidR="009026E0" w:rsidRPr="009026E0" w:rsidRDefault="009026E0" w:rsidP="009026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5. </w:t>
      </w:r>
      <w:r w:rsidRPr="009026E0">
        <w:rPr>
          <w:spacing w:val="0"/>
          <w:sz w:val="27"/>
          <w:szCs w:val="27"/>
        </w:rPr>
        <w:t xml:space="preserve">Субсидии бюджетным и автономным учреждениям на финансовое обеспечение </w:t>
      </w:r>
      <w:r w:rsidR="0068685B">
        <w:rPr>
          <w:spacing w:val="0"/>
          <w:sz w:val="27"/>
          <w:szCs w:val="27"/>
        </w:rPr>
        <w:t>муниципаль</w:t>
      </w:r>
      <w:r w:rsidRPr="009026E0">
        <w:rPr>
          <w:spacing w:val="0"/>
          <w:sz w:val="27"/>
          <w:szCs w:val="27"/>
        </w:rPr>
        <w:t xml:space="preserve">ного </w:t>
      </w:r>
      <w:r w:rsidR="0068685B">
        <w:rPr>
          <w:spacing w:val="0"/>
          <w:sz w:val="27"/>
          <w:szCs w:val="27"/>
        </w:rPr>
        <w:t>задания:</w:t>
      </w:r>
    </w:p>
    <w:p w:rsidR="009026E0" w:rsidRDefault="0068685B" w:rsidP="009026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1) в </w:t>
      </w:r>
      <w:r w:rsidRPr="009026E0">
        <w:rPr>
          <w:spacing w:val="0"/>
          <w:sz w:val="27"/>
          <w:szCs w:val="27"/>
        </w:rPr>
        <w:t>части расходов на оплату труда и уплату взносов по обязательному социальному страховани</w:t>
      </w:r>
      <w:r>
        <w:rPr>
          <w:spacing w:val="0"/>
          <w:sz w:val="27"/>
          <w:szCs w:val="27"/>
        </w:rPr>
        <w:t>ю;</w:t>
      </w:r>
    </w:p>
    <w:p w:rsidR="0068685B" w:rsidRDefault="0068685B" w:rsidP="009026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2) в </w:t>
      </w:r>
      <w:r w:rsidRPr="009026E0">
        <w:rPr>
          <w:spacing w:val="0"/>
          <w:sz w:val="27"/>
          <w:szCs w:val="27"/>
        </w:rPr>
        <w:t>части расходов на оплату коммунальных услуг, услуг связи, продуктов питания, медикаментов, уплату налоговых платежей</w:t>
      </w:r>
      <w:r>
        <w:rPr>
          <w:spacing w:val="0"/>
          <w:sz w:val="27"/>
          <w:szCs w:val="27"/>
        </w:rPr>
        <w:t>.</w:t>
      </w:r>
    </w:p>
    <w:p w:rsidR="009026E0" w:rsidRDefault="0068685B" w:rsidP="0068685B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6. </w:t>
      </w:r>
      <w:r w:rsidRPr="009026E0">
        <w:rPr>
          <w:spacing w:val="0"/>
          <w:sz w:val="27"/>
          <w:szCs w:val="27"/>
        </w:rPr>
        <w:t xml:space="preserve">Расходы на оплату услуг связи, коммунальных услуг, продуктов питания, медикаментов, уплату налоговых платежей казенных учреждений, </w:t>
      </w:r>
      <w:r>
        <w:rPr>
          <w:spacing w:val="0"/>
          <w:sz w:val="27"/>
          <w:szCs w:val="27"/>
        </w:rPr>
        <w:t>органов местного самоуправления.</w:t>
      </w:r>
    </w:p>
    <w:p w:rsidR="0068685B" w:rsidRDefault="0068685B" w:rsidP="0068685B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7. </w:t>
      </w:r>
      <w:r w:rsidRPr="009026E0">
        <w:rPr>
          <w:spacing w:val="0"/>
          <w:sz w:val="27"/>
          <w:szCs w:val="27"/>
        </w:rPr>
        <w:t xml:space="preserve">Обслуживание </w:t>
      </w:r>
      <w:r>
        <w:rPr>
          <w:spacing w:val="0"/>
          <w:sz w:val="27"/>
          <w:szCs w:val="27"/>
        </w:rPr>
        <w:t>муниципаль</w:t>
      </w:r>
      <w:r w:rsidRPr="009026E0">
        <w:rPr>
          <w:spacing w:val="0"/>
          <w:sz w:val="27"/>
          <w:szCs w:val="27"/>
        </w:rPr>
        <w:t>ного долга</w:t>
      </w:r>
      <w:r>
        <w:rPr>
          <w:spacing w:val="0"/>
          <w:sz w:val="27"/>
          <w:szCs w:val="27"/>
        </w:rPr>
        <w:t>.</w:t>
      </w:r>
    </w:p>
    <w:p w:rsidR="0068685B" w:rsidRDefault="0068685B" w:rsidP="0068685B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8. </w:t>
      </w:r>
      <w:r w:rsidRPr="009026E0">
        <w:rPr>
          <w:spacing w:val="0"/>
          <w:sz w:val="27"/>
          <w:szCs w:val="27"/>
        </w:rPr>
        <w:t>Расходы дорожного фонда.</w:t>
      </w:r>
    </w:p>
    <w:p w:rsidR="0068685B" w:rsidRDefault="0068685B" w:rsidP="0068685B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9.</w:t>
      </w:r>
      <w:r w:rsidRPr="0068685B">
        <w:rPr>
          <w:spacing w:val="0"/>
          <w:sz w:val="27"/>
          <w:szCs w:val="27"/>
        </w:rPr>
        <w:t xml:space="preserve"> </w:t>
      </w:r>
      <w:r w:rsidRPr="009026E0">
        <w:rPr>
          <w:spacing w:val="0"/>
          <w:sz w:val="27"/>
          <w:szCs w:val="27"/>
        </w:rPr>
        <w:t xml:space="preserve">Расходы за счет средств резервного фонда </w:t>
      </w:r>
      <w:r>
        <w:rPr>
          <w:spacing w:val="0"/>
          <w:sz w:val="27"/>
          <w:szCs w:val="27"/>
        </w:rPr>
        <w:t>администрации района.</w:t>
      </w:r>
    </w:p>
    <w:p w:rsidR="0068685B" w:rsidRDefault="0068685B" w:rsidP="0068685B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10. </w:t>
      </w:r>
      <w:r w:rsidRPr="009026E0">
        <w:rPr>
          <w:spacing w:val="0"/>
          <w:sz w:val="27"/>
          <w:szCs w:val="27"/>
        </w:rPr>
        <w:t>Исполнение судебных актов по обращению взыскания на средства бюджетов бюджетной системы Российской Федерации.</w:t>
      </w:r>
    </w:p>
    <w:p w:rsidR="0068685B" w:rsidRDefault="0068685B" w:rsidP="0068685B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11.</w:t>
      </w:r>
      <w:r w:rsidRPr="0068685B">
        <w:rPr>
          <w:spacing w:val="0"/>
          <w:sz w:val="27"/>
          <w:szCs w:val="27"/>
        </w:rPr>
        <w:t xml:space="preserve"> </w:t>
      </w:r>
      <w:r w:rsidRPr="009026E0">
        <w:rPr>
          <w:spacing w:val="0"/>
          <w:sz w:val="27"/>
          <w:szCs w:val="27"/>
        </w:rPr>
        <w:t xml:space="preserve">Расходные обязательства </w:t>
      </w:r>
      <w:r w:rsidR="00B561C4">
        <w:rPr>
          <w:spacing w:val="0"/>
          <w:sz w:val="27"/>
          <w:szCs w:val="27"/>
        </w:rPr>
        <w:t>района</w:t>
      </w:r>
      <w:r w:rsidRPr="009026E0">
        <w:rPr>
          <w:spacing w:val="0"/>
          <w:sz w:val="27"/>
          <w:szCs w:val="27"/>
        </w:rPr>
        <w:t xml:space="preserve">, софинансируемые за счет средств из </w:t>
      </w:r>
      <w:r w:rsidR="00B561C4">
        <w:rPr>
          <w:spacing w:val="0"/>
          <w:sz w:val="27"/>
          <w:szCs w:val="27"/>
        </w:rPr>
        <w:t>област</w:t>
      </w:r>
      <w:r w:rsidRPr="009026E0">
        <w:rPr>
          <w:spacing w:val="0"/>
          <w:sz w:val="27"/>
          <w:szCs w:val="27"/>
        </w:rPr>
        <w:t>ного бюджета</w:t>
      </w:r>
      <w:r w:rsidR="00B561C4">
        <w:rPr>
          <w:spacing w:val="0"/>
          <w:sz w:val="27"/>
          <w:szCs w:val="27"/>
        </w:rPr>
        <w:t>.</w:t>
      </w:r>
    </w:p>
    <w:sectPr w:rsidR="0068685B" w:rsidSect="00F77A01">
      <w:type w:val="continuous"/>
      <w:pgSz w:w="11909" w:h="16838"/>
      <w:pgMar w:top="851" w:right="569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10" w:rsidRDefault="005F6710" w:rsidP="00592056">
      <w:r>
        <w:separator/>
      </w:r>
    </w:p>
  </w:endnote>
  <w:endnote w:type="continuationSeparator" w:id="0">
    <w:p w:rsidR="005F6710" w:rsidRDefault="005F6710" w:rsidP="0059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10" w:rsidRDefault="005F6710"/>
  </w:footnote>
  <w:footnote w:type="continuationSeparator" w:id="0">
    <w:p w:rsidR="005F6710" w:rsidRDefault="005F67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E2C"/>
    <w:multiLevelType w:val="multilevel"/>
    <w:tmpl w:val="6A56E64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F2945"/>
    <w:multiLevelType w:val="multilevel"/>
    <w:tmpl w:val="33583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74D00"/>
    <w:multiLevelType w:val="multilevel"/>
    <w:tmpl w:val="7C729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1B0736"/>
    <w:multiLevelType w:val="multilevel"/>
    <w:tmpl w:val="8FE26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A2F2F"/>
    <w:multiLevelType w:val="hybridMultilevel"/>
    <w:tmpl w:val="2C92451C"/>
    <w:lvl w:ilvl="0" w:tplc="65EEDAB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3F43BB"/>
    <w:multiLevelType w:val="hybridMultilevel"/>
    <w:tmpl w:val="F750495C"/>
    <w:lvl w:ilvl="0" w:tplc="2F425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90192E"/>
    <w:multiLevelType w:val="hybridMultilevel"/>
    <w:tmpl w:val="34D2DAF6"/>
    <w:lvl w:ilvl="0" w:tplc="1B0E5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A334AF"/>
    <w:multiLevelType w:val="multilevel"/>
    <w:tmpl w:val="AB36E1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847316"/>
    <w:multiLevelType w:val="hybridMultilevel"/>
    <w:tmpl w:val="E1E0ED84"/>
    <w:lvl w:ilvl="0" w:tplc="B9FC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DA5986"/>
    <w:multiLevelType w:val="multilevel"/>
    <w:tmpl w:val="45D8008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0D3220B"/>
    <w:multiLevelType w:val="hybridMultilevel"/>
    <w:tmpl w:val="52560F4E"/>
    <w:lvl w:ilvl="0" w:tplc="21F2A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EF1EA3"/>
    <w:multiLevelType w:val="multilevel"/>
    <w:tmpl w:val="39805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970FAB"/>
    <w:multiLevelType w:val="multilevel"/>
    <w:tmpl w:val="C986B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821996"/>
    <w:multiLevelType w:val="multilevel"/>
    <w:tmpl w:val="95101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2056"/>
    <w:rsid w:val="000140B0"/>
    <w:rsid w:val="0004177B"/>
    <w:rsid w:val="00055C3D"/>
    <w:rsid w:val="00091F16"/>
    <w:rsid w:val="000C2B92"/>
    <w:rsid w:val="000F07C0"/>
    <w:rsid w:val="00104561"/>
    <w:rsid w:val="00133234"/>
    <w:rsid w:val="001444EA"/>
    <w:rsid w:val="001957A8"/>
    <w:rsid w:val="001F5941"/>
    <w:rsid w:val="00296C8A"/>
    <w:rsid w:val="002A7CAF"/>
    <w:rsid w:val="00307E9C"/>
    <w:rsid w:val="00324A89"/>
    <w:rsid w:val="003336DA"/>
    <w:rsid w:val="003516C4"/>
    <w:rsid w:val="00352BDB"/>
    <w:rsid w:val="003725CC"/>
    <w:rsid w:val="003C30CD"/>
    <w:rsid w:val="004272E4"/>
    <w:rsid w:val="0043484D"/>
    <w:rsid w:val="004706AA"/>
    <w:rsid w:val="004A4BC6"/>
    <w:rsid w:val="004F07E6"/>
    <w:rsid w:val="00501D3F"/>
    <w:rsid w:val="00525BEA"/>
    <w:rsid w:val="00532E69"/>
    <w:rsid w:val="00592056"/>
    <w:rsid w:val="00595817"/>
    <w:rsid w:val="005E7EE3"/>
    <w:rsid w:val="005F6710"/>
    <w:rsid w:val="00611ECE"/>
    <w:rsid w:val="00640E21"/>
    <w:rsid w:val="0068685B"/>
    <w:rsid w:val="006C4C9D"/>
    <w:rsid w:val="0073493F"/>
    <w:rsid w:val="00845446"/>
    <w:rsid w:val="00852D36"/>
    <w:rsid w:val="00882B9D"/>
    <w:rsid w:val="008E0EC1"/>
    <w:rsid w:val="009026E0"/>
    <w:rsid w:val="009171CD"/>
    <w:rsid w:val="0095644A"/>
    <w:rsid w:val="00962FB4"/>
    <w:rsid w:val="009A10E9"/>
    <w:rsid w:val="009C23BC"/>
    <w:rsid w:val="009D7CDB"/>
    <w:rsid w:val="009F298B"/>
    <w:rsid w:val="00A77A5B"/>
    <w:rsid w:val="00A825C9"/>
    <w:rsid w:val="00A968A3"/>
    <w:rsid w:val="00AA2F53"/>
    <w:rsid w:val="00AC74A3"/>
    <w:rsid w:val="00AF1AA1"/>
    <w:rsid w:val="00B53A8F"/>
    <w:rsid w:val="00B561C4"/>
    <w:rsid w:val="00B6730D"/>
    <w:rsid w:val="00B9655F"/>
    <w:rsid w:val="00BA3174"/>
    <w:rsid w:val="00BA6EA6"/>
    <w:rsid w:val="00BD5FFB"/>
    <w:rsid w:val="00C31132"/>
    <w:rsid w:val="00C67AFE"/>
    <w:rsid w:val="00C96F81"/>
    <w:rsid w:val="00CE012B"/>
    <w:rsid w:val="00CE4109"/>
    <w:rsid w:val="00D61FC0"/>
    <w:rsid w:val="00DE6EC7"/>
    <w:rsid w:val="00E64B78"/>
    <w:rsid w:val="00E9130A"/>
    <w:rsid w:val="00EE3687"/>
    <w:rsid w:val="00EE5929"/>
    <w:rsid w:val="00F30D10"/>
    <w:rsid w:val="00F51A99"/>
    <w:rsid w:val="00F61C9B"/>
    <w:rsid w:val="00F776CF"/>
    <w:rsid w:val="00F77A01"/>
    <w:rsid w:val="00F81698"/>
    <w:rsid w:val="00FE36B7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0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205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9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9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59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592056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920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30">
    <w:name w:val="Основной текст (3)"/>
    <w:basedOn w:val="a"/>
    <w:link w:val="3"/>
    <w:rsid w:val="0059205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styleId="a5">
    <w:name w:val="Body Text Indent"/>
    <w:basedOn w:val="a"/>
    <w:link w:val="a6"/>
    <w:uiPriority w:val="99"/>
    <w:rsid w:val="001F5941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5941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3C30CD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352BD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330036/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2020-07-21T02:19:00Z</cp:lastPrinted>
  <dcterms:created xsi:type="dcterms:W3CDTF">2017-01-26T00:48:00Z</dcterms:created>
  <dcterms:modified xsi:type="dcterms:W3CDTF">2020-07-21T02:32:00Z</dcterms:modified>
</cp:coreProperties>
</file>