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48" w:rsidRDefault="00EB0548" w:rsidP="00EB05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1E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EB0548" w:rsidRDefault="00EB0548" w:rsidP="00EB0548">
      <w:pPr>
        <w:spacing w:after="0" w:line="240" w:lineRule="auto"/>
        <w:rPr>
          <w:rFonts w:ascii="Times New Roman" w:eastAsia="Times New Roman" w:hAnsi="Times New Roman" w:cs="Times New Roman"/>
          <w:sz w:val="28"/>
          <w:szCs w:val="28"/>
          <w:lang w:eastAsia="ru-RU"/>
        </w:rPr>
      </w:pPr>
    </w:p>
    <w:p w:rsidR="00EB0548" w:rsidRDefault="00EB0548" w:rsidP="00EB0548">
      <w:pPr>
        <w:spacing w:after="0" w:line="240" w:lineRule="auto"/>
        <w:rPr>
          <w:rFonts w:ascii="Times New Roman" w:eastAsia="Times New Roman" w:hAnsi="Times New Roman" w:cs="Times New Roman"/>
          <w:sz w:val="28"/>
          <w:szCs w:val="28"/>
          <w:lang w:eastAsia="ru-RU"/>
        </w:rPr>
      </w:pPr>
    </w:p>
    <w:p w:rsidR="008A6E71" w:rsidRDefault="008A6E71" w:rsidP="00EB0548">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page" w:horzAnchor="page" w:tblpX="7633" w:tblpY="256"/>
        <w:tblW w:w="4040" w:type="dxa"/>
        <w:tblLook w:val="04A0" w:firstRow="1" w:lastRow="0" w:firstColumn="1" w:lastColumn="0" w:noHBand="0" w:noVBand="1"/>
      </w:tblPr>
      <w:tblGrid>
        <w:gridCol w:w="4040"/>
      </w:tblGrid>
      <w:tr w:rsidR="004347D0" w:rsidRPr="004347D0" w:rsidTr="001A41FE">
        <w:trPr>
          <w:trHeight w:val="321"/>
        </w:trPr>
        <w:tc>
          <w:tcPr>
            <w:tcW w:w="4040" w:type="dxa"/>
            <w:tcBorders>
              <w:top w:val="nil"/>
              <w:left w:val="nil"/>
              <w:bottom w:val="nil"/>
              <w:right w:val="nil"/>
            </w:tcBorders>
            <w:shd w:val="clear" w:color="auto" w:fill="auto"/>
            <w:noWrap/>
            <w:vAlign w:val="bottom"/>
          </w:tcPr>
          <w:p w:rsidR="001A41FE" w:rsidRDefault="001A41FE" w:rsidP="004347D0">
            <w:pPr>
              <w:spacing w:after="0"/>
              <w:jc w:val="both"/>
              <w:rPr>
                <w:rFonts w:ascii="Times New Roman" w:eastAsia="Times New Roman" w:hAnsi="Times New Roman" w:cs="Times New Roman"/>
                <w:color w:val="000000"/>
                <w:lang w:eastAsia="ru-RU"/>
              </w:rPr>
            </w:pPr>
          </w:p>
          <w:p w:rsidR="001A41FE" w:rsidRDefault="001A41FE" w:rsidP="004347D0">
            <w:pPr>
              <w:spacing w:after="0"/>
              <w:jc w:val="both"/>
              <w:rPr>
                <w:rFonts w:ascii="Times New Roman" w:eastAsia="Times New Roman" w:hAnsi="Times New Roman" w:cs="Times New Roman"/>
                <w:color w:val="000000"/>
                <w:lang w:eastAsia="ru-RU"/>
              </w:rPr>
            </w:pPr>
          </w:p>
          <w:p w:rsidR="001A41FE" w:rsidRDefault="001A41FE" w:rsidP="004347D0">
            <w:pPr>
              <w:spacing w:after="0"/>
              <w:jc w:val="both"/>
              <w:rPr>
                <w:rFonts w:ascii="Times New Roman" w:eastAsia="Times New Roman" w:hAnsi="Times New Roman" w:cs="Times New Roman"/>
                <w:color w:val="000000"/>
                <w:lang w:eastAsia="ru-RU"/>
              </w:rPr>
            </w:pPr>
          </w:p>
          <w:p w:rsidR="004D1E65" w:rsidRDefault="004D1E65" w:rsidP="004347D0">
            <w:pPr>
              <w:spacing w:after="0"/>
              <w:jc w:val="both"/>
              <w:rPr>
                <w:rFonts w:ascii="Times New Roman" w:eastAsia="Times New Roman" w:hAnsi="Times New Roman" w:cs="Times New Roman"/>
                <w:color w:val="000000"/>
                <w:lang w:eastAsia="ru-RU"/>
              </w:rPr>
            </w:pPr>
          </w:p>
          <w:p w:rsidR="004347D0" w:rsidRPr="004347D0" w:rsidRDefault="004347D0" w:rsidP="004347D0">
            <w:pPr>
              <w:spacing w:after="0"/>
              <w:jc w:val="both"/>
              <w:rPr>
                <w:rFonts w:ascii="Times New Roman" w:eastAsia="Times New Roman" w:hAnsi="Times New Roman" w:cs="Times New Roman"/>
                <w:color w:val="000000"/>
                <w:lang w:eastAsia="ru-RU"/>
              </w:rPr>
            </w:pPr>
            <w:r w:rsidRPr="004347D0">
              <w:rPr>
                <w:rFonts w:ascii="Times New Roman" w:eastAsia="Times New Roman" w:hAnsi="Times New Roman" w:cs="Times New Roman"/>
                <w:color w:val="000000"/>
                <w:lang w:eastAsia="ru-RU"/>
              </w:rPr>
              <w:t>"УТВЕРЖДЕН"</w:t>
            </w:r>
          </w:p>
        </w:tc>
      </w:tr>
      <w:tr w:rsidR="004347D0" w:rsidRPr="004347D0" w:rsidTr="001A41FE">
        <w:trPr>
          <w:trHeight w:val="321"/>
        </w:trPr>
        <w:tc>
          <w:tcPr>
            <w:tcW w:w="4040" w:type="dxa"/>
            <w:tcBorders>
              <w:top w:val="nil"/>
              <w:left w:val="nil"/>
              <w:bottom w:val="nil"/>
              <w:right w:val="nil"/>
            </w:tcBorders>
            <w:shd w:val="clear" w:color="auto" w:fill="auto"/>
            <w:noWrap/>
            <w:vAlign w:val="bottom"/>
          </w:tcPr>
          <w:p w:rsidR="004347D0" w:rsidRPr="004347D0" w:rsidRDefault="004347D0" w:rsidP="004347D0">
            <w:pPr>
              <w:spacing w:after="0"/>
              <w:jc w:val="both"/>
              <w:rPr>
                <w:rFonts w:ascii="Times New Roman" w:eastAsia="Times New Roman" w:hAnsi="Times New Roman" w:cs="Times New Roman"/>
                <w:color w:val="000000"/>
                <w:lang w:eastAsia="ru-RU"/>
              </w:rPr>
            </w:pPr>
            <w:r w:rsidRPr="004347D0">
              <w:rPr>
                <w:rFonts w:ascii="Times New Roman" w:eastAsia="Times New Roman" w:hAnsi="Times New Roman" w:cs="Times New Roman"/>
                <w:color w:val="000000"/>
                <w:lang w:eastAsia="ru-RU"/>
              </w:rPr>
              <w:t>Постановлением главы района</w:t>
            </w:r>
          </w:p>
        </w:tc>
      </w:tr>
      <w:tr w:rsidR="004347D0" w:rsidRPr="004347D0" w:rsidTr="001A41FE">
        <w:trPr>
          <w:trHeight w:val="321"/>
        </w:trPr>
        <w:tc>
          <w:tcPr>
            <w:tcW w:w="4040" w:type="dxa"/>
            <w:tcBorders>
              <w:top w:val="nil"/>
              <w:left w:val="nil"/>
              <w:bottom w:val="nil"/>
              <w:right w:val="nil"/>
            </w:tcBorders>
            <w:shd w:val="clear" w:color="auto" w:fill="auto"/>
            <w:noWrap/>
            <w:vAlign w:val="bottom"/>
          </w:tcPr>
          <w:p w:rsidR="004347D0" w:rsidRPr="004347D0" w:rsidRDefault="004347D0" w:rsidP="008D6A9B">
            <w:pPr>
              <w:spacing w:after="0"/>
              <w:jc w:val="both"/>
              <w:rPr>
                <w:rFonts w:ascii="Times New Roman" w:eastAsia="Times New Roman" w:hAnsi="Times New Roman" w:cs="Times New Roman"/>
                <w:color w:val="000000"/>
                <w:lang w:eastAsia="ru-RU"/>
              </w:rPr>
            </w:pPr>
            <w:r w:rsidRPr="004347D0">
              <w:rPr>
                <w:rFonts w:ascii="Times New Roman" w:eastAsia="Times New Roman" w:hAnsi="Times New Roman" w:cs="Times New Roman"/>
                <w:color w:val="000000"/>
                <w:lang w:eastAsia="ru-RU"/>
              </w:rPr>
              <w:t xml:space="preserve">от      </w:t>
            </w:r>
            <w:r w:rsidR="008D6A9B">
              <w:rPr>
                <w:rFonts w:ascii="Times New Roman" w:eastAsia="Times New Roman" w:hAnsi="Times New Roman" w:cs="Times New Roman"/>
                <w:color w:val="000000"/>
                <w:u w:val="single"/>
                <w:lang w:eastAsia="ru-RU"/>
              </w:rPr>
              <w:t>19.12.2016</w:t>
            </w:r>
            <w:r w:rsidRPr="004347D0">
              <w:rPr>
                <w:rFonts w:ascii="Times New Roman" w:eastAsia="Times New Roman" w:hAnsi="Times New Roman" w:cs="Times New Roman"/>
                <w:color w:val="000000"/>
                <w:lang w:eastAsia="ru-RU"/>
              </w:rPr>
              <w:t xml:space="preserve">       № </w:t>
            </w:r>
            <w:r w:rsidR="008D6A9B">
              <w:rPr>
                <w:rFonts w:ascii="Times New Roman" w:eastAsia="Times New Roman" w:hAnsi="Times New Roman" w:cs="Times New Roman"/>
                <w:color w:val="000000"/>
                <w:u w:val="single"/>
                <w:lang w:eastAsia="ru-RU"/>
              </w:rPr>
              <w:t>463</w:t>
            </w:r>
            <w:bookmarkStart w:id="0" w:name="_GoBack"/>
            <w:bookmarkEnd w:id="0"/>
          </w:p>
        </w:tc>
      </w:tr>
      <w:tr w:rsidR="004347D0" w:rsidRPr="004347D0" w:rsidTr="001A41FE">
        <w:trPr>
          <w:trHeight w:val="321"/>
        </w:trPr>
        <w:tc>
          <w:tcPr>
            <w:tcW w:w="4040" w:type="dxa"/>
            <w:tcBorders>
              <w:top w:val="nil"/>
              <w:left w:val="nil"/>
              <w:bottom w:val="nil"/>
              <w:right w:val="nil"/>
            </w:tcBorders>
            <w:shd w:val="clear" w:color="auto" w:fill="auto"/>
            <w:noWrap/>
            <w:vAlign w:val="bottom"/>
          </w:tcPr>
          <w:p w:rsidR="004347D0" w:rsidRPr="004347D0" w:rsidRDefault="004347D0" w:rsidP="004347D0">
            <w:pPr>
              <w:spacing w:after="0"/>
              <w:jc w:val="center"/>
              <w:rPr>
                <w:rFonts w:ascii="Times New Roman" w:eastAsia="Times New Roman" w:hAnsi="Times New Roman" w:cs="Times New Roman"/>
                <w:color w:val="000000"/>
                <w:lang w:eastAsia="ru-RU"/>
              </w:rPr>
            </w:pPr>
          </w:p>
        </w:tc>
      </w:tr>
    </w:tbl>
    <w:p w:rsidR="008A6E71" w:rsidRDefault="008A6E71" w:rsidP="008A6E71">
      <w:pPr>
        <w:spacing w:after="0" w:line="240" w:lineRule="auto"/>
        <w:jc w:val="right"/>
        <w:rPr>
          <w:rFonts w:ascii="Times New Roman" w:eastAsia="Times New Roman" w:hAnsi="Times New Roman" w:cs="Times New Roman"/>
          <w:b/>
          <w:sz w:val="24"/>
          <w:szCs w:val="24"/>
          <w:lang w:eastAsia="ru-RU"/>
        </w:rPr>
      </w:pPr>
    </w:p>
    <w:p w:rsidR="008A6E71" w:rsidRDefault="008A6E71" w:rsidP="00EB0548">
      <w:pPr>
        <w:spacing w:after="0" w:line="240" w:lineRule="auto"/>
        <w:jc w:val="center"/>
        <w:rPr>
          <w:rFonts w:ascii="Times New Roman" w:eastAsia="Times New Roman" w:hAnsi="Times New Roman" w:cs="Times New Roman"/>
          <w:b/>
          <w:sz w:val="24"/>
          <w:szCs w:val="24"/>
          <w:lang w:eastAsia="ru-RU"/>
        </w:rPr>
      </w:pPr>
    </w:p>
    <w:p w:rsidR="009318F4" w:rsidRPr="00EB0548" w:rsidRDefault="009318F4" w:rsidP="00EB0548">
      <w:pPr>
        <w:spacing w:after="0" w:line="240" w:lineRule="auto"/>
        <w:jc w:val="center"/>
        <w:rPr>
          <w:rFonts w:ascii="Times New Roman" w:eastAsia="Times New Roman" w:hAnsi="Times New Roman" w:cs="Times New Roman"/>
          <w:b/>
          <w:sz w:val="24"/>
          <w:szCs w:val="24"/>
          <w:lang w:eastAsia="ru-RU"/>
        </w:rPr>
      </w:pPr>
      <w:r w:rsidRPr="00EB0548">
        <w:rPr>
          <w:rFonts w:ascii="Times New Roman" w:eastAsia="Times New Roman" w:hAnsi="Times New Roman" w:cs="Times New Roman"/>
          <w:b/>
          <w:sz w:val="24"/>
          <w:szCs w:val="24"/>
          <w:lang w:eastAsia="ru-RU"/>
        </w:rPr>
        <w:t>Административный регламент</w:t>
      </w:r>
    </w:p>
    <w:p w:rsidR="009318F4" w:rsidRPr="00EB0548" w:rsidRDefault="009318F4" w:rsidP="00EB0548">
      <w:pPr>
        <w:spacing w:after="0" w:line="240" w:lineRule="auto"/>
        <w:jc w:val="center"/>
        <w:rPr>
          <w:rFonts w:ascii="Times New Roman" w:eastAsia="Times New Roman" w:hAnsi="Times New Roman" w:cs="Times New Roman"/>
          <w:b/>
          <w:sz w:val="24"/>
          <w:szCs w:val="24"/>
          <w:lang w:eastAsia="ru-RU"/>
        </w:rPr>
      </w:pPr>
      <w:r w:rsidRPr="00EB0548">
        <w:rPr>
          <w:rFonts w:ascii="Times New Roman" w:eastAsia="Times New Roman" w:hAnsi="Times New Roman" w:cs="Times New Roman"/>
          <w:b/>
          <w:sz w:val="24"/>
          <w:szCs w:val="24"/>
          <w:lang w:eastAsia="ru-RU"/>
        </w:rPr>
        <w:t>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9318F4" w:rsidRPr="00EB0548" w:rsidRDefault="009318F4" w:rsidP="00EB0548">
      <w:pPr>
        <w:spacing w:after="0" w:line="240" w:lineRule="auto"/>
        <w:jc w:val="center"/>
        <w:rPr>
          <w:rFonts w:ascii="Times New Roman" w:eastAsia="Times New Roman" w:hAnsi="Times New Roman" w:cs="Times New Roman"/>
          <w:b/>
          <w:sz w:val="24"/>
          <w:szCs w:val="24"/>
          <w:lang w:eastAsia="ru-RU"/>
        </w:rPr>
      </w:pPr>
    </w:p>
    <w:p w:rsidR="009318F4" w:rsidRPr="009318F4" w:rsidRDefault="009318F4" w:rsidP="009318F4">
      <w:pPr>
        <w:spacing w:after="0" w:line="240" w:lineRule="auto"/>
        <w:jc w:val="center"/>
        <w:rPr>
          <w:rFonts w:ascii="Times New Roman" w:eastAsia="Times New Roman" w:hAnsi="Times New Roman" w:cs="Times New Roman"/>
          <w:sz w:val="24"/>
          <w:szCs w:val="24"/>
          <w:lang w:eastAsia="ru-RU"/>
        </w:rPr>
      </w:pPr>
    </w:p>
    <w:p w:rsidR="009318F4" w:rsidRPr="009318F4" w:rsidRDefault="009318F4" w:rsidP="009318F4">
      <w:pPr>
        <w:spacing w:after="0" w:line="240" w:lineRule="auto"/>
        <w:jc w:val="center"/>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val="en-US" w:eastAsia="ru-RU"/>
        </w:rPr>
        <w:t>I</w:t>
      </w:r>
      <w:r w:rsidRPr="009318F4">
        <w:rPr>
          <w:rFonts w:ascii="Times New Roman" w:eastAsia="Times New Roman" w:hAnsi="Times New Roman" w:cs="Times New Roman"/>
          <w:sz w:val="24"/>
          <w:szCs w:val="24"/>
          <w:lang w:eastAsia="ru-RU"/>
        </w:rPr>
        <w:t>. Общие положения</w:t>
      </w:r>
    </w:p>
    <w:p w:rsidR="009318F4" w:rsidRPr="009318F4" w:rsidRDefault="009318F4" w:rsidP="009318F4">
      <w:pPr>
        <w:spacing w:after="0" w:line="240" w:lineRule="auto"/>
        <w:rPr>
          <w:rFonts w:ascii="Times New Roman" w:eastAsia="Times New Roman" w:hAnsi="Times New Roman" w:cs="Times New Roman"/>
          <w:sz w:val="24"/>
          <w:szCs w:val="24"/>
          <w:lang w:eastAsia="ru-RU"/>
        </w:rPr>
      </w:pPr>
    </w:p>
    <w:p w:rsidR="009318F4" w:rsidRPr="009318F4" w:rsidRDefault="009318F4" w:rsidP="009318F4">
      <w:pPr>
        <w:spacing w:after="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1.1. Предмет административного регламента.</w:t>
      </w:r>
    </w:p>
    <w:p w:rsidR="009318F4" w:rsidRPr="00C06213" w:rsidRDefault="009318F4" w:rsidP="009318F4">
      <w:pPr>
        <w:spacing w:after="12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устанавливает порядок и стандарт предоставления муниципальной услуги по подготовке и выдаче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w:t>
      </w:r>
      <w:r w:rsidR="00EE1229">
        <w:rPr>
          <w:rFonts w:ascii="Times New Roman" w:eastAsia="Times New Roman" w:hAnsi="Times New Roman" w:cs="Times New Roman"/>
          <w:sz w:val="24"/>
          <w:szCs w:val="24"/>
          <w:lang w:eastAsia="ru-RU"/>
        </w:rPr>
        <w:t>Амурской области</w:t>
      </w:r>
      <w:r w:rsidRPr="009318F4">
        <w:rPr>
          <w:rFonts w:ascii="Times New Roman" w:eastAsia="Times New Roman" w:hAnsi="Times New Roman" w:cs="Times New Roman"/>
          <w:sz w:val="24"/>
          <w:szCs w:val="24"/>
          <w:lang w:eastAsia="ru-RU"/>
        </w:rPr>
        <w:t>» (далее – Многофункциональный центр)</w:t>
      </w:r>
      <w:r w:rsidRPr="009318F4">
        <w:rPr>
          <w:rFonts w:ascii="Times New Roman" w:eastAsia="Times New Roman" w:hAnsi="Times New Roman" w:cs="Times New Roman"/>
          <w:sz w:val="24"/>
          <w:szCs w:val="24"/>
          <w:vertAlign w:val="superscript"/>
          <w:lang w:eastAsia="ru-RU"/>
        </w:rPr>
        <w:footnoteReference w:id="1"/>
      </w:r>
      <w:r w:rsidRPr="009318F4">
        <w:rPr>
          <w:rFonts w:ascii="Times New Roman" w:eastAsia="Times New Roman" w:hAnsi="Times New Roman" w:cs="Times New Roman"/>
          <w:sz w:val="24"/>
          <w:szCs w:val="24"/>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9318F4">
        <w:rPr>
          <w:rFonts w:ascii="Times New Roman" w:eastAsia="Times New Roman" w:hAnsi="Times New Roman" w:cs="Times New Roman"/>
          <w:sz w:val="24"/>
          <w:szCs w:val="24"/>
          <w:vertAlign w:val="superscript"/>
          <w:lang w:eastAsia="ru-RU"/>
        </w:rPr>
        <w:footnoteReference w:id="2"/>
      </w:r>
      <w:r w:rsidRPr="009318F4">
        <w:rPr>
          <w:rFonts w:ascii="Times New Roman" w:eastAsia="Times New Roman" w:hAnsi="Times New Roman" w:cs="Times New Roman"/>
          <w:sz w:val="24"/>
          <w:szCs w:val="24"/>
          <w:lang w:eastAsia="ru-RU"/>
        </w:rPr>
        <w:t xml:space="preserve"> в информационно-коммуникационной сети «интернет», универсальной электронной карты (далее – УЭК) с соблюдением норм законодательства Российской Федерации о защите персональных д</w:t>
      </w:r>
      <w:r w:rsidRPr="009318F4">
        <w:rPr>
          <w:rFonts w:ascii="Times New Roman" w:eastAsia="Times New Roman" w:hAnsi="Times New Roman" w:cs="Times New Roman"/>
          <w:sz w:val="27"/>
          <w:szCs w:val="27"/>
          <w:lang w:eastAsia="ru-RU"/>
        </w:rPr>
        <w:t>анных,</w:t>
      </w:r>
      <w:r w:rsidRPr="009318F4">
        <w:rPr>
          <w:rFonts w:ascii="Times New Roman" w:eastAsia="Times New Roman" w:hAnsi="Times New Roman" w:cs="Times New Roman"/>
          <w:sz w:val="24"/>
          <w:szCs w:val="24"/>
          <w:lang w:eastAsia="ru-RU"/>
        </w:rPr>
        <w:t xml:space="preserve">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w:t>
      </w:r>
      <w:r w:rsidRPr="00C06213">
        <w:rPr>
          <w:rFonts w:ascii="Times New Roman" w:eastAsia="Times New Roman" w:hAnsi="Times New Roman" w:cs="Times New Roman"/>
          <w:sz w:val="24"/>
          <w:szCs w:val="24"/>
          <w:lang w:eastAsia="ru-RU"/>
        </w:rPr>
        <w:t xml:space="preserve">досудебного (внесудебного) обжалования заявителем решений и действий (бездействия) </w:t>
      </w:r>
      <w:r w:rsidR="00C06213" w:rsidRPr="00C06213">
        <w:rPr>
          <w:rFonts w:ascii="Times New Roman" w:eastAsia="Times New Roman" w:hAnsi="Times New Roman" w:cs="Times New Roman"/>
          <w:sz w:val="24"/>
          <w:szCs w:val="24"/>
          <w:lang w:eastAsia="ru-RU"/>
        </w:rPr>
        <w:t>а</w:t>
      </w:r>
      <w:r w:rsidRPr="00C06213">
        <w:rPr>
          <w:rFonts w:ascii="Times New Roman" w:eastAsia="Times New Roman" w:hAnsi="Times New Roman" w:cs="Times New Roman"/>
          <w:sz w:val="24"/>
          <w:szCs w:val="24"/>
          <w:lang w:eastAsia="ru-RU"/>
        </w:rPr>
        <w:t xml:space="preserve">дминистрации </w:t>
      </w:r>
      <w:r w:rsidR="00FE03AE" w:rsidRPr="00C06213">
        <w:rPr>
          <w:rFonts w:ascii="Times New Roman" w:eastAsia="Times New Roman" w:hAnsi="Times New Roman" w:cs="Times New Roman"/>
          <w:sz w:val="24"/>
          <w:szCs w:val="24"/>
          <w:lang w:eastAsia="ru-RU"/>
        </w:rPr>
        <w:t>Михайловского района</w:t>
      </w:r>
      <w:r w:rsidR="00BB03BF" w:rsidRPr="00C06213">
        <w:rPr>
          <w:rFonts w:ascii="Times New Roman" w:eastAsia="Times New Roman" w:hAnsi="Times New Roman" w:cs="Times New Roman"/>
          <w:sz w:val="24"/>
          <w:szCs w:val="24"/>
          <w:lang w:eastAsia="ru-RU"/>
        </w:rPr>
        <w:t xml:space="preserve"> </w:t>
      </w:r>
      <w:r w:rsidR="00EE1229" w:rsidRPr="00C06213">
        <w:rPr>
          <w:rFonts w:ascii="Times New Roman" w:eastAsia="Times New Roman" w:hAnsi="Times New Roman" w:cs="Times New Roman"/>
          <w:sz w:val="24"/>
          <w:szCs w:val="24"/>
          <w:lang w:eastAsia="ru-RU"/>
        </w:rPr>
        <w:t>Амурской области</w:t>
      </w:r>
      <w:r w:rsidRPr="00C06213">
        <w:rPr>
          <w:rFonts w:ascii="Times New Roman" w:eastAsia="Times New Roman" w:hAnsi="Times New Roman" w:cs="Times New Roman"/>
          <w:sz w:val="24"/>
          <w:szCs w:val="24"/>
          <w:lang w:eastAsia="ru-RU"/>
        </w:rPr>
        <w:t>, предоставляющего муниципальную услугу, должностн</w:t>
      </w:r>
      <w:r w:rsidR="00EE1229" w:rsidRPr="00C06213">
        <w:rPr>
          <w:rFonts w:ascii="Times New Roman" w:eastAsia="Times New Roman" w:hAnsi="Times New Roman" w:cs="Times New Roman"/>
          <w:sz w:val="24"/>
          <w:szCs w:val="24"/>
          <w:lang w:eastAsia="ru-RU"/>
        </w:rPr>
        <w:t>ого лица Администрации</w:t>
      </w:r>
      <w:r w:rsidRPr="00C06213">
        <w:rPr>
          <w:rFonts w:ascii="Times New Roman" w:eastAsia="Times New Roman" w:hAnsi="Times New Roman" w:cs="Times New Roman"/>
          <w:sz w:val="24"/>
          <w:szCs w:val="24"/>
          <w:lang w:eastAsia="ru-RU"/>
        </w:rPr>
        <w:t>, предоставляющего муниципальную услугу, либо муниципального служащего при предоставлении муниципальной услуги.</w:t>
      </w:r>
    </w:p>
    <w:p w:rsidR="009318F4" w:rsidRPr="009318F4" w:rsidRDefault="009318F4" w:rsidP="009318F4">
      <w:pPr>
        <w:spacing w:after="12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 xml:space="preserve">В своей деятельности </w:t>
      </w:r>
      <w:r w:rsidR="00C06213">
        <w:rPr>
          <w:rFonts w:ascii="Times New Roman" w:eastAsia="Times New Roman" w:hAnsi="Times New Roman" w:cs="Times New Roman"/>
          <w:sz w:val="24"/>
          <w:szCs w:val="24"/>
          <w:lang w:eastAsia="ru-RU"/>
        </w:rPr>
        <w:t>а</w:t>
      </w:r>
      <w:r w:rsidRPr="009318F4">
        <w:rPr>
          <w:rFonts w:ascii="Times New Roman" w:eastAsia="Times New Roman" w:hAnsi="Times New Roman" w:cs="Times New Roman"/>
          <w:sz w:val="24"/>
          <w:szCs w:val="24"/>
          <w:lang w:eastAsia="ru-RU"/>
        </w:rPr>
        <w:t>дминистраци</w:t>
      </w:r>
      <w:r w:rsidR="00FE03AE">
        <w:rPr>
          <w:rFonts w:ascii="Times New Roman" w:eastAsia="Times New Roman" w:hAnsi="Times New Roman" w:cs="Times New Roman"/>
          <w:sz w:val="24"/>
          <w:szCs w:val="24"/>
          <w:lang w:eastAsia="ru-RU"/>
        </w:rPr>
        <w:t>я</w:t>
      </w:r>
      <w:r w:rsidRPr="009318F4">
        <w:rPr>
          <w:rFonts w:ascii="Times New Roman" w:eastAsia="Times New Roman" w:hAnsi="Times New Roman" w:cs="Times New Roman"/>
          <w:sz w:val="24"/>
          <w:szCs w:val="24"/>
          <w:lang w:eastAsia="ru-RU"/>
        </w:rPr>
        <w:t xml:space="preserve"> </w:t>
      </w:r>
      <w:r w:rsidR="00FE03AE">
        <w:rPr>
          <w:rFonts w:ascii="Times New Roman" w:eastAsia="Times New Roman" w:hAnsi="Times New Roman" w:cs="Times New Roman"/>
          <w:sz w:val="24"/>
          <w:szCs w:val="24"/>
          <w:lang w:eastAsia="ru-RU"/>
        </w:rPr>
        <w:t>Михайловского района</w:t>
      </w:r>
      <w:r w:rsidRPr="009318F4">
        <w:rPr>
          <w:rFonts w:ascii="Times New Roman" w:eastAsia="Times New Roman" w:hAnsi="Times New Roman" w:cs="Times New Roman"/>
          <w:sz w:val="24"/>
          <w:szCs w:val="24"/>
          <w:lang w:eastAsia="ru-RU"/>
        </w:rPr>
        <w:t xml:space="preserve">  взаимодействует с уполномочен</w:t>
      </w:r>
      <w:r w:rsidR="00EE1229">
        <w:rPr>
          <w:rFonts w:ascii="Times New Roman" w:eastAsia="Times New Roman" w:hAnsi="Times New Roman" w:cs="Times New Roman"/>
          <w:sz w:val="24"/>
          <w:szCs w:val="24"/>
          <w:lang w:eastAsia="ru-RU"/>
        </w:rPr>
        <w:t>ной организацией Амурской области</w:t>
      </w:r>
      <w:r w:rsidRPr="009318F4">
        <w:rPr>
          <w:rFonts w:ascii="Times New Roman" w:eastAsia="Times New Roman" w:hAnsi="Times New Roman" w:cs="Times New Roman"/>
          <w:sz w:val="24"/>
          <w:szCs w:val="24"/>
          <w:lang w:eastAsia="ru-RU"/>
        </w:rPr>
        <w:t xml:space="preserve">,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w:t>
      </w:r>
      <w:r w:rsidR="00EE1229">
        <w:rPr>
          <w:rFonts w:ascii="Times New Roman" w:eastAsia="Times New Roman" w:hAnsi="Times New Roman" w:cs="Times New Roman"/>
          <w:sz w:val="24"/>
          <w:szCs w:val="24"/>
          <w:lang w:eastAsia="ru-RU"/>
        </w:rPr>
        <w:t>Амурской области</w:t>
      </w:r>
      <w:r w:rsidRPr="009318F4">
        <w:rPr>
          <w:rFonts w:ascii="Times New Roman" w:eastAsia="Times New Roman" w:hAnsi="Times New Roman" w:cs="Times New Roman"/>
          <w:sz w:val="24"/>
          <w:szCs w:val="24"/>
          <w:lang w:eastAsia="ru-RU"/>
        </w:rPr>
        <w:t xml:space="preserve">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w:t>
      </w:r>
      <w:r w:rsidR="00EE1229">
        <w:rPr>
          <w:rFonts w:ascii="Times New Roman" w:eastAsia="Times New Roman" w:hAnsi="Times New Roman" w:cs="Times New Roman"/>
          <w:sz w:val="24"/>
          <w:szCs w:val="24"/>
          <w:lang w:eastAsia="ru-RU"/>
        </w:rPr>
        <w:t>Амурской области</w:t>
      </w:r>
      <w:r w:rsidRPr="009318F4">
        <w:rPr>
          <w:rFonts w:ascii="Times New Roman" w:eastAsia="Times New Roman" w:hAnsi="Times New Roman" w:cs="Times New Roman"/>
          <w:sz w:val="24"/>
          <w:szCs w:val="24"/>
          <w:lang w:eastAsia="ru-RU"/>
        </w:rPr>
        <w:t xml:space="preserve"> государственных услуг с использованием УЭК.</w:t>
      </w:r>
    </w:p>
    <w:p w:rsidR="009318F4" w:rsidRPr="009318F4" w:rsidRDefault="009318F4" w:rsidP="009318F4">
      <w:pPr>
        <w:spacing w:after="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1.2. Описание заявителей.</w:t>
      </w:r>
    </w:p>
    <w:p w:rsidR="009318F4" w:rsidRPr="009318F4" w:rsidRDefault="009318F4" w:rsidP="009318F4">
      <w:pPr>
        <w:spacing w:after="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lastRenderedPageBreak/>
        <w:t>Муниципальная услуга предоставляется физическим и юридическим лицам –</w:t>
      </w:r>
      <w:r w:rsidRPr="009318F4">
        <w:rPr>
          <w:rFonts w:ascii="Times New Roman" w:eastAsia="Times New Roman" w:hAnsi="Times New Roman" w:cs="Calibri"/>
          <w:sz w:val="24"/>
          <w:szCs w:val="24"/>
          <w:lang w:eastAsia="ru-RU"/>
        </w:rPr>
        <w:t xml:space="preserve"> правообладателям земельных участков</w:t>
      </w:r>
      <w:r w:rsidRPr="009318F4">
        <w:rPr>
          <w:rFonts w:ascii="Times New Roman" w:eastAsia="Times New Roman" w:hAnsi="Times New Roman" w:cs="Times New Roman"/>
          <w:sz w:val="24"/>
          <w:szCs w:val="24"/>
          <w:lang w:eastAsia="ru-RU"/>
        </w:rPr>
        <w:t>,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уполномоченным представителям (далее – заявитель).</w:t>
      </w:r>
    </w:p>
    <w:p w:rsidR="009318F4" w:rsidRPr="009318F4" w:rsidRDefault="009318F4" w:rsidP="009318F4">
      <w:pPr>
        <w:spacing w:after="0" w:line="240" w:lineRule="auto"/>
        <w:ind w:firstLine="709"/>
        <w:jc w:val="both"/>
        <w:rPr>
          <w:rFonts w:ascii="Times New Roman" w:eastAsia="Times New Roman" w:hAnsi="Times New Roman" w:cs="Times New Roman"/>
          <w:strike/>
          <w:sz w:val="24"/>
          <w:szCs w:val="24"/>
          <w:lang w:eastAsia="ru-RU"/>
        </w:rPr>
      </w:pPr>
    </w:p>
    <w:p w:rsidR="009318F4" w:rsidRPr="009318F4" w:rsidRDefault="009318F4" w:rsidP="009318F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val="en-US" w:eastAsia="ru-RU"/>
        </w:rPr>
        <w:t>II</w:t>
      </w:r>
      <w:r w:rsidRPr="009318F4">
        <w:rPr>
          <w:rFonts w:ascii="Times New Roman" w:eastAsia="Times New Roman" w:hAnsi="Times New Roman" w:cs="Times New Roman"/>
          <w:sz w:val="24"/>
          <w:szCs w:val="24"/>
          <w:lang w:eastAsia="ru-RU"/>
        </w:rPr>
        <w:t>. Стандарт предоставления муниципальной услуги</w:t>
      </w:r>
    </w:p>
    <w:p w:rsidR="009318F4" w:rsidRPr="009318F4" w:rsidRDefault="009318F4" w:rsidP="009318F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9318F4" w:rsidRPr="009318F4" w:rsidRDefault="009318F4" w:rsidP="009318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2.1. Наименование муниципальной услуги.</w:t>
      </w:r>
    </w:p>
    <w:p w:rsidR="009318F4" w:rsidRPr="009318F4" w:rsidRDefault="009318F4" w:rsidP="009318F4">
      <w:pPr>
        <w:spacing w:after="12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9318F4" w:rsidRPr="009318F4" w:rsidRDefault="009318F4" w:rsidP="009318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w:t>
      </w:r>
    </w:p>
    <w:p w:rsidR="009318F4" w:rsidRPr="009318F4" w:rsidRDefault="009318F4" w:rsidP="009318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Предоставление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осуществ</w:t>
      </w:r>
      <w:r w:rsidR="00EE1229">
        <w:rPr>
          <w:rFonts w:ascii="Times New Roman" w:eastAsia="Times New Roman" w:hAnsi="Times New Roman" w:cs="Times New Roman"/>
          <w:sz w:val="24"/>
          <w:szCs w:val="24"/>
          <w:lang w:eastAsia="ru-RU"/>
        </w:rPr>
        <w:t xml:space="preserve">ляется Администрацией </w:t>
      </w:r>
      <w:r w:rsidR="00FD32D1">
        <w:rPr>
          <w:rFonts w:ascii="Times New Roman" w:eastAsia="Times New Roman" w:hAnsi="Times New Roman" w:cs="Times New Roman"/>
          <w:sz w:val="24"/>
          <w:szCs w:val="24"/>
          <w:lang w:eastAsia="ru-RU"/>
        </w:rPr>
        <w:t>Михайловского района</w:t>
      </w:r>
      <w:r w:rsidRPr="009318F4">
        <w:rPr>
          <w:rFonts w:ascii="Times New Roman" w:eastAsia="Times New Roman" w:hAnsi="Times New Roman" w:cs="Times New Roman"/>
          <w:sz w:val="24"/>
          <w:szCs w:val="24"/>
          <w:lang w:eastAsia="ru-RU"/>
        </w:rPr>
        <w:t xml:space="preserve">. </w:t>
      </w:r>
    </w:p>
    <w:p w:rsidR="009318F4" w:rsidRPr="009318F4" w:rsidRDefault="009318F4" w:rsidP="009318F4">
      <w:pPr>
        <w:spacing w:after="12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2.3. Требования к порядку информирования о предоставлении муниципальной услуги.</w:t>
      </w:r>
    </w:p>
    <w:p w:rsidR="009318F4" w:rsidRPr="009318F4" w:rsidRDefault="009318F4" w:rsidP="009318F4">
      <w:pPr>
        <w:spacing w:after="12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2.3.1. Информация по вопросам предоставления муниципально</w:t>
      </w:r>
      <w:r w:rsidR="00CC7951">
        <w:rPr>
          <w:rFonts w:ascii="Times New Roman" w:eastAsia="Times New Roman" w:hAnsi="Times New Roman" w:cs="Times New Roman"/>
          <w:sz w:val="24"/>
          <w:szCs w:val="24"/>
          <w:lang w:eastAsia="ru-RU"/>
        </w:rPr>
        <w:t xml:space="preserve">й услуг </w:t>
      </w:r>
      <w:r w:rsidR="00C06213" w:rsidRPr="00C06213">
        <w:rPr>
          <w:rFonts w:ascii="Times New Roman" w:eastAsia="Times New Roman" w:hAnsi="Times New Roman" w:cs="Times New Roman"/>
          <w:sz w:val="24"/>
          <w:szCs w:val="24"/>
          <w:lang w:eastAsia="ru-RU"/>
        </w:rPr>
        <w:t>а</w:t>
      </w:r>
      <w:r w:rsidR="00CC7951" w:rsidRPr="00C06213">
        <w:rPr>
          <w:rFonts w:ascii="Times New Roman" w:eastAsia="Times New Roman" w:hAnsi="Times New Roman" w:cs="Times New Roman"/>
          <w:sz w:val="24"/>
          <w:szCs w:val="24"/>
          <w:lang w:eastAsia="ru-RU"/>
        </w:rPr>
        <w:t>дминистрации</w:t>
      </w:r>
      <w:r w:rsidR="00FD32D1" w:rsidRPr="00C06213">
        <w:rPr>
          <w:rFonts w:ascii="Times New Roman" w:eastAsia="Times New Roman" w:hAnsi="Times New Roman" w:cs="Times New Roman"/>
          <w:sz w:val="24"/>
          <w:szCs w:val="24"/>
          <w:lang w:eastAsia="ru-RU"/>
        </w:rPr>
        <w:t xml:space="preserve"> Михайловского района</w:t>
      </w:r>
      <w:r w:rsidRPr="00C06213">
        <w:rPr>
          <w:rFonts w:ascii="Times New Roman" w:eastAsia="Times New Roman" w:hAnsi="Times New Roman" w:cs="Times New Roman"/>
          <w:sz w:val="24"/>
          <w:szCs w:val="24"/>
          <w:lang w:eastAsia="ru-RU"/>
        </w:rPr>
        <w:t xml:space="preserve"> и является открытой и общедоступной, может быть получена заявителем лично посредством письменного и (или) устного обращения</w:t>
      </w:r>
      <w:r w:rsidRPr="009318F4">
        <w:rPr>
          <w:rFonts w:ascii="Times New Roman" w:eastAsia="Times New Roman" w:hAnsi="Times New Roman" w:cs="Times New Roman"/>
          <w:sz w:val="24"/>
          <w:szCs w:val="24"/>
          <w:lang w:eastAsia="ru-RU"/>
        </w:rPr>
        <w:t>, через электронную почту, по телефону для справок,</w:t>
      </w:r>
      <w:r w:rsidR="00C32FA9">
        <w:rPr>
          <w:rFonts w:ascii="Times New Roman" w:eastAsia="Times New Roman" w:hAnsi="Times New Roman" w:cs="Times New Roman"/>
          <w:sz w:val="24"/>
          <w:szCs w:val="24"/>
          <w:lang w:eastAsia="ru-RU"/>
        </w:rPr>
        <w:t xml:space="preserve"> на официальном интернет-сайте </w:t>
      </w:r>
      <w:r w:rsidR="00FD32D1">
        <w:rPr>
          <w:rFonts w:ascii="Times New Roman" w:hAnsi="Times New Roman" w:cs="Times New Roman"/>
        </w:rPr>
        <w:t xml:space="preserve">Михайловского </w:t>
      </w:r>
      <w:r w:rsidR="00C32FA9" w:rsidRPr="00C32FA9">
        <w:rPr>
          <w:rFonts w:ascii="Times New Roman" w:hAnsi="Times New Roman" w:cs="Times New Roman"/>
        </w:rPr>
        <w:t xml:space="preserve"> района</w:t>
      </w:r>
      <w:r w:rsidRPr="009318F4">
        <w:rPr>
          <w:rFonts w:ascii="Times New Roman" w:eastAsia="Times New Roman" w:hAnsi="Times New Roman" w:cs="Times New Roman"/>
          <w:sz w:val="24"/>
          <w:szCs w:val="24"/>
          <w:lang w:eastAsia="ru-RU"/>
        </w:rPr>
        <w:t xml:space="preserve">, на информационных стендах,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w:t>
      </w:r>
      <w:r w:rsidR="00C32FA9">
        <w:rPr>
          <w:rFonts w:ascii="Times New Roman" w:eastAsia="Times New Roman" w:hAnsi="Times New Roman" w:cs="Times New Roman"/>
          <w:sz w:val="24"/>
          <w:szCs w:val="24"/>
          <w:lang w:eastAsia="ru-RU"/>
        </w:rPr>
        <w:t>Амурской области</w:t>
      </w:r>
      <w:r w:rsidRPr="009318F4">
        <w:rPr>
          <w:rFonts w:ascii="Times New Roman" w:eastAsia="Times New Roman" w:hAnsi="Times New Roman" w:cs="Times New Roman"/>
          <w:sz w:val="24"/>
          <w:szCs w:val="24"/>
          <w:lang w:eastAsia="ru-RU"/>
        </w:rPr>
        <w:t xml:space="preserve">» (далее – Региональный портал государственных и муниципальных услуг (функций)) в информационно-телекоммуникационной сети «интернет».  </w:t>
      </w:r>
    </w:p>
    <w:p w:rsidR="009318F4" w:rsidRPr="009318F4" w:rsidRDefault="009318F4" w:rsidP="009318F4">
      <w:pPr>
        <w:spacing w:after="12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2.3.2. Сведения о месте нах</w:t>
      </w:r>
      <w:r w:rsidR="00C32FA9">
        <w:rPr>
          <w:rFonts w:ascii="Times New Roman" w:eastAsia="Times New Roman" w:hAnsi="Times New Roman" w:cs="Times New Roman"/>
          <w:sz w:val="24"/>
          <w:szCs w:val="24"/>
          <w:lang w:eastAsia="ru-RU"/>
        </w:rPr>
        <w:t xml:space="preserve">ождения Администрации </w:t>
      </w:r>
      <w:r w:rsidR="00FD32D1">
        <w:rPr>
          <w:rFonts w:ascii="Times New Roman" w:eastAsia="Times New Roman" w:hAnsi="Times New Roman" w:cs="Times New Roman"/>
          <w:sz w:val="24"/>
          <w:szCs w:val="24"/>
          <w:lang w:eastAsia="ru-RU"/>
        </w:rPr>
        <w:t>Михайловского района</w:t>
      </w:r>
      <w:r w:rsidRPr="009318F4">
        <w:rPr>
          <w:rFonts w:ascii="Times New Roman" w:eastAsia="Times New Roman" w:hAnsi="Times New Roman" w:cs="Times New Roman"/>
          <w:sz w:val="24"/>
          <w:szCs w:val="24"/>
          <w:lang w:eastAsia="ru-RU"/>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FD32D1">
        <w:rPr>
          <w:rFonts w:ascii="Times New Roman" w:eastAsia="Times New Roman" w:hAnsi="Times New Roman" w:cs="Times New Roman"/>
          <w:sz w:val="24"/>
          <w:szCs w:val="24"/>
          <w:lang w:eastAsia="ru-RU"/>
        </w:rPr>
        <w:t>Михайловского</w:t>
      </w:r>
      <w:r w:rsidR="00C32FA9">
        <w:rPr>
          <w:rFonts w:ascii="Times New Roman" w:eastAsia="Times New Roman" w:hAnsi="Times New Roman" w:cs="Times New Roman"/>
          <w:sz w:val="24"/>
          <w:szCs w:val="24"/>
          <w:lang w:eastAsia="ru-RU"/>
        </w:rPr>
        <w:t xml:space="preserve"> района</w:t>
      </w:r>
      <w:r w:rsidRPr="009318F4">
        <w:rPr>
          <w:rFonts w:ascii="Times New Roman" w:eastAsia="Times New Roman" w:hAnsi="Times New Roman" w:cs="Times New Roman"/>
          <w:sz w:val="24"/>
          <w:szCs w:val="24"/>
          <w:lang w:eastAsia="ru-RU"/>
        </w:rPr>
        <w:t>, на информационном стенде,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9318F4" w:rsidRPr="009318F4" w:rsidRDefault="009318F4" w:rsidP="009318F4">
      <w:pPr>
        <w:spacing w:after="120" w:line="240" w:lineRule="auto"/>
        <w:ind w:firstLine="709"/>
        <w:jc w:val="both"/>
        <w:rPr>
          <w:rFonts w:ascii="Times New Roman" w:eastAsia="Times New Roman" w:hAnsi="Times New Roman" w:cs="Times New Roman"/>
          <w:strike/>
          <w:sz w:val="24"/>
          <w:szCs w:val="24"/>
          <w:lang w:eastAsia="ru-RU"/>
        </w:rPr>
      </w:pPr>
      <w:r w:rsidRPr="009318F4">
        <w:rPr>
          <w:rFonts w:ascii="Times New Roman" w:eastAsia="Times New Roman" w:hAnsi="Times New Roman" w:cs="Times New Roman"/>
          <w:sz w:val="24"/>
          <w:szCs w:val="24"/>
          <w:lang w:eastAsia="ru-RU"/>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w:t>
      </w:r>
      <w:r w:rsidR="00C32FA9">
        <w:rPr>
          <w:rFonts w:ascii="Times New Roman" w:eastAsia="Times New Roman" w:hAnsi="Times New Roman" w:cs="Times New Roman"/>
          <w:sz w:val="24"/>
          <w:szCs w:val="24"/>
          <w:lang w:eastAsia="ru-RU"/>
        </w:rPr>
        <w:t xml:space="preserve"> стенде </w:t>
      </w:r>
      <w:r w:rsidR="00FD32D1" w:rsidRPr="00C06213">
        <w:rPr>
          <w:rFonts w:ascii="Times New Roman" w:eastAsia="Times New Roman" w:hAnsi="Times New Roman" w:cs="Times New Roman"/>
          <w:sz w:val="24"/>
          <w:szCs w:val="24"/>
          <w:lang w:eastAsia="ru-RU"/>
        </w:rPr>
        <w:t xml:space="preserve">Михайловского района </w:t>
      </w:r>
      <w:r w:rsidRPr="00C06213">
        <w:rPr>
          <w:rFonts w:ascii="Times New Roman" w:eastAsia="Times New Roman" w:hAnsi="Times New Roman" w:cs="Times New Roman"/>
          <w:sz w:val="24"/>
          <w:szCs w:val="24"/>
          <w:lang w:eastAsia="ru-RU"/>
        </w:rPr>
        <w:t xml:space="preserve">и в приложении </w:t>
      </w:r>
      <w:r w:rsidR="00C06213">
        <w:rPr>
          <w:rFonts w:ascii="Times New Roman" w:eastAsia="Times New Roman" w:hAnsi="Times New Roman" w:cs="Times New Roman"/>
          <w:sz w:val="24"/>
          <w:szCs w:val="24"/>
          <w:lang w:eastAsia="ru-RU"/>
        </w:rPr>
        <w:t>2</w:t>
      </w:r>
      <w:r w:rsidRPr="00C06213">
        <w:rPr>
          <w:rFonts w:ascii="Times New Roman" w:eastAsia="Times New Roman" w:hAnsi="Times New Roman" w:cs="Times New Roman"/>
          <w:sz w:val="24"/>
          <w:szCs w:val="24"/>
          <w:lang w:eastAsia="ru-RU"/>
        </w:rPr>
        <w:t xml:space="preserve"> </w:t>
      </w:r>
      <w:r w:rsidRPr="009318F4">
        <w:rPr>
          <w:rFonts w:ascii="Times New Roman" w:eastAsia="Times New Roman" w:hAnsi="Times New Roman" w:cs="Times New Roman"/>
          <w:sz w:val="24"/>
          <w:szCs w:val="24"/>
          <w:lang w:eastAsia="ru-RU"/>
        </w:rPr>
        <w:t>к Административному регламенту.</w:t>
      </w:r>
    </w:p>
    <w:p w:rsidR="009318F4" w:rsidRPr="009318F4" w:rsidRDefault="009318F4" w:rsidP="009318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318F4" w:rsidRPr="009318F4" w:rsidRDefault="009318F4" w:rsidP="009318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При предоставлении муниципальной</w:t>
      </w:r>
      <w:r w:rsidR="00C32FA9">
        <w:rPr>
          <w:rFonts w:ascii="Times New Roman" w:eastAsia="Times New Roman" w:hAnsi="Times New Roman" w:cs="Times New Roman"/>
          <w:sz w:val="24"/>
          <w:szCs w:val="24"/>
          <w:lang w:eastAsia="ru-RU"/>
        </w:rPr>
        <w:t xml:space="preserve"> услуги </w:t>
      </w:r>
      <w:r w:rsidR="00C06213" w:rsidRPr="00C06213">
        <w:rPr>
          <w:rFonts w:ascii="Times New Roman" w:eastAsia="Times New Roman" w:hAnsi="Times New Roman" w:cs="Times New Roman"/>
          <w:sz w:val="24"/>
          <w:szCs w:val="24"/>
          <w:lang w:eastAsia="ru-RU"/>
        </w:rPr>
        <w:t>а</w:t>
      </w:r>
      <w:r w:rsidR="00C32FA9" w:rsidRPr="00C06213">
        <w:rPr>
          <w:rFonts w:ascii="Times New Roman" w:eastAsia="Times New Roman" w:hAnsi="Times New Roman" w:cs="Times New Roman"/>
          <w:sz w:val="24"/>
          <w:szCs w:val="24"/>
          <w:lang w:eastAsia="ru-RU"/>
        </w:rPr>
        <w:t xml:space="preserve">дминистрация </w:t>
      </w:r>
      <w:r w:rsidR="00FD32D1" w:rsidRPr="00C06213">
        <w:rPr>
          <w:rFonts w:ascii="Times New Roman" w:eastAsia="Times New Roman" w:hAnsi="Times New Roman" w:cs="Times New Roman"/>
          <w:sz w:val="24"/>
          <w:szCs w:val="24"/>
          <w:lang w:eastAsia="ru-RU"/>
        </w:rPr>
        <w:t xml:space="preserve">Михайловского района </w:t>
      </w:r>
      <w:r w:rsidRPr="00C06213">
        <w:rPr>
          <w:rFonts w:ascii="Times New Roman" w:eastAsia="Times New Roman" w:hAnsi="Times New Roman" w:cs="Times New Roman"/>
          <w:sz w:val="24"/>
          <w:szCs w:val="24"/>
          <w:lang w:eastAsia="ru-RU"/>
        </w:rPr>
        <w:t xml:space="preserve">взаимодействует с Управлением Федеральной службы государственной регистрации, кадастра и картографии, ФГБУ «ФКП Росреестра по </w:t>
      </w:r>
      <w:r w:rsidR="00C32FA9" w:rsidRPr="00C06213">
        <w:rPr>
          <w:rFonts w:ascii="Times New Roman" w:eastAsia="Times New Roman" w:hAnsi="Times New Roman" w:cs="Times New Roman"/>
          <w:sz w:val="24"/>
          <w:szCs w:val="24"/>
          <w:lang w:eastAsia="ru-RU"/>
        </w:rPr>
        <w:t>Амурской области</w:t>
      </w:r>
      <w:r w:rsidRPr="00C06213">
        <w:rPr>
          <w:rFonts w:ascii="Times New Roman" w:eastAsia="Times New Roman" w:hAnsi="Times New Roman" w:cs="Times New Roman"/>
          <w:sz w:val="24"/>
          <w:szCs w:val="24"/>
          <w:lang w:eastAsia="ru-RU"/>
        </w:rPr>
        <w:t>».</w:t>
      </w:r>
    </w:p>
    <w:p w:rsidR="009318F4" w:rsidRPr="009318F4" w:rsidRDefault="009318F4" w:rsidP="009318F4">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размещены на информационном</w:t>
      </w:r>
      <w:r w:rsidR="00C32FA9">
        <w:rPr>
          <w:rFonts w:ascii="Times New Roman" w:eastAsia="Times New Roman" w:hAnsi="Times New Roman" w:cs="Times New Roman"/>
          <w:sz w:val="24"/>
          <w:szCs w:val="24"/>
          <w:lang w:eastAsia="ru-RU"/>
        </w:rPr>
        <w:t xml:space="preserve"> </w:t>
      </w:r>
      <w:r w:rsidR="00C32FA9" w:rsidRPr="00C06213">
        <w:rPr>
          <w:rFonts w:ascii="Times New Roman" w:eastAsia="Times New Roman" w:hAnsi="Times New Roman" w:cs="Times New Roman"/>
          <w:sz w:val="24"/>
          <w:szCs w:val="24"/>
          <w:lang w:eastAsia="ru-RU"/>
        </w:rPr>
        <w:lastRenderedPageBreak/>
        <w:t xml:space="preserve">стенде </w:t>
      </w:r>
      <w:r w:rsidR="00C06213" w:rsidRPr="00C06213">
        <w:rPr>
          <w:rFonts w:ascii="Times New Roman" w:eastAsia="Times New Roman" w:hAnsi="Times New Roman" w:cs="Times New Roman"/>
          <w:sz w:val="24"/>
          <w:szCs w:val="24"/>
          <w:lang w:eastAsia="ru-RU"/>
        </w:rPr>
        <w:t>а</w:t>
      </w:r>
      <w:r w:rsidR="00C32FA9" w:rsidRPr="00C06213">
        <w:rPr>
          <w:rFonts w:ascii="Times New Roman" w:eastAsia="Times New Roman" w:hAnsi="Times New Roman" w:cs="Times New Roman"/>
          <w:sz w:val="24"/>
          <w:szCs w:val="24"/>
          <w:lang w:eastAsia="ru-RU"/>
        </w:rPr>
        <w:t xml:space="preserve">дминистрации </w:t>
      </w:r>
      <w:r w:rsidR="00BB03BF" w:rsidRPr="00C06213">
        <w:rPr>
          <w:rFonts w:ascii="Times New Roman" w:eastAsia="Times New Roman" w:hAnsi="Times New Roman" w:cs="Times New Roman"/>
          <w:sz w:val="24"/>
          <w:szCs w:val="24"/>
          <w:lang w:eastAsia="ru-RU"/>
        </w:rPr>
        <w:t xml:space="preserve"> </w:t>
      </w:r>
      <w:r w:rsidR="00860199" w:rsidRPr="00C06213">
        <w:rPr>
          <w:rFonts w:ascii="Times New Roman" w:eastAsia="Times New Roman" w:hAnsi="Times New Roman" w:cs="Times New Roman"/>
          <w:sz w:val="24"/>
          <w:szCs w:val="24"/>
          <w:lang w:eastAsia="ru-RU"/>
        </w:rPr>
        <w:t>Михайловского района</w:t>
      </w:r>
      <w:r w:rsidRPr="00C06213">
        <w:rPr>
          <w:rFonts w:ascii="Times New Roman" w:eastAsia="Times New Roman" w:hAnsi="Times New Roman" w:cs="Times New Roman"/>
          <w:sz w:val="24"/>
          <w:szCs w:val="24"/>
          <w:lang w:eastAsia="ru-RU"/>
        </w:rPr>
        <w:t xml:space="preserve"> и </w:t>
      </w:r>
      <w:r w:rsidRPr="009318F4">
        <w:rPr>
          <w:rFonts w:ascii="Times New Roman" w:eastAsia="Times New Roman" w:hAnsi="Times New Roman" w:cs="Times New Roman"/>
          <w:sz w:val="24"/>
          <w:szCs w:val="24"/>
          <w:lang w:eastAsia="ru-RU"/>
        </w:rPr>
        <w:t xml:space="preserve">в приложении </w:t>
      </w:r>
      <w:r w:rsidR="00C06213">
        <w:rPr>
          <w:rFonts w:ascii="Times New Roman" w:eastAsia="Times New Roman" w:hAnsi="Times New Roman" w:cs="Times New Roman"/>
          <w:sz w:val="24"/>
          <w:szCs w:val="24"/>
          <w:lang w:eastAsia="ru-RU"/>
        </w:rPr>
        <w:t>1</w:t>
      </w:r>
      <w:r w:rsidRPr="009318F4">
        <w:rPr>
          <w:rFonts w:ascii="Times New Roman" w:eastAsia="Times New Roman" w:hAnsi="Times New Roman" w:cs="Times New Roman"/>
          <w:sz w:val="24"/>
          <w:szCs w:val="24"/>
          <w:lang w:eastAsia="ru-RU"/>
        </w:rPr>
        <w:t xml:space="preserve"> к Административному регламенту.</w:t>
      </w:r>
    </w:p>
    <w:p w:rsidR="009318F4" w:rsidRPr="009318F4" w:rsidRDefault="009318F4" w:rsidP="009318F4">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 xml:space="preserve">2.3.5. При обращении заявителя в </w:t>
      </w:r>
      <w:r w:rsidR="00C06213" w:rsidRPr="00C06213">
        <w:rPr>
          <w:rFonts w:ascii="Times New Roman" w:eastAsia="Times New Roman" w:hAnsi="Times New Roman" w:cs="Times New Roman"/>
          <w:sz w:val="24"/>
          <w:szCs w:val="24"/>
          <w:lang w:eastAsia="ru-RU"/>
        </w:rPr>
        <w:t>а</w:t>
      </w:r>
      <w:r w:rsidRPr="00C06213">
        <w:rPr>
          <w:rFonts w:ascii="Times New Roman" w:eastAsia="Times New Roman" w:hAnsi="Times New Roman" w:cs="Times New Roman"/>
          <w:sz w:val="24"/>
          <w:szCs w:val="24"/>
          <w:lang w:eastAsia="ru-RU"/>
        </w:rPr>
        <w:t>дминистрацию</w:t>
      </w:r>
      <w:r w:rsidR="00860199" w:rsidRPr="00C06213">
        <w:rPr>
          <w:rFonts w:ascii="Times New Roman" w:eastAsia="Times New Roman" w:hAnsi="Times New Roman" w:cs="Times New Roman"/>
          <w:sz w:val="24"/>
          <w:szCs w:val="24"/>
          <w:lang w:eastAsia="ru-RU"/>
        </w:rPr>
        <w:t xml:space="preserve"> Михайловского района </w:t>
      </w:r>
      <w:r w:rsidRPr="00C06213">
        <w:rPr>
          <w:rFonts w:ascii="Times New Roman" w:eastAsia="Times New Roman" w:hAnsi="Times New Roman" w:cs="Times New Roman"/>
          <w:sz w:val="24"/>
          <w:szCs w:val="24"/>
          <w:lang w:eastAsia="ru-RU"/>
        </w:rPr>
        <w:t>письменно или через электронную почту за получением информ</w:t>
      </w:r>
      <w:r w:rsidRPr="009318F4">
        <w:rPr>
          <w:rFonts w:ascii="Times New Roman" w:eastAsia="Times New Roman" w:hAnsi="Times New Roman" w:cs="Times New Roman"/>
          <w:sz w:val="24"/>
          <w:szCs w:val="24"/>
          <w:lang w:eastAsia="ru-RU"/>
        </w:rPr>
        <w:t>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BB03BF" w:rsidRPr="00BB03BF" w:rsidRDefault="009318F4" w:rsidP="009318F4">
      <w:pPr>
        <w:tabs>
          <w:tab w:val="left" w:pos="1260"/>
        </w:tabs>
        <w:spacing w:after="120" w:line="240" w:lineRule="auto"/>
        <w:ind w:firstLine="709"/>
        <w:jc w:val="both"/>
        <w:rPr>
          <w:rFonts w:ascii="Times New Roman" w:eastAsia="Times New Roman" w:hAnsi="Times New Roman" w:cs="Times New Roman"/>
          <w:color w:val="FF0000"/>
          <w:sz w:val="24"/>
          <w:szCs w:val="24"/>
          <w:lang w:eastAsia="ru-RU"/>
        </w:rPr>
      </w:pPr>
      <w:r w:rsidRPr="009318F4">
        <w:rPr>
          <w:rFonts w:ascii="Times New Roman" w:eastAsia="Times New Roman" w:hAnsi="Times New Roman" w:cs="Times New Roman"/>
          <w:sz w:val="24"/>
          <w:szCs w:val="24"/>
          <w:lang w:eastAsia="ru-RU"/>
        </w:rPr>
        <w:t xml:space="preserve">2.3.5.1. По телефону </w:t>
      </w:r>
      <w:r w:rsidR="00C32FA9">
        <w:rPr>
          <w:rFonts w:ascii="Times New Roman" w:eastAsia="Times New Roman" w:hAnsi="Times New Roman" w:cs="Times New Roman"/>
          <w:sz w:val="24"/>
          <w:szCs w:val="24"/>
          <w:lang w:eastAsia="ru-RU"/>
        </w:rPr>
        <w:t xml:space="preserve">специалист </w:t>
      </w:r>
      <w:r w:rsidR="00C06213">
        <w:rPr>
          <w:rFonts w:ascii="Times New Roman" w:eastAsia="Times New Roman" w:hAnsi="Times New Roman" w:cs="Times New Roman"/>
          <w:sz w:val="24"/>
          <w:szCs w:val="24"/>
          <w:lang w:eastAsia="ru-RU"/>
        </w:rPr>
        <w:t>а</w:t>
      </w:r>
      <w:r w:rsidR="00C32FA9" w:rsidRPr="00C06213">
        <w:rPr>
          <w:rFonts w:ascii="Times New Roman" w:eastAsia="Times New Roman" w:hAnsi="Times New Roman" w:cs="Times New Roman"/>
          <w:sz w:val="24"/>
          <w:szCs w:val="24"/>
          <w:lang w:eastAsia="ru-RU"/>
        </w:rPr>
        <w:t>дминистрации</w:t>
      </w:r>
      <w:r w:rsidR="00C32FA9" w:rsidRPr="00BB03BF">
        <w:rPr>
          <w:rFonts w:ascii="Times New Roman" w:eastAsia="Times New Roman" w:hAnsi="Times New Roman" w:cs="Times New Roman"/>
          <w:color w:val="FF0000"/>
          <w:sz w:val="24"/>
          <w:szCs w:val="24"/>
          <w:lang w:eastAsia="ru-RU"/>
        </w:rPr>
        <w:t xml:space="preserve"> </w:t>
      </w:r>
    </w:p>
    <w:p w:rsidR="009318F4" w:rsidRPr="009318F4" w:rsidRDefault="009318F4" w:rsidP="009318F4">
      <w:pPr>
        <w:tabs>
          <w:tab w:val="left" w:pos="1260"/>
        </w:tabs>
        <w:spacing w:after="12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 xml:space="preserve">2.3.5.2. Консультации по предоставлению муниципальной </w:t>
      </w:r>
      <w:r w:rsidRPr="009318F4">
        <w:rPr>
          <w:rFonts w:ascii="Times New Roman" w:eastAsia="Times New Roman" w:hAnsi="Times New Roman" w:cs="Times New Roman"/>
          <w:spacing w:val="2"/>
          <w:sz w:val="24"/>
          <w:szCs w:val="24"/>
          <w:lang w:eastAsia="ru-RU"/>
        </w:rPr>
        <w:t xml:space="preserve">услуги </w:t>
      </w:r>
      <w:r w:rsidRPr="009318F4">
        <w:rPr>
          <w:rFonts w:ascii="Times New Roman" w:eastAsia="Times New Roman" w:hAnsi="Times New Roman" w:cs="Times New Roman"/>
          <w:spacing w:val="-1"/>
          <w:sz w:val="24"/>
          <w:szCs w:val="24"/>
          <w:lang w:eastAsia="ru-RU"/>
        </w:rPr>
        <w:t xml:space="preserve">осуществляются </w:t>
      </w:r>
      <w:r w:rsidR="00C32FA9" w:rsidRPr="00C06213">
        <w:rPr>
          <w:rFonts w:ascii="Times New Roman" w:eastAsia="Times New Roman" w:hAnsi="Times New Roman" w:cs="Times New Roman"/>
          <w:sz w:val="24"/>
          <w:szCs w:val="24"/>
          <w:lang w:eastAsia="ru-RU"/>
        </w:rPr>
        <w:t>специалистом</w:t>
      </w:r>
      <w:r w:rsidRPr="00C06213">
        <w:rPr>
          <w:rFonts w:ascii="Times New Roman" w:eastAsia="Times New Roman" w:hAnsi="Times New Roman" w:cs="Times New Roman"/>
          <w:sz w:val="24"/>
          <w:szCs w:val="24"/>
          <w:lang w:eastAsia="ru-RU"/>
        </w:rPr>
        <w:t xml:space="preserve"> </w:t>
      </w:r>
      <w:r w:rsidR="00C06213" w:rsidRPr="00C06213">
        <w:rPr>
          <w:rFonts w:ascii="Times New Roman" w:eastAsia="Times New Roman" w:hAnsi="Times New Roman" w:cs="Times New Roman"/>
          <w:sz w:val="24"/>
          <w:szCs w:val="24"/>
          <w:lang w:eastAsia="ru-RU"/>
        </w:rPr>
        <w:t>а</w:t>
      </w:r>
      <w:r w:rsidR="00860199" w:rsidRPr="00C06213">
        <w:rPr>
          <w:rFonts w:ascii="Times New Roman" w:eastAsia="Times New Roman" w:hAnsi="Times New Roman" w:cs="Times New Roman"/>
          <w:sz w:val="24"/>
          <w:szCs w:val="24"/>
          <w:lang w:eastAsia="ru-RU"/>
        </w:rPr>
        <w:t>дминистрации Михайловского района</w:t>
      </w:r>
      <w:r w:rsidR="00BB03BF" w:rsidRPr="00C06213">
        <w:rPr>
          <w:rFonts w:ascii="Times New Roman" w:eastAsia="Times New Roman" w:hAnsi="Times New Roman" w:cs="Times New Roman"/>
          <w:sz w:val="24"/>
          <w:szCs w:val="24"/>
          <w:lang w:eastAsia="ru-RU"/>
        </w:rPr>
        <w:t xml:space="preserve"> </w:t>
      </w:r>
      <w:r w:rsidRPr="00C06213">
        <w:rPr>
          <w:rFonts w:ascii="Times New Roman" w:eastAsia="Times New Roman" w:hAnsi="Times New Roman" w:cs="Times New Roman"/>
          <w:spacing w:val="-1"/>
          <w:sz w:val="24"/>
          <w:szCs w:val="24"/>
          <w:lang w:eastAsia="ru-RU"/>
        </w:rPr>
        <w:t xml:space="preserve">при личном </w:t>
      </w:r>
      <w:r w:rsidRPr="009318F4">
        <w:rPr>
          <w:rFonts w:ascii="Times New Roman" w:eastAsia="Times New Roman" w:hAnsi="Times New Roman" w:cs="Times New Roman"/>
          <w:spacing w:val="-1"/>
          <w:sz w:val="24"/>
          <w:szCs w:val="24"/>
          <w:lang w:eastAsia="ru-RU"/>
        </w:rPr>
        <w:t xml:space="preserve">обращении в </w:t>
      </w:r>
      <w:r w:rsidRPr="009318F4">
        <w:rPr>
          <w:rFonts w:ascii="Times New Roman" w:eastAsia="Times New Roman" w:hAnsi="Times New Roman" w:cs="Times New Roman"/>
          <w:spacing w:val="2"/>
          <w:sz w:val="24"/>
          <w:szCs w:val="24"/>
          <w:lang w:eastAsia="ru-RU"/>
        </w:rPr>
        <w:t>рабочее время</w:t>
      </w:r>
      <w:r w:rsidRPr="009318F4">
        <w:rPr>
          <w:rFonts w:ascii="Times New Roman" w:eastAsia="Times New Roman" w:hAnsi="Times New Roman" w:cs="Times New Roman"/>
          <w:spacing w:val="-1"/>
          <w:sz w:val="24"/>
          <w:szCs w:val="24"/>
          <w:lang w:eastAsia="ru-RU"/>
        </w:rPr>
        <w:t>.</w:t>
      </w:r>
    </w:p>
    <w:p w:rsidR="009318F4" w:rsidRPr="009318F4" w:rsidRDefault="009318F4" w:rsidP="009318F4">
      <w:pPr>
        <w:spacing w:after="0" w:line="240" w:lineRule="auto"/>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ab/>
        <w:t>2.3.5.3. Консультации по предоставлению муниципальной услуги осуществляются по следующим вопросам:</w:t>
      </w:r>
    </w:p>
    <w:p w:rsidR="009318F4" w:rsidRPr="009318F4" w:rsidRDefault="009318F4" w:rsidP="009318F4">
      <w:pPr>
        <w:tabs>
          <w:tab w:val="left" w:pos="0"/>
        </w:tabs>
        <w:spacing w:after="0" w:line="240" w:lineRule="auto"/>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ab/>
        <w:t>1) перечню документов, необходимых для предоставления муниципальной услуги, комплектности (достаточности) представленных документов;</w:t>
      </w:r>
    </w:p>
    <w:p w:rsidR="009318F4" w:rsidRPr="009318F4" w:rsidRDefault="009318F4" w:rsidP="009318F4">
      <w:pPr>
        <w:tabs>
          <w:tab w:val="left" w:pos="0"/>
        </w:tabs>
        <w:spacing w:after="0" w:line="240" w:lineRule="auto"/>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ab/>
        <w:t>2) источника получения документов, необходимых для представления муниципальной услуги;</w:t>
      </w:r>
    </w:p>
    <w:p w:rsidR="009318F4" w:rsidRPr="009318F4" w:rsidRDefault="009318F4" w:rsidP="009318F4">
      <w:pPr>
        <w:tabs>
          <w:tab w:val="left" w:pos="0"/>
        </w:tabs>
        <w:spacing w:after="0" w:line="240" w:lineRule="auto"/>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ab/>
        <w:t>3) времени приема и выдачи документов;</w:t>
      </w:r>
    </w:p>
    <w:p w:rsidR="009318F4" w:rsidRPr="009318F4" w:rsidRDefault="009318F4" w:rsidP="009318F4">
      <w:pPr>
        <w:tabs>
          <w:tab w:val="left" w:pos="0"/>
        </w:tabs>
        <w:spacing w:after="0" w:line="240" w:lineRule="auto"/>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ab/>
        <w:t>4) сроков предоставления муниципальной услуги;</w:t>
      </w:r>
    </w:p>
    <w:p w:rsidR="009318F4" w:rsidRPr="009318F4" w:rsidRDefault="009318F4" w:rsidP="009318F4">
      <w:pPr>
        <w:tabs>
          <w:tab w:val="left" w:pos="0"/>
        </w:tabs>
        <w:spacing w:after="120" w:line="240" w:lineRule="auto"/>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ab/>
        <w:t xml:space="preserve">5) порядка обжалования действий (бездействия) и решений, осуществляемых и принимаемых в ходе предоставления муниципальной услуги. </w:t>
      </w:r>
    </w:p>
    <w:p w:rsidR="009318F4" w:rsidRPr="009318F4" w:rsidRDefault="009318F4" w:rsidP="009318F4">
      <w:pPr>
        <w:spacing w:after="120" w:line="240" w:lineRule="auto"/>
        <w:ind w:firstLine="708"/>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 xml:space="preserve">2.3.5.4. При осуществлении консультирования </w:t>
      </w:r>
      <w:r w:rsidR="00C32FA9">
        <w:rPr>
          <w:rFonts w:ascii="Times New Roman" w:eastAsia="Times New Roman" w:hAnsi="Times New Roman" w:cs="Times New Roman"/>
          <w:sz w:val="24"/>
          <w:szCs w:val="24"/>
          <w:lang w:eastAsia="ru-RU"/>
        </w:rPr>
        <w:t>специалист</w:t>
      </w:r>
      <w:r w:rsidRPr="009318F4">
        <w:rPr>
          <w:rFonts w:ascii="Times New Roman" w:eastAsia="Times New Roman" w:hAnsi="Times New Roman" w:cs="Times New Roman"/>
          <w:sz w:val="24"/>
          <w:szCs w:val="24"/>
          <w:lang w:eastAsia="ru-RU"/>
        </w:rPr>
        <w:t xml:space="preserve"> </w:t>
      </w:r>
      <w:r w:rsidR="00C06213" w:rsidRPr="00C06213">
        <w:rPr>
          <w:rFonts w:ascii="Times New Roman" w:eastAsia="Times New Roman" w:hAnsi="Times New Roman" w:cs="Times New Roman"/>
          <w:sz w:val="24"/>
          <w:szCs w:val="24"/>
          <w:lang w:eastAsia="ru-RU"/>
        </w:rPr>
        <w:t>а</w:t>
      </w:r>
      <w:r w:rsidRPr="00C06213">
        <w:rPr>
          <w:rFonts w:ascii="Times New Roman" w:eastAsia="Times New Roman" w:hAnsi="Times New Roman" w:cs="Times New Roman"/>
          <w:sz w:val="24"/>
          <w:szCs w:val="24"/>
          <w:lang w:eastAsia="ru-RU"/>
        </w:rPr>
        <w:t xml:space="preserve">дминистрации </w:t>
      </w:r>
      <w:r w:rsidR="00860199" w:rsidRPr="00C06213">
        <w:rPr>
          <w:rFonts w:ascii="Times New Roman" w:eastAsia="Times New Roman" w:hAnsi="Times New Roman" w:cs="Times New Roman"/>
          <w:sz w:val="24"/>
          <w:szCs w:val="24"/>
          <w:lang w:eastAsia="ru-RU"/>
        </w:rPr>
        <w:t>Михайловского района</w:t>
      </w:r>
      <w:r w:rsidR="00BB03BF" w:rsidRPr="00C06213">
        <w:rPr>
          <w:rFonts w:ascii="Times New Roman" w:eastAsia="Times New Roman" w:hAnsi="Times New Roman" w:cs="Times New Roman"/>
          <w:sz w:val="24"/>
          <w:szCs w:val="24"/>
          <w:lang w:eastAsia="ru-RU"/>
        </w:rPr>
        <w:t xml:space="preserve"> </w:t>
      </w:r>
      <w:r w:rsidRPr="00C06213">
        <w:rPr>
          <w:rFonts w:ascii="Times New Roman" w:eastAsia="Times New Roman" w:hAnsi="Times New Roman" w:cs="Times New Roman"/>
          <w:sz w:val="24"/>
          <w:szCs w:val="24"/>
          <w:lang w:eastAsia="ru-RU"/>
        </w:rPr>
        <w:t xml:space="preserve">в вежливой и корректной форме, лаконично, по </w:t>
      </w:r>
      <w:r w:rsidRPr="009318F4">
        <w:rPr>
          <w:rFonts w:ascii="Times New Roman" w:eastAsia="Times New Roman" w:hAnsi="Times New Roman" w:cs="Times New Roman"/>
          <w:sz w:val="24"/>
          <w:szCs w:val="24"/>
          <w:lang w:eastAsia="ru-RU"/>
        </w:rPr>
        <w:t xml:space="preserve">существу вопроса обязаны представиться (указать фамилию, имя, отчество, должность), дать ответы на заданные гражданином вопросы. </w:t>
      </w:r>
    </w:p>
    <w:p w:rsidR="009318F4" w:rsidRPr="009318F4" w:rsidRDefault="009318F4" w:rsidP="009318F4">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 xml:space="preserve">2.3.5.5. Если поставленные гражданином вопросы не входят в компетенцию  </w:t>
      </w:r>
      <w:r w:rsidR="00C06213" w:rsidRPr="00C06213">
        <w:rPr>
          <w:rFonts w:ascii="Times New Roman" w:eastAsia="Times New Roman" w:hAnsi="Times New Roman" w:cs="Times New Roman"/>
          <w:sz w:val="24"/>
          <w:szCs w:val="24"/>
          <w:lang w:eastAsia="ru-RU"/>
        </w:rPr>
        <w:t>а</w:t>
      </w:r>
      <w:r w:rsidRPr="00C06213">
        <w:rPr>
          <w:rFonts w:ascii="Times New Roman" w:eastAsia="Times New Roman" w:hAnsi="Times New Roman" w:cs="Times New Roman"/>
          <w:sz w:val="24"/>
          <w:szCs w:val="24"/>
          <w:lang w:eastAsia="ru-RU"/>
        </w:rPr>
        <w:t>дминистрации</w:t>
      </w:r>
      <w:r w:rsidR="00BB03BF" w:rsidRPr="00C06213">
        <w:rPr>
          <w:rFonts w:ascii="Times New Roman" w:eastAsia="Times New Roman" w:hAnsi="Times New Roman" w:cs="Times New Roman"/>
          <w:sz w:val="24"/>
          <w:szCs w:val="24"/>
          <w:lang w:eastAsia="ru-RU"/>
        </w:rPr>
        <w:t xml:space="preserve"> </w:t>
      </w:r>
      <w:r w:rsidR="00860199" w:rsidRPr="00C06213">
        <w:rPr>
          <w:rFonts w:ascii="Times New Roman" w:eastAsia="Times New Roman" w:hAnsi="Times New Roman" w:cs="Times New Roman"/>
          <w:sz w:val="24"/>
          <w:szCs w:val="24"/>
          <w:lang w:eastAsia="ru-RU"/>
        </w:rPr>
        <w:t>Михайловского района</w:t>
      </w:r>
      <w:r w:rsidRPr="00C06213">
        <w:rPr>
          <w:rFonts w:ascii="Times New Roman" w:eastAsia="Times New Roman" w:hAnsi="Times New Roman" w:cs="Times New Roman"/>
          <w:sz w:val="24"/>
          <w:szCs w:val="24"/>
          <w:lang w:eastAsia="ru-RU"/>
        </w:rPr>
        <w:t xml:space="preserve">, </w:t>
      </w:r>
      <w:r w:rsidR="00860199" w:rsidRPr="00C06213">
        <w:rPr>
          <w:rFonts w:ascii="Times New Roman" w:eastAsia="Times New Roman" w:hAnsi="Times New Roman" w:cs="Times New Roman"/>
          <w:sz w:val="24"/>
          <w:szCs w:val="24"/>
          <w:lang w:eastAsia="ru-RU"/>
        </w:rPr>
        <w:t>специалист</w:t>
      </w:r>
      <w:r w:rsidRPr="00C06213">
        <w:rPr>
          <w:rFonts w:ascii="Times New Roman" w:eastAsia="Times New Roman" w:hAnsi="Times New Roman" w:cs="Times New Roman"/>
          <w:sz w:val="24"/>
          <w:szCs w:val="24"/>
          <w:lang w:eastAsia="ru-RU"/>
        </w:rPr>
        <w:t xml:space="preserve"> </w:t>
      </w:r>
      <w:r w:rsidRPr="009318F4">
        <w:rPr>
          <w:rFonts w:ascii="Times New Roman" w:eastAsia="Times New Roman" w:hAnsi="Times New Roman" w:cs="Times New Roman"/>
          <w:sz w:val="24"/>
          <w:szCs w:val="24"/>
          <w:lang w:eastAsia="ru-RU"/>
        </w:rPr>
        <w:t>администрации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9318F4" w:rsidRPr="009318F4" w:rsidRDefault="009318F4" w:rsidP="009318F4">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2.3.5.6. Время консультации при личном приеме не должно превышать 15 минут с момента начала консультирования.</w:t>
      </w:r>
    </w:p>
    <w:p w:rsidR="009318F4" w:rsidRPr="00C06213" w:rsidRDefault="009318F4" w:rsidP="009318F4">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9318F4">
          <w:rPr>
            <w:rFonts w:ascii="Times New Roman" w:eastAsia="Times New Roman" w:hAnsi="Times New Roman" w:cs="Times New Roman"/>
            <w:sz w:val="24"/>
            <w:szCs w:val="24"/>
            <w:lang w:eastAsia="ru-RU"/>
          </w:rPr>
          <w:t>Перечень</w:t>
        </w:r>
      </w:hyperlink>
      <w:r w:rsidRPr="009318F4">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на </w:t>
      </w:r>
      <w:r w:rsidRPr="00C06213">
        <w:rPr>
          <w:rFonts w:ascii="Times New Roman" w:eastAsia="Times New Roman" w:hAnsi="Times New Roman" w:cs="Times New Roman"/>
          <w:sz w:val="24"/>
          <w:szCs w:val="24"/>
          <w:lang w:eastAsia="ru-RU"/>
        </w:rPr>
        <w:t xml:space="preserve">территории  </w:t>
      </w:r>
      <w:r w:rsidR="00C06213" w:rsidRPr="00C06213">
        <w:rPr>
          <w:rFonts w:ascii="Times New Roman" w:eastAsia="Times New Roman" w:hAnsi="Times New Roman" w:cs="Times New Roman"/>
          <w:sz w:val="24"/>
          <w:szCs w:val="24"/>
          <w:lang w:eastAsia="ru-RU"/>
        </w:rPr>
        <w:t>а</w:t>
      </w:r>
      <w:r w:rsidRPr="00C06213">
        <w:rPr>
          <w:rFonts w:ascii="Times New Roman" w:eastAsia="Times New Roman" w:hAnsi="Times New Roman" w:cs="Times New Roman"/>
          <w:sz w:val="24"/>
          <w:szCs w:val="24"/>
          <w:lang w:eastAsia="ru-RU"/>
        </w:rPr>
        <w:t xml:space="preserve">дминистрации </w:t>
      </w:r>
      <w:r w:rsidR="00860199" w:rsidRPr="00C06213">
        <w:rPr>
          <w:rFonts w:ascii="Times New Roman" w:eastAsia="Times New Roman" w:hAnsi="Times New Roman" w:cs="Times New Roman"/>
          <w:sz w:val="24"/>
          <w:szCs w:val="24"/>
          <w:lang w:eastAsia="ru-RU"/>
        </w:rPr>
        <w:t>Михайловского района.</w:t>
      </w:r>
    </w:p>
    <w:p w:rsidR="009318F4" w:rsidRPr="009318F4" w:rsidRDefault="009318F4" w:rsidP="009318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2.4. Результат предоставления муниципальной услуги.</w:t>
      </w:r>
    </w:p>
    <w:p w:rsidR="009318F4" w:rsidRPr="009318F4" w:rsidRDefault="009318F4" w:rsidP="009318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9318F4" w:rsidRPr="009318F4" w:rsidRDefault="009318F4" w:rsidP="009318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1) выдача разрешения на отклонение от предельных параметров разрешенного строительства, реконструкции объектов капитального строительства;</w:t>
      </w:r>
    </w:p>
    <w:p w:rsidR="009318F4" w:rsidRPr="009318F4" w:rsidRDefault="009318F4" w:rsidP="009318F4">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 отказ в выдаче разрешения на отклонение от предельных параметров разрешенного строительства, реконструкции объектов капитального строительства. </w:t>
      </w:r>
    </w:p>
    <w:p w:rsidR="009318F4" w:rsidRPr="009318F4" w:rsidRDefault="009318F4" w:rsidP="009318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2.5. Срок предоставления муниципальной услуги.</w:t>
      </w:r>
    </w:p>
    <w:p w:rsidR="009318F4" w:rsidRPr="009318F4" w:rsidRDefault="009318F4" w:rsidP="009318F4">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 xml:space="preserve">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60 дней с </w:t>
      </w:r>
      <w:r w:rsidRPr="009318F4">
        <w:rPr>
          <w:rFonts w:ascii="Times New Roman" w:eastAsia="Times New Roman" w:hAnsi="Times New Roman" w:cs="Times New Roman"/>
          <w:sz w:val="24"/>
          <w:szCs w:val="24"/>
          <w:lang w:eastAsia="ru-RU"/>
        </w:rPr>
        <w:lastRenderedPageBreak/>
        <w:t>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9318F4" w:rsidRPr="009318F4" w:rsidRDefault="009318F4" w:rsidP="009318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2.6. Перечень нормативных правовых актов, непосредственно регулирующих предоставление муниципальной услуги.</w:t>
      </w:r>
    </w:p>
    <w:p w:rsidR="009318F4" w:rsidRPr="009318F4" w:rsidRDefault="009318F4" w:rsidP="009318F4">
      <w:pPr>
        <w:spacing w:after="0" w:line="240" w:lineRule="auto"/>
        <w:ind w:firstLine="72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со следующими нормативными правовыми актами: </w:t>
      </w:r>
    </w:p>
    <w:p w:rsidR="009318F4" w:rsidRPr="009318F4" w:rsidRDefault="009318F4" w:rsidP="009318F4">
      <w:pPr>
        <w:spacing w:after="0" w:line="240" w:lineRule="auto"/>
        <w:ind w:firstLine="72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1) Конституцией Российской Федерации («Российская газета», 25.12.1993, №237);</w:t>
      </w:r>
    </w:p>
    <w:p w:rsidR="009318F4" w:rsidRPr="009318F4" w:rsidRDefault="009318F4" w:rsidP="009318F4">
      <w:pPr>
        <w:spacing w:after="0" w:line="240" w:lineRule="auto"/>
        <w:ind w:firstLine="72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 Градостроительным кодексом Российской Федерации от 29.12.2004 №190-ФЗ («Российская газета», 30.12.2004, №290);</w:t>
      </w:r>
    </w:p>
    <w:p w:rsidR="009318F4" w:rsidRPr="009318F4" w:rsidRDefault="009318F4" w:rsidP="009318F4">
      <w:pPr>
        <w:spacing w:after="0" w:line="240" w:lineRule="auto"/>
        <w:ind w:firstLine="72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3) Федеральным законом от 06.10.2003 №131-ФЗ «Об общих принципах организации местного самоуправления в Российской Федерации» («Российская газета», 08.10.2003, №202);</w:t>
      </w:r>
    </w:p>
    <w:p w:rsidR="009318F4" w:rsidRPr="009318F4" w:rsidRDefault="009318F4" w:rsidP="009318F4">
      <w:pPr>
        <w:spacing w:after="0" w:line="240" w:lineRule="auto"/>
        <w:ind w:firstLine="72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 xml:space="preserve">4) Федеральным законом от 27.07.2010 №210-ФЗ «Об организации предоставления государственных и муниципальных услуг» («Российская газета», 30.07.2010, №168); </w:t>
      </w:r>
    </w:p>
    <w:p w:rsidR="009318F4" w:rsidRPr="00C06213" w:rsidRDefault="009318F4" w:rsidP="009318F4">
      <w:pPr>
        <w:spacing w:after="0" w:line="240" w:lineRule="auto"/>
        <w:ind w:firstLine="72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5) Уставом муниц</w:t>
      </w:r>
      <w:r w:rsidR="00C32FA9">
        <w:rPr>
          <w:rFonts w:ascii="Times New Roman" w:eastAsia="Times New Roman" w:hAnsi="Times New Roman" w:cs="Times New Roman"/>
          <w:sz w:val="24"/>
          <w:szCs w:val="24"/>
          <w:lang w:eastAsia="ru-RU"/>
        </w:rPr>
        <w:t xml:space="preserve">ипального </w:t>
      </w:r>
      <w:r w:rsidR="00C32FA9" w:rsidRPr="00C06213">
        <w:rPr>
          <w:rFonts w:ascii="Times New Roman" w:eastAsia="Times New Roman" w:hAnsi="Times New Roman" w:cs="Times New Roman"/>
          <w:sz w:val="24"/>
          <w:szCs w:val="24"/>
          <w:lang w:eastAsia="ru-RU"/>
        </w:rPr>
        <w:t xml:space="preserve">образования </w:t>
      </w:r>
      <w:r w:rsidR="00CC7951" w:rsidRPr="00C06213">
        <w:rPr>
          <w:rFonts w:ascii="Times New Roman" w:eastAsia="Times New Roman" w:hAnsi="Times New Roman" w:cs="Times New Roman"/>
          <w:sz w:val="24"/>
          <w:szCs w:val="24"/>
          <w:lang w:eastAsia="ru-RU"/>
        </w:rPr>
        <w:t xml:space="preserve"> </w:t>
      </w:r>
      <w:r w:rsidR="00C06213" w:rsidRPr="00C06213">
        <w:rPr>
          <w:rFonts w:ascii="Times New Roman" w:eastAsia="Times New Roman" w:hAnsi="Times New Roman" w:cs="Times New Roman"/>
          <w:sz w:val="24"/>
          <w:szCs w:val="24"/>
          <w:lang w:eastAsia="ru-RU"/>
        </w:rPr>
        <w:t>а</w:t>
      </w:r>
      <w:r w:rsidR="00860199" w:rsidRPr="00C06213">
        <w:rPr>
          <w:rFonts w:ascii="Times New Roman" w:eastAsia="Times New Roman" w:hAnsi="Times New Roman" w:cs="Times New Roman"/>
          <w:sz w:val="24"/>
          <w:szCs w:val="24"/>
          <w:lang w:eastAsia="ru-RU"/>
        </w:rPr>
        <w:t>дминистрации Михайловского района</w:t>
      </w:r>
      <w:r w:rsidR="00C32FA9" w:rsidRPr="00C06213">
        <w:rPr>
          <w:rFonts w:ascii="Times New Roman" w:eastAsia="Times New Roman" w:hAnsi="Times New Roman" w:cs="Times New Roman"/>
          <w:sz w:val="24"/>
          <w:szCs w:val="24"/>
          <w:lang w:eastAsia="ru-RU"/>
        </w:rPr>
        <w:t xml:space="preserve"> Амурской области</w:t>
      </w:r>
      <w:r w:rsidRPr="00C06213">
        <w:rPr>
          <w:rFonts w:ascii="Times New Roman" w:eastAsia="Times New Roman" w:hAnsi="Times New Roman" w:cs="Times New Roman"/>
          <w:sz w:val="24"/>
          <w:szCs w:val="24"/>
          <w:lang w:eastAsia="ru-RU"/>
        </w:rPr>
        <w:t>;</w:t>
      </w:r>
    </w:p>
    <w:p w:rsidR="009318F4" w:rsidRPr="00C06213" w:rsidRDefault="009318F4" w:rsidP="009318F4">
      <w:pPr>
        <w:spacing w:after="120" w:line="240" w:lineRule="auto"/>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 xml:space="preserve">            7) Правилами землепольз</w:t>
      </w:r>
      <w:r w:rsidR="00C32FA9">
        <w:rPr>
          <w:rFonts w:ascii="Times New Roman" w:eastAsia="Times New Roman" w:hAnsi="Times New Roman" w:cs="Times New Roman"/>
          <w:sz w:val="24"/>
          <w:szCs w:val="24"/>
          <w:lang w:eastAsia="ru-RU"/>
        </w:rPr>
        <w:t xml:space="preserve">ования и </w:t>
      </w:r>
      <w:r w:rsidR="00C32FA9" w:rsidRPr="00C06213">
        <w:rPr>
          <w:rFonts w:ascii="Times New Roman" w:eastAsia="Times New Roman" w:hAnsi="Times New Roman" w:cs="Times New Roman"/>
          <w:sz w:val="24"/>
          <w:szCs w:val="24"/>
          <w:lang w:eastAsia="ru-RU"/>
        </w:rPr>
        <w:t>застройки</w:t>
      </w:r>
      <w:r w:rsidR="00BB03BF" w:rsidRPr="00C06213">
        <w:rPr>
          <w:rFonts w:ascii="Times New Roman" w:eastAsia="Times New Roman" w:hAnsi="Times New Roman" w:cs="Times New Roman"/>
          <w:sz w:val="24"/>
          <w:szCs w:val="24"/>
          <w:lang w:eastAsia="ru-RU"/>
        </w:rPr>
        <w:t xml:space="preserve"> </w:t>
      </w:r>
      <w:r w:rsidR="00860199" w:rsidRPr="00C06213">
        <w:rPr>
          <w:rFonts w:ascii="Times New Roman" w:eastAsia="Times New Roman" w:hAnsi="Times New Roman" w:cs="Times New Roman"/>
          <w:sz w:val="24"/>
          <w:szCs w:val="24"/>
          <w:lang w:eastAsia="ru-RU"/>
        </w:rPr>
        <w:t>данного населённого пункта</w:t>
      </w:r>
      <w:r w:rsidR="00C32FA9" w:rsidRPr="00C06213">
        <w:rPr>
          <w:rFonts w:ascii="Times New Roman" w:eastAsia="Times New Roman" w:hAnsi="Times New Roman" w:cs="Times New Roman"/>
          <w:sz w:val="24"/>
          <w:szCs w:val="24"/>
          <w:lang w:eastAsia="ru-RU"/>
        </w:rPr>
        <w:t>, Поряд</w:t>
      </w:r>
      <w:r w:rsidRPr="00C06213">
        <w:rPr>
          <w:rFonts w:ascii="Times New Roman" w:eastAsia="Times New Roman" w:hAnsi="Times New Roman" w:cs="Times New Roman"/>
          <w:sz w:val="24"/>
          <w:szCs w:val="24"/>
          <w:lang w:eastAsia="ru-RU"/>
        </w:rPr>
        <w:t xml:space="preserve">ком проведения публичных слушаний на территории муниципального образования </w:t>
      </w:r>
      <w:r w:rsidR="00860199" w:rsidRPr="00C06213">
        <w:rPr>
          <w:rFonts w:ascii="Times New Roman" w:eastAsia="Times New Roman" w:hAnsi="Times New Roman" w:cs="Times New Roman"/>
          <w:sz w:val="24"/>
          <w:szCs w:val="24"/>
          <w:lang w:eastAsia="ru-RU"/>
        </w:rPr>
        <w:t>данного населённого пункта</w:t>
      </w:r>
      <w:r w:rsidRPr="00C06213">
        <w:rPr>
          <w:rFonts w:ascii="Times New Roman" w:eastAsia="Times New Roman" w:hAnsi="Times New Roman" w:cs="Times New Roman"/>
          <w:sz w:val="24"/>
          <w:szCs w:val="24"/>
          <w:lang w:eastAsia="ru-RU"/>
        </w:rPr>
        <w:t>;</w:t>
      </w:r>
    </w:p>
    <w:p w:rsidR="009318F4" w:rsidRPr="009318F4" w:rsidRDefault="009318F4" w:rsidP="009318F4">
      <w:pPr>
        <w:spacing w:after="12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2.7.1.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6 к настоящему административному регламенту.</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2.7.2. Копия документа, удостоверяющих личность (в случае обращения физических лиц).</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2.7.3. Копия устава юридического лица со всеми изменениями и дополнениями к нему.</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2.7.4. Документ, удостоверяющий права (полномочия) представителя заявителя, если с заявлением обращается представитель заявителя (заявителей).</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ar116"/>
      <w:bookmarkEnd w:id="1"/>
      <w:r w:rsidRPr="009318F4">
        <w:rPr>
          <w:rFonts w:ascii="Times New Roman" w:eastAsia="Times New Roman" w:hAnsi="Times New Roman" w:cs="Times New Roman"/>
          <w:sz w:val="24"/>
          <w:szCs w:val="24"/>
          <w:lang w:eastAsia="ru-RU"/>
        </w:rPr>
        <w:t>2.7.5. Копии правоустанавливающих документов на земельный участок.</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 w:name="Par117"/>
      <w:bookmarkEnd w:id="2"/>
      <w:r w:rsidRPr="009318F4">
        <w:rPr>
          <w:rFonts w:ascii="Times New Roman" w:eastAsia="Times New Roman" w:hAnsi="Times New Roman" w:cs="Times New Roman"/>
          <w:sz w:val="24"/>
          <w:szCs w:val="24"/>
          <w:lang w:eastAsia="ru-RU"/>
        </w:rPr>
        <w:t>2.7.6. Копия кадастрового паспорта земельного участка (кадастрового плана земельного участка).</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 w:name="Par118"/>
      <w:bookmarkEnd w:id="3"/>
      <w:r w:rsidRPr="009318F4">
        <w:rPr>
          <w:rFonts w:ascii="Times New Roman" w:eastAsia="Times New Roman" w:hAnsi="Times New Roman" w:cs="Times New Roman"/>
          <w:sz w:val="24"/>
          <w:szCs w:val="24"/>
          <w:lang w:eastAsia="ru-RU"/>
        </w:rPr>
        <w:t>2.7.7. Копии правоустанавливающих документов на объект капитального строительства (при наличии на земельном участке объекта капитального строительства).</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2.7.8. Копия кадастрового паспорта объекта капитального строительства (технического паспорта объекта капитального строительства) (при наличии на земельном участке объекта капитального строительства).</w:t>
      </w:r>
    </w:p>
    <w:p w:rsidR="009318F4" w:rsidRPr="009318F4" w:rsidRDefault="009318F4" w:rsidP="009318F4">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bookmarkStart w:id="4" w:name="Par120"/>
      <w:bookmarkEnd w:id="4"/>
      <w:r w:rsidRPr="009318F4">
        <w:rPr>
          <w:rFonts w:ascii="Times New Roman" w:eastAsia="Times New Roman" w:hAnsi="Times New Roman" w:cs="Times New Roman"/>
          <w:sz w:val="24"/>
          <w:szCs w:val="24"/>
          <w:lang w:eastAsia="ru-RU"/>
        </w:rPr>
        <w:t>2.7.9. Копия градостроительного плана земельного участка (при наличии).</w:t>
      </w:r>
    </w:p>
    <w:p w:rsidR="009318F4" w:rsidRPr="009318F4" w:rsidRDefault="009318F4" w:rsidP="009318F4">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bookmarkStart w:id="5" w:name="Par121"/>
      <w:bookmarkEnd w:id="5"/>
      <w:r w:rsidRPr="009318F4">
        <w:rPr>
          <w:rFonts w:ascii="Times New Roman" w:eastAsia="Times New Roman" w:hAnsi="Times New Roman" w:cs="Times New Roman"/>
          <w:sz w:val="24"/>
          <w:szCs w:val="24"/>
          <w:lang w:eastAsia="ru-RU"/>
        </w:rPr>
        <w:t xml:space="preserve">2.7.10. Проектное обоснование, выполненное индивидуальным предпринимателем или юридическим лицом, имеющим допуск к определенному виду или видам работ, выданный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сведения о которой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w:t>
      </w:r>
      <w:r w:rsidRPr="009318F4">
        <w:rPr>
          <w:rFonts w:ascii="Times New Roman" w:eastAsia="Times New Roman" w:hAnsi="Times New Roman" w:cs="Times New Roman"/>
          <w:sz w:val="24"/>
          <w:szCs w:val="24"/>
          <w:lang w:eastAsia="ru-RU"/>
        </w:rPr>
        <w:lastRenderedPageBreak/>
        <w:t>проектирование, строительство, реконструкцию, капитальный ремонт объектов капитального строительства, включающее:</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2.7.10.1. Схема планировочной организации земельного участка с указанием:</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границ земельного участка и поворотных точек границ земельного участка;</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мест расположения существующих, реконструируемых и/или планируемых объектов с описанием их основных технико-экономических показателей в форме ведомости (этажность, площадь застройки, общая площадь объекта/объектов капитального строительства, торговая площадь, общая площадь жилых помещений, площадь предприятий обслуживания и т.п.);</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транспортно-пешеходной организации земельного участка;</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площадок для хранения автотранспорта (при подземном и/или многоуровневом размещении - на дополнительных чертежах/схемах с организацией движения);</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погрузочно-разгрузочных площадок, хозяйственных площадок, площадок для спорта и отдыха;</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озелененных территорий;</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отступов от границ земельного участка до существующих, реконструируемых и/или планируемых объектов капитального строительства (в метрах);</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нормируемых санитарных и иных разрывов (в метрах).</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2.7.10.2. Пояснительную записку, содержащую сведения:</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о наличии характеристик земельного участка, неблагоприятных для застройки, в соответствии с частью 1 статьи 40 Градостроительного кодекса Российской Федерации (обоснование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о функциональном назначении существующих, реконструируемых и/или планируемых объектов капитального строительства;</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о расчетных параметрах существующих, реконструируемых и/или планируемых объектов капитального строительства (при совмещении на земельном участке двух и более видов разрешенного использования необходимо указывать параметры для каждого вида в отдельности;</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о наличии оконных проемов в ограждающих конструкциях объекта/объектов капитального строительства с привязкой к границам земельного участка;</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о расчете потребности в системе транспортного обслуживания;</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о необходимости организации погрузочно-разгрузочной площадки;</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о расчете озеленения;</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о расчете потребности в системах социального обслуживания и ресурсах инженерно-технического обеспечения, общая информация о планируемых объемах ресурсов, необходимых для функционирования объекта/объектов (грузооборот, потребность в подъездных путях, энергообеспечение, водоснабжение и т.д.);</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о предполагаемом уровне воздействия на окружающую среду (объем и характер выбросов в атмосферу, количество отходов производства и степень их вредности);</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о соблюдении градостроительных регламентов.</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2.7.10.3. Информацию о территориях, подверженных риску негативного воздействия на окружающую среду (если отклонение от предельных параметров разрешенного строительства, реконструкции объектов капитального строительства может оказать такое негативное воздействие на окружающую среду).</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2.7.10.4. Заключение о соблюдении при отклонении от предельных параметров разрешенного строительства, реконструкции объектов капитального строительства требований технических регламентов.</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 xml:space="preserve">Документы (их копии или сведения, содержащиеся в них), указанные в подпунктах 2.7.5, 2.7.6, 2.7.7, 2.7.9  Административного регламента, запрашиваются </w:t>
      </w:r>
      <w:r w:rsidR="00C06213">
        <w:rPr>
          <w:rFonts w:ascii="Times New Roman" w:eastAsia="Times New Roman" w:hAnsi="Times New Roman" w:cs="Times New Roman"/>
          <w:sz w:val="24"/>
          <w:szCs w:val="24"/>
          <w:lang w:eastAsia="ru-RU"/>
        </w:rPr>
        <w:t>а</w:t>
      </w:r>
      <w:r w:rsidRPr="009318F4">
        <w:rPr>
          <w:rFonts w:ascii="Times New Roman" w:eastAsia="Times New Roman" w:hAnsi="Times New Roman" w:cs="Times New Roman"/>
          <w:sz w:val="24"/>
          <w:szCs w:val="24"/>
          <w:lang w:eastAsia="ru-RU"/>
        </w:rPr>
        <w:t>дминистрацией</w:t>
      </w:r>
      <w:r w:rsidR="00D710C2">
        <w:rPr>
          <w:rFonts w:ascii="Times New Roman" w:eastAsia="Times New Roman" w:hAnsi="Times New Roman" w:cs="Times New Roman"/>
          <w:sz w:val="24"/>
          <w:szCs w:val="24"/>
          <w:lang w:eastAsia="ru-RU"/>
        </w:rPr>
        <w:t xml:space="preserve"> </w:t>
      </w:r>
      <w:r w:rsidR="00CA3EBE" w:rsidRPr="00C06213">
        <w:rPr>
          <w:rFonts w:ascii="Times New Roman" w:eastAsia="Times New Roman" w:hAnsi="Times New Roman" w:cs="Times New Roman"/>
          <w:sz w:val="24"/>
          <w:szCs w:val="24"/>
          <w:lang w:eastAsia="ru-RU"/>
        </w:rPr>
        <w:t xml:space="preserve">Михайловского района </w:t>
      </w:r>
      <w:r w:rsidRPr="009318F4">
        <w:rPr>
          <w:rFonts w:ascii="Times New Roman" w:eastAsia="Times New Roman" w:hAnsi="Times New Roman" w:cs="Times New Roman"/>
          <w:sz w:val="24"/>
          <w:szCs w:val="24"/>
          <w:lang w:eastAsia="ru-RU"/>
        </w:rPr>
        <w:t xml:space="preserve">по каналам межведомственного электронного взаимодействия, </w:t>
      </w:r>
      <w:r w:rsidRPr="009318F4">
        <w:rPr>
          <w:rFonts w:ascii="Times New Roman" w:eastAsia="Times New Roman" w:hAnsi="Times New Roman" w:cs="Times New Roman"/>
          <w:sz w:val="24"/>
          <w:szCs w:val="24"/>
          <w:lang w:eastAsia="ru-RU"/>
        </w:rPr>
        <w:lastRenderedPageBreak/>
        <w:t>если заявитель не представил указанные документы самостоятельно.</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Документы, указанные в подпунктах 2.7.5, 2.7.7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Заявление и документы (сведения), необходимые для получения услуги, могут быть направлены в форме электронных документов посредством Единого портала государственных и муниципальных услуг (функций).</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действующим законодательством Российской Федерации.</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Заявитель несет ответственность за достоверность представляемых им сведений.</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Заявитель вправе представить дополнительные документы.</w:t>
      </w:r>
    </w:p>
    <w:p w:rsidR="009318F4" w:rsidRPr="009318F4" w:rsidRDefault="009318F4" w:rsidP="009318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 xml:space="preserve">2.8. Заявитель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9318F4" w:rsidRPr="009318F4" w:rsidRDefault="009318F4" w:rsidP="009318F4">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 xml:space="preserve">Уполномоченный представитель заявителя должен предъявить документ, удостоверяющий полномочия представителя. </w:t>
      </w:r>
    </w:p>
    <w:p w:rsidR="009318F4" w:rsidRPr="009318F4" w:rsidRDefault="009318F4" w:rsidP="009318F4">
      <w:pPr>
        <w:widowControl w:val="0"/>
        <w:autoSpaceDE w:val="0"/>
        <w:autoSpaceDN w:val="0"/>
        <w:adjustRightInd w:val="0"/>
        <w:spacing w:after="120" w:line="240" w:lineRule="auto"/>
        <w:ind w:firstLine="720"/>
        <w:jc w:val="both"/>
        <w:rPr>
          <w:rFonts w:ascii="Times New Roman" w:eastAsia="Times New Roman" w:hAnsi="Times New Roman" w:cs="Arial"/>
          <w:sz w:val="24"/>
          <w:szCs w:val="24"/>
          <w:lang w:eastAsia="ru-RU"/>
        </w:rPr>
      </w:pPr>
      <w:r w:rsidRPr="009318F4">
        <w:rPr>
          <w:rFonts w:ascii="Times New Roman" w:eastAsia="Times New Roman" w:hAnsi="Times New Roman" w:cs="Times New Roman"/>
          <w:sz w:val="24"/>
          <w:szCs w:val="24"/>
          <w:lang w:eastAsia="ru-RU"/>
        </w:rPr>
        <w:t xml:space="preserve">2.9. </w:t>
      </w:r>
      <w:r w:rsidRPr="009318F4">
        <w:rPr>
          <w:rFonts w:ascii="Times New Roman" w:eastAsia="Times New Roman" w:hAnsi="Times New Roman" w:cs="Arial"/>
          <w:sz w:val="24"/>
          <w:szCs w:val="24"/>
          <w:lang w:eastAsia="ru-RU"/>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9318F4" w:rsidRPr="009318F4" w:rsidRDefault="009318F4" w:rsidP="009318F4">
      <w:pPr>
        <w:autoSpaceDE w:val="0"/>
        <w:spacing w:after="0" w:line="240" w:lineRule="auto"/>
        <w:ind w:firstLine="851"/>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2.10. Запрещается требовать от заявителя:</w:t>
      </w:r>
    </w:p>
    <w:p w:rsidR="009318F4" w:rsidRPr="009318F4" w:rsidRDefault="009318F4" w:rsidP="009318F4">
      <w:pPr>
        <w:autoSpaceDE w:val="0"/>
        <w:spacing w:after="0" w:line="240" w:lineRule="auto"/>
        <w:ind w:firstLine="851"/>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18F4" w:rsidRPr="009318F4" w:rsidRDefault="009318F4" w:rsidP="009318F4">
      <w:pPr>
        <w:autoSpaceDE w:val="0"/>
        <w:spacing w:after="0" w:line="240" w:lineRule="auto"/>
        <w:ind w:firstLine="851"/>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предоставления документов и информации, которые находятся в распо</w:t>
      </w:r>
      <w:r w:rsidR="00C32FA9">
        <w:rPr>
          <w:rFonts w:ascii="Times New Roman" w:eastAsia="Times New Roman" w:hAnsi="Times New Roman" w:cs="Times New Roman"/>
          <w:sz w:val="24"/>
          <w:szCs w:val="24"/>
          <w:lang w:eastAsia="ru-RU"/>
        </w:rPr>
        <w:t>ряжении администрации Приозёрн</w:t>
      </w:r>
      <w:r w:rsidRPr="009318F4">
        <w:rPr>
          <w:rFonts w:ascii="Times New Roman" w:eastAsia="Times New Roman" w:hAnsi="Times New Roman" w:cs="Times New Roman"/>
          <w:sz w:val="24"/>
          <w:szCs w:val="24"/>
          <w:lang w:eastAsia="ru-RU"/>
        </w:rPr>
        <w:t xml:space="preserve">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w:t>
      </w:r>
      <w:r w:rsidR="00C32FA9">
        <w:rPr>
          <w:rFonts w:ascii="Times New Roman" w:eastAsia="Times New Roman" w:hAnsi="Times New Roman" w:cs="Times New Roman"/>
          <w:sz w:val="24"/>
          <w:szCs w:val="24"/>
          <w:lang w:eastAsia="ru-RU"/>
        </w:rPr>
        <w:t>Амурской области</w:t>
      </w:r>
      <w:r w:rsidRPr="009318F4">
        <w:rPr>
          <w:rFonts w:ascii="Times New Roman" w:eastAsia="Times New Roman" w:hAnsi="Times New Roman" w:cs="Times New Roman"/>
          <w:sz w:val="24"/>
          <w:szCs w:val="24"/>
          <w:lang w:eastAsia="ru-RU"/>
        </w:rPr>
        <w:t xml:space="preserve">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9318F4" w:rsidRPr="009318F4" w:rsidRDefault="009318F4" w:rsidP="009318F4">
      <w:pPr>
        <w:tabs>
          <w:tab w:val="left" w:pos="1276"/>
        </w:tabs>
        <w:spacing w:after="0" w:line="240" w:lineRule="auto"/>
        <w:ind w:firstLine="72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2.11.</w:t>
      </w:r>
      <w:r w:rsidRPr="009318F4">
        <w:rPr>
          <w:rFonts w:ascii="Times New Roman" w:eastAsia="Times New Roman" w:hAnsi="Times New Roman" w:cs="Times New Roman"/>
          <w:sz w:val="24"/>
          <w:szCs w:val="24"/>
          <w:lang w:eastAsia="ru-RU"/>
        </w:rPr>
        <w:tab/>
        <w:t>Исчерпывающий перечень оснований для отказа в приеме документов, необходимых для предоставления муниципальной услуги.</w:t>
      </w:r>
    </w:p>
    <w:p w:rsidR="009318F4" w:rsidRPr="009318F4" w:rsidRDefault="009318F4" w:rsidP="009318F4">
      <w:pPr>
        <w:tabs>
          <w:tab w:val="left" w:pos="1134"/>
        </w:tabs>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Основания для отказа в приеме документов отсутствуют. Поступившее заявление подлежит обязательному приему.</w:t>
      </w:r>
    </w:p>
    <w:p w:rsidR="009318F4" w:rsidRPr="009318F4" w:rsidRDefault="009318F4" w:rsidP="009318F4">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2.12. Исчерпывающий перечень оснований для отказа в предоставлении муниципальной услуги.</w:t>
      </w:r>
    </w:p>
    <w:p w:rsidR="009318F4" w:rsidRPr="009318F4" w:rsidRDefault="009318F4" w:rsidP="009318F4">
      <w:pPr>
        <w:spacing w:after="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9318F4" w:rsidRPr="009318F4" w:rsidRDefault="009318F4" w:rsidP="009318F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подача заявления в отношении территорий, на которые действие градостроительных регламентов не распространяется и (или) для которых градостроительные регламенты не установлены;</w:t>
      </w:r>
    </w:p>
    <w:p w:rsidR="009318F4" w:rsidRPr="009318F4" w:rsidRDefault="009318F4" w:rsidP="009318F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выявление в представленных документах недостоверной или искаженной информации, в том числе несоответствие заявления проектному обоснованию, содержание которого определено подпунктом 2.7.10  Административного регламента;</w:t>
      </w:r>
    </w:p>
    <w:p w:rsidR="009318F4" w:rsidRPr="009318F4" w:rsidRDefault="009318F4" w:rsidP="009318F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lastRenderedPageBreak/>
        <w:t>обращение (в письменном виде) заявителя с просьбой о прекращении предоставления муниципальной услуги;</w:t>
      </w:r>
    </w:p>
    <w:p w:rsidR="009318F4" w:rsidRPr="009318F4" w:rsidRDefault="009318F4" w:rsidP="009318F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несоответствие градостроительным регламентам, в том числе виду разрешенного использования и предельным параметрам, в отношении которых не запрашивается разрешение на отклонение;</w:t>
      </w:r>
    </w:p>
    <w:p w:rsidR="009318F4" w:rsidRPr="009318F4" w:rsidRDefault="009318F4" w:rsidP="009318F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несоблюдение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9318F4" w:rsidRPr="009318F4" w:rsidRDefault="009318F4" w:rsidP="009318F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несоблюдение прав и интересов правообладателей земельных участков, являющихся смежными, и расположенных на них объектов недвижимости, иных физических и юридических лиц, в результате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9318F4" w:rsidRPr="009318F4" w:rsidRDefault="009318F4" w:rsidP="009318F4">
      <w:pPr>
        <w:spacing w:after="0" w:line="240" w:lineRule="auto"/>
        <w:ind w:firstLine="72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Решение об отказе должно содержать основания отказа с обязательной ссылкой на нарушения, предусмотренные настоящим пунктом.</w:t>
      </w:r>
    </w:p>
    <w:p w:rsidR="009318F4" w:rsidRPr="009318F4" w:rsidRDefault="009318F4" w:rsidP="009318F4">
      <w:pPr>
        <w:spacing w:after="120" w:line="240" w:lineRule="auto"/>
        <w:ind w:firstLine="72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Отказ в выдаче разрешения на отклонение может быть оспорен в судебном порядке.</w:t>
      </w:r>
    </w:p>
    <w:p w:rsidR="009318F4" w:rsidRPr="009318F4" w:rsidRDefault="009318F4" w:rsidP="009318F4">
      <w:pPr>
        <w:autoSpaceDE w:val="0"/>
        <w:spacing w:after="0" w:line="240" w:lineRule="auto"/>
        <w:ind w:firstLine="72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2.13. Перечень услуг, которые являются необходимыми и обязательными для предоставления муниципальной услуги.</w:t>
      </w:r>
    </w:p>
    <w:p w:rsidR="009318F4" w:rsidRPr="009318F4" w:rsidRDefault="009318F4" w:rsidP="009318F4">
      <w:pPr>
        <w:autoSpaceDE w:val="0"/>
        <w:spacing w:after="0" w:line="240" w:lineRule="auto"/>
        <w:ind w:firstLine="72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1) Копия градостроительного плана земельного участка.</w:t>
      </w:r>
    </w:p>
    <w:p w:rsidR="009318F4" w:rsidRPr="009318F4" w:rsidRDefault="009318F4" w:rsidP="009318F4">
      <w:pPr>
        <w:autoSpaceDE w:val="0"/>
        <w:spacing w:after="0" w:line="240" w:lineRule="auto"/>
        <w:ind w:firstLine="720"/>
        <w:jc w:val="both"/>
        <w:rPr>
          <w:rFonts w:ascii="Times New Roman" w:eastAsia="Times New Roman" w:hAnsi="Times New Roman" w:cs="Times New Roman"/>
          <w:b/>
          <w:sz w:val="24"/>
          <w:szCs w:val="24"/>
          <w:lang w:eastAsia="ru-RU"/>
        </w:rPr>
      </w:pPr>
      <w:r w:rsidRPr="009318F4">
        <w:rPr>
          <w:rFonts w:ascii="Times New Roman" w:eastAsia="Times New Roman" w:hAnsi="Times New Roman" w:cs="Times New Roman"/>
          <w:sz w:val="24"/>
          <w:szCs w:val="24"/>
          <w:lang w:eastAsia="ru-RU"/>
        </w:rPr>
        <w:t>2) Копия схемы планировочной организации земельного участка.</w:t>
      </w:r>
    </w:p>
    <w:p w:rsidR="009318F4" w:rsidRPr="009318F4" w:rsidRDefault="009318F4" w:rsidP="009318F4">
      <w:pPr>
        <w:autoSpaceDE w:val="0"/>
        <w:spacing w:after="0" w:line="240" w:lineRule="auto"/>
        <w:ind w:firstLine="720"/>
        <w:jc w:val="both"/>
        <w:rPr>
          <w:rFonts w:ascii="Times New Roman" w:eastAsia="Times New Roman" w:hAnsi="Times New Roman" w:cs="Times New Roman"/>
          <w:b/>
          <w:sz w:val="24"/>
          <w:szCs w:val="24"/>
          <w:lang w:eastAsia="ru-RU"/>
        </w:rPr>
      </w:pPr>
      <w:r w:rsidRPr="009318F4">
        <w:rPr>
          <w:rFonts w:ascii="Times New Roman" w:eastAsia="Times New Roman" w:hAnsi="Times New Roman" w:cs="Times New Roman"/>
          <w:b/>
          <w:sz w:val="24"/>
          <w:szCs w:val="24"/>
          <w:lang w:eastAsia="ru-RU"/>
        </w:rPr>
        <w:t xml:space="preserve"> </w:t>
      </w:r>
    </w:p>
    <w:p w:rsidR="009318F4" w:rsidRPr="009318F4" w:rsidRDefault="009318F4" w:rsidP="009318F4">
      <w:pPr>
        <w:autoSpaceDE w:val="0"/>
        <w:spacing w:after="0" w:line="240" w:lineRule="auto"/>
        <w:ind w:firstLine="720"/>
        <w:jc w:val="both"/>
        <w:rPr>
          <w:rFonts w:ascii="Times New Roman" w:eastAsia="Times New Roman" w:hAnsi="Times New Roman" w:cs="Times New Roman"/>
          <w:sz w:val="24"/>
          <w:szCs w:val="24"/>
          <w:lang w:eastAsia="ru-RU"/>
        </w:rPr>
      </w:pPr>
    </w:p>
    <w:p w:rsidR="009318F4" w:rsidRPr="009318F4" w:rsidRDefault="009318F4" w:rsidP="009318F4">
      <w:pPr>
        <w:autoSpaceDE w:val="0"/>
        <w:autoSpaceDN w:val="0"/>
        <w:adjustRightInd w:val="0"/>
        <w:spacing w:after="0" w:line="240" w:lineRule="auto"/>
        <w:ind w:firstLine="709"/>
        <w:jc w:val="both"/>
        <w:outlineLvl w:val="2"/>
        <w:rPr>
          <w:rFonts w:ascii="Times New Roman" w:eastAsia="Times New Roman" w:hAnsi="Times New Roman" w:cs="Times New Roman"/>
          <w:sz w:val="28"/>
          <w:szCs w:val="24"/>
          <w:lang w:eastAsia="ru-RU"/>
        </w:rPr>
      </w:pPr>
      <w:r w:rsidRPr="009318F4">
        <w:rPr>
          <w:rFonts w:ascii="Times New Roman" w:eastAsia="Times New Roman" w:hAnsi="Times New Roman" w:cs="Times New Roman"/>
          <w:sz w:val="24"/>
          <w:szCs w:val="24"/>
          <w:lang w:eastAsia="ru-RU"/>
        </w:rPr>
        <w:t>2.14. Порядок, размер и основания взимания государственной пошлины или иной платы, установленной за предоставление муниципальной услуги.</w:t>
      </w:r>
    </w:p>
    <w:p w:rsidR="009318F4" w:rsidRPr="009318F4" w:rsidRDefault="009318F4" w:rsidP="009318F4">
      <w:pPr>
        <w:autoSpaceDE w:val="0"/>
        <w:autoSpaceDN w:val="0"/>
        <w:adjustRightInd w:val="0"/>
        <w:spacing w:after="120" w:line="240" w:lineRule="auto"/>
        <w:ind w:firstLine="709"/>
        <w:jc w:val="both"/>
        <w:outlineLvl w:val="2"/>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Предоставление муниципальной услуги осуществляется бесплатно.</w:t>
      </w:r>
    </w:p>
    <w:p w:rsidR="009318F4" w:rsidRPr="009318F4" w:rsidRDefault="009318F4" w:rsidP="009318F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318F4" w:rsidRPr="009318F4" w:rsidRDefault="009318F4" w:rsidP="009318F4">
      <w:pPr>
        <w:autoSpaceDE w:val="0"/>
        <w:autoSpaceDN w:val="0"/>
        <w:adjustRightInd w:val="0"/>
        <w:spacing w:after="120" w:line="240" w:lineRule="auto"/>
        <w:ind w:firstLine="709"/>
        <w:jc w:val="both"/>
        <w:outlineLvl w:val="2"/>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318F4" w:rsidRPr="009318F4" w:rsidRDefault="009318F4" w:rsidP="009318F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2.16. Срок регистрации заявления о предоставлении муниципальной услуги.</w:t>
      </w:r>
    </w:p>
    <w:p w:rsidR="009318F4" w:rsidRPr="009318F4" w:rsidRDefault="009318F4" w:rsidP="009318F4">
      <w:pPr>
        <w:autoSpaceDE w:val="0"/>
        <w:autoSpaceDN w:val="0"/>
        <w:adjustRightInd w:val="0"/>
        <w:spacing w:after="120" w:line="240" w:lineRule="auto"/>
        <w:ind w:firstLine="709"/>
        <w:jc w:val="both"/>
        <w:outlineLvl w:val="2"/>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Регистрация заявления, поданного заявителем, в том числе в электронном виде, осуществляется в день приема.</w:t>
      </w:r>
    </w:p>
    <w:p w:rsidR="009318F4" w:rsidRPr="009318F4" w:rsidRDefault="009318F4" w:rsidP="009318F4">
      <w:pPr>
        <w:autoSpaceDE w:val="0"/>
        <w:autoSpaceDN w:val="0"/>
        <w:adjustRightInd w:val="0"/>
        <w:spacing w:after="120" w:line="240" w:lineRule="auto"/>
        <w:ind w:firstLine="709"/>
        <w:jc w:val="both"/>
        <w:outlineLvl w:val="2"/>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318F4" w:rsidRPr="009318F4" w:rsidRDefault="009318F4" w:rsidP="009318F4">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2.17.1. Помещение, в котором осуществляется прием заявителей, должно обеспечивать:</w:t>
      </w:r>
    </w:p>
    <w:p w:rsidR="009318F4" w:rsidRPr="009318F4" w:rsidRDefault="009318F4" w:rsidP="009318F4">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1) комфортное расположение заявителя и должностно</w:t>
      </w:r>
      <w:r w:rsidR="00C32FA9">
        <w:rPr>
          <w:rFonts w:ascii="Times New Roman" w:eastAsia="Times New Roman" w:hAnsi="Times New Roman" w:cs="Times New Roman"/>
          <w:sz w:val="24"/>
          <w:szCs w:val="24"/>
          <w:lang w:eastAsia="ru-RU"/>
        </w:rPr>
        <w:t>го лица Администрации Приозёрн</w:t>
      </w:r>
      <w:r w:rsidRPr="009318F4">
        <w:rPr>
          <w:rFonts w:ascii="Times New Roman" w:eastAsia="Times New Roman" w:hAnsi="Times New Roman" w:cs="Times New Roman"/>
          <w:sz w:val="24"/>
          <w:szCs w:val="24"/>
          <w:lang w:eastAsia="ru-RU"/>
        </w:rPr>
        <w:t>ого сельсовета;</w:t>
      </w:r>
    </w:p>
    <w:p w:rsidR="009318F4" w:rsidRPr="009318F4" w:rsidRDefault="009318F4" w:rsidP="009318F4">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 возможность и удобство оформления заявителем письменного заявления;</w:t>
      </w:r>
    </w:p>
    <w:p w:rsidR="009318F4" w:rsidRPr="009318F4" w:rsidRDefault="009318F4" w:rsidP="009318F4">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3) доступ к нормативным правовым актам, регулирующим предоставление муниципальной услуги;</w:t>
      </w:r>
    </w:p>
    <w:p w:rsidR="009318F4" w:rsidRPr="009318F4" w:rsidRDefault="009318F4" w:rsidP="009318F4">
      <w:pPr>
        <w:autoSpaceDE w:val="0"/>
        <w:autoSpaceDN w:val="0"/>
        <w:adjustRightInd w:val="0"/>
        <w:spacing w:after="120" w:line="240" w:lineRule="auto"/>
        <w:ind w:firstLine="720"/>
        <w:jc w:val="both"/>
        <w:outlineLvl w:val="2"/>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2737BC" w:rsidRPr="002737BC" w:rsidRDefault="009318F4" w:rsidP="002737BC">
      <w:pPr>
        <w:widowControl w:val="0"/>
        <w:autoSpaceDE w:val="0"/>
        <w:autoSpaceDN w:val="0"/>
        <w:adjustRightInd w:val="0"/>
        <w:spacing w:after="0" w:line="240" w:lineRule="auto"/>
        <w:rPr>
          <w:rFonts w:ascii="Times New Roman" w:eastAsia="Times New Roman" w:hAnsi="Times New Roman" w:cs="Times New Roman"/>
          <w:bCs/>
          <w:sz w:val="26"/>
          <w:szCs w:val="26"/>
        </w:rPr>
      </w:pPr>
      <w:r w:rsidRPr="009318F4">
        <w:rPr>
          <w:rFonts w:ascii="Times New Roman" w:eastAsia="Times New Roman" w:hAnsi="Times New Roman" w:cs="Times New Roman"/>
          <w:sz w:val="24"/>
          <w:szCs w:val="24"/>
          <w:lang w:eastAsia="ru-RU"/>
        </w:rPr>
        <w:t>2.17.2.</w:t>
      </w:r>
      <w:r w:rsidRPr="009318F4">
        <w:rPr>
          <w:rFonts w:ascii="Times New Roman" w:eastAsia="Times New Roman" w:hAnsi="Times New Roman" w:cs="Times New Roman"/>
          <w:sz w:val="24"/>
          <w:szCs w:val="24"/>
          <w:lang w:eastAsia="ru-RU"/>
        </w:rPr>
        <w:tab/>
        <w:t xml:space="preserve"> Вход и передвижение по помещению, в котором проводится личный прием, не </w:t>
      </w:r>
      <w:r w:rsidRPr="009318F4">
        <w:rPr>
          <w:rFonts w:ascii="Times New Roman" w:eastAsia="Times New Roman" w:hAnsi="Times New Roman" w:cs="Times New Roman"/>
          <w:sz w:val="24"/>
          <w:szCs w:val="24"/>
          <w:lang w:eastAsia="ru-RU"/>
        </w:rPr>
        <w:lastRenderedPageBreak/>
        <w:t>должны создавать затруднений для ли</w:t>
      </w:r>
      <w:r w:rsidR="002737BC">
        <w:rPr>
          <w:rFonts w:ascii="Times New Roman" w:eastAsia="Times New Roman" w:hAnsi="Times New Roman" w:cs="Times New Roman"/>
          <w:sz w:val="24"/>
          <w:szCs w:val="24"/>
          <w:lang w:eastAsia="ru-RU"/>
        </w:rPr>
        <w:t>ц с ограниченными возможностями:</w:t>
      </w:r>
      <w:r w:rsidR="002737BC" w:rsidRPr="002737BC">
        <w:rPr>
          <w:rFonts w:ascii="Times New Roman" w:eastAsia="Times New Roman" w:hAnsi="Times New Roman" w:cs="Times New Roman"/>
          <w:bCs/>
          <w:sz w:val="26"/>
          <w:szCs w:val="26"/>
        </w:rPr>
        <w:t xml:space="preserve"> </w:t>
      </w:r>
    </w:p>
    <w:p w:rsidR="002737BC" w:rsidRPr="002737BC" w:rsidRDefault="002737BC" w:rsidP="002737B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2737BC">
        <w:rPr>
          <w:rFonts w:ascii="Times New Roman" w:eastAsia="Times New Roman" w:hAnsi="Times New Roman" w:cs="Times New Roman"/>
          <w:bCs/>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737BC" w:rsidRPr="002737BC" w:rsidRDefault="002737BC" w:rsidP="002737B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2737BC">
        <w:rPr>
          <w:rFonts w:ascii="Times New Roman" w:eastAsia="Times New Roman" w:hAnsi="Times New Roman" w:cs="Times New Roman"/>
          <w:bCs/>
          <w:sz w:val="24"/>
          <w:szCs w:val="24"/>
        </w:rPr>
        <w:t>-возможность самостоятельно передвижения по территории, на которой расположены объекты (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 – коляски;</w:t>
      </w:r>
    </w:p>
    <w:p w:rsidR="002737BC" w:rsidRPr="002737BC" w:rsidRDefault="002737BC" w:rsidP="002737B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2737BC">
        <w:rPr>
          <w:rFonts w:ascii="Times New Roman" w:eastAsia="Times New Roman" w:hAnsi="Times New Roman" w:cs="Times New Roman"/>
          <w:bCs/>
          <w:sz w:val="24"/>
          <w:szCs w:val="24"/>
        </w:rPr>
        <w:t>- сопровождение инвалидов, имеющих стойкие расстройства функции зрения и самостоятельного передвижения;</w:t>
      </w:r>
    </w:p>
    <w:p w:rsidR="002737BC" w:rsidRPr="002737BC" w:rsidRDefault="002737BC" w:rsidP="002737B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2737BC">
        <w:rPr>
          <w:rFonts w:ascii="Times New Roman" w:eastAsia="Times New Roman" w:hAnsi="Times New Roman" w:cs="Times New Roman"/>
          <w:bCs/>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объектам ( зданиям, помещениям), в которых предоставляются услуги , и к  услугам с учётом ограничений их жизнедеятельности; </w:t>
      </w:r>
    </w:p>
    <w:p w:rsidR="002737BC" w:rsidRPr="002737BC" w:rsidRDefault="002737BC" w:rsidP="002737B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2737BC">
        <w:rPr>
          <w:rFonts w:ascii="Times New Roman" w:eastAsia="Times New Roman" w:hAnsi="Times New Roman" w:cs="Times New Roman"/>
          <w:bCs/>
          <w:sz w:val="24"/>
          <w:szCs w:val="24"/>
        </w:rPr>
        <w:t>-дублирование необходимой для инвалидов звуковой и зрительной информации знаками, выполненными рельефно-  точечным шрифтом Брайля;</w:t>
      </w:r>
    </w:p>
    <w:p w:rsidR="002737BC" w:rsidRPr="002737BC" w:rsidRDefault="002737BC" w:rsidP="002737B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2737BC">
        <w:rPr>
          <w:rFonts w:ascii="Times New Roman" w:eastAsia="Times New Roman" w:hAnsi="Times New Roman" w:cs="Times New Roman"/>
          <w:bCs/>
          <w:sz w:val="24"/>
          <w:szCs w:val="24"/>
        </w:rPr>
        <w:t>-допуск сурдопереводчика и тифлосурдопереводчика;</w:t>
      </w:r>
    </w:p>
    <w:p w:rsidR="002737BC" w:rsidRPr="002737BC" w:rsidRDefault="002737BC" w:rsidP="002737B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2737BC">
        <w:rPr>
          <w:rFonts w:ascii="Times New Roman" w:eastAsia="Times New Roman" w:hAnsi="Times New Roman" w:cs="Times New Roman"/>
          <w:bCs/>
          <w:sz w:val="24"/>
          <w:szCs w:val="24"/>
        </w:rPr>
        <w:t>-допуск собаки – проводника на объекты ( здания, помещения) , в которых предоставляются услуги;</w:t>
      </w:r>
    </w:p>
    <w:p w:rsidR="002737BC" w:rsidRPr="002737BC" w:rsidRDefault="002737BC" w:rsidP="002737B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2737BC">
        <w:rPr>
          <w:rFonts w:ascii="Times New Roman" w:eastAsia="Times New Roman" w:hAnsi="Times New Roman" w:cs="Times New Roman"/>
          <w:bCs/>
          <w:sz w:val="24"/>
          <w:szCs w:val="24"/>
        </w:rPr>
        <w:t>-оказание инвалидам</w:t>
      </w:r>
      <w:r w:rsidR="00CA3EBE">
        <w:rPr>
          <w:rFonts w:ascii="Times New Roman" w:eastAsia="Times New Roman" w:hAnsi="Times New Roman" w:cs="Times New Roman"/>
          <w:bCs/>
          <w:sz w:val="24"/>
          <w:szCs w:val="24"/>
        </w:rPr>
        <w:t xml:space="preserve"> помощи в преодолённый барьеров</w:t>
      </w:r>
      <w:r w:rsidRPr="002737BC">
        <w:rPr>
          <w:rFonts w:ascii="Times New Roman" w:eastAsia="Times New Roman" w:hAnsi="Times New Roman" w:cs="Times New Roman"/>
          <w:bCs/>
          <w:sz w:val="24"/>
          <w:szCs w:val="24"/>
        </w:rPr>
        <w:t>,</w:t>
      </w:r>
      <w:r w:rsidR="00CA3EBE">
        <w:rPr>
          <w:rFonts w:ascii="Times New Roman" w:eastAsia="Times New Roman" w:hAnsi="Times New Roman" w:cs="Times New Roman"/>
          <w:bCs/>
          <w:sz w:val="24"/>
          <w:szCs w:val="24"/>
        </w:rPr>
        <w:t xml:space="preserve"> </w:t>
      </w:r>
      <w:r w:rsidRPr="002737BC">
        <w:rPr>
          <w:rFonts w:ascii="Times New Roman" w:eastAsia="Times New Roman" w:hAnsi="Times New Roman" w:cs="Times New Roman"/>
          <w:bCs/>
          <w:sz w:val="24"/>
          <w:szCs w:val="24"/>
        </w:rPr>
        <w:t>мешающих получению ими услуг наравне с другими лицами;</w:t>
      </w:r>
    </w:p>
    <w:p w:rsidR="009318F4" w:rsidRPr="009318F4" w:rsidRDefault="009318F4" w:rsidP="009318F4">
      <w:pPr>
        <w:autoSpaceDE w:val="0"/>
        <w:autoSpaceDN w:val="0"/>
        <w:adjustRightInd w:val="0"/>
        <w:spacing w:after="120" w:line="240" w:lineRule="auto"/>
        <w:ind w:firstLine="720"/>
        <w:jc w:val="both"/>
        <w:outlineLvl w:val="2"/>
        <w:rPr>
          <w:rFonts w:ascii="Times New Roman" w:eastAsia="Times New Roman" w:hAnsi="Times New Roman" w:cs="Times New Roman"/>
          <w:sz w:val="24"/>
          <w:szCs w:val="24"/>
          <w:lang w:eastAsia="ru-RU"/>
        </w:rPr>
      </w:pPr>
    </w:p>
    <w:p w:rsidR="009318F4" w:rsidRPr="00C06213" w:rsidRDefault="009318F4" w:rsidP="009318F4">
      <w:pPr>
        <w:autoSpaceDE w:val="0"/>
        <w:autoSpaceDN w:val="0"/>
        <w:adjustRightInd w:val="0"/>
        <w:spacing w:after="120" w:line="240" w:lineRule="auto"/>
        <w:ind w:firstLine="720"/>
        <w:jc w:val="both"/>
        <w:outlineLvl w:val="2"/>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2.17.3.</w:t>
      </w:r>
      <w:r w:rsidRPr="009318F4">
        <w:rPr>
          <w:rFonts w:ascii="Times New Roman" w:eastAsia="Times New Roman" w:hAnsi="Times New Roman" w:cs="Times New Roman"/>
          <w:sz w:val="24"/>
          <w:szCs w:val="24"/>
          <w:lang w:eastAsia="ru-RU"/>
        </w:rPr>
        <w:tab/>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w:t>
      </w:r>
      <w:r w:rsidR="00C32FA9">
        <w:rPr>
          <w:rFonts w:ascii="Times New Roman" w:eastAsia="Times New Roman" w:hAnsi="Times New Roman" w:cs="Times New Roman"/>
          <w:sz w:val="24"/>
          <w:szCs w:val="24"/>
          <w:lang w:eastAsia="ru-RU"/>
        </w:rPr>
        <w:t xml:space="preserve">деления </w:t>
      </w:r>
      <w:r w:rsidR="00C06213" w:rsidRPr="00C06213">
        <w:rPr>
          <w:rFonts w:ascii="Times New Roman" w:eastAsia="Times New Roman" w:hAnsi="Times New Roman" w:cs="Times New Roman"/>
          <w:sz w:val="24"/>
          <w:szCs w:val="24"/>
          <w:lang w:eastAsia="ru-RU"/>
        </w:rPr>
        <w:t>а</w:t>
      </w:r>
      <w:r w:rsidR="00C32FA9" w:rsidRPr="00C06213">
        <w:rPr>
          <w:rFonts w:ascii="Times New Roman" w:eastAsia="Times New Roman" w:hAnsi="Times New Roman" w:cs="Times New Roman"/>
          <w:sz w:val="24"/>
          <w:szCs w:val="24"/>
          <w:lang w:eastAsia="ru-RU"/>
        </w:rPr>
        <w:t xml:space="preserve">дминистрации </w:t>
      </w:r>
      <w:r w:rsidR="00CA3EBE" w:rsidRPr="00C06213">
        <w:rPr>
          <w:rFonts w:ascii="Times New Roman" w:eastAsia="Times New Roman" w:hAnsi="Times New Roman" w:cs="Times New Roman"/>
          <w:sz w:val="24"/>
          <w:szCs w:val="24"/>
          <w:lang w:eastAsia="ru-RU"/>
        </w:rPr>
        <w:t>Михайловского района</w:t>
      </w:r>
      <w:r w:rsidRPr="00C06213">
        <w:rPr>
          <w:rFonts w:ascii="Times New Roman" w:eastAsia="Times New Roman" w:hAnsi="Times New Roman" w:cs="Times New Roman"/>
          <w:sz w:val="24"/>
          <w:szCs w:val="24"/>
          <w:lang w:eastAsia="ru-RU"/>
        </w:rPr>
        <w:t xml:space="preserve">, ответственного за его исполнение, и т.п. осуществляет </w:t>
      </w:r>
      <w:r w:rsidR="00C32FA9" w:rsidRPr="00C06213">
        <w:rPr>
          <w:rFonts w:ascii="Times New Roman" w:eastAsia="Times New Roman" w:hAnsi="Times New Roman" w:cs="Times New Roman"/>
          <w:sz w:val="24"/>
          <w:szCs w:val="24"/>
          <w:lang w:eastAsia="ru-RU"/>
        </w:rPr>
        <w:t>с</w:t>
      </w:r>
      <w:r w:rsidR="00D710C2" w:rsidRPr="00C06213">
        <w:rPr>
          <w:rFonts w:ascii="Times New Roman" w:eastAsia="Times New Roman" w:hAnsi="Times New Roman" w:cs="Times New Roman"/>
          <w:sz w:val="24"/>
          <w:szCs w:val="24"/>
          <w:lang w:eastAsia="ru-RU"/>
        </w:rPr>
        <w:t xml:space="preserve">пециалист </w:t>
      </w:r>
      <w:r w:rsidR="00C06213">
        <w:rPr>
          <w:rFonts w:ascii="Times New Roman" w:eastAsia="Times New Roman" w:hAnsi="Times New Roman" w:cs="Times New Roman"/>
          <w:sz w:val="24"/>
          <w:szCs w:val="24"/>
          <w:lang w:eastAsia="ru-RU"/>
        </w:rPr>
        <w:t>а</w:t>
      </w:r>
      <w:r w:rsidR="00D710C2" w:rsidRPr="00C06213">
        <w:rPr>
          <w:rFonts w:ascii="Times New Roman" w:eastAsia="Times New Roman" w:hAnsi="Times New Roman" w:cs="Times New Roman"/>
          <w:sz w:val="24"/>
          <w:szCs w:val="24"/>
          <w:lang w:eastAsia="ru-RU"/>
        </w:rPr>
        <w:t xml:space="preserve">дминистрации </w:t>
      </w:r>
      <w:r w:rsidR="00CA3EBE" w:rsidRPr="00C06213">
        <w:rPr>
          <w:rFonts w:ascii="Times New Roman" w:eastAsia="Times New Roman" w:hAnsi="Times New Roman" w:cs="Times New Roman"/>
          <w:sz w:val="24"/>
          <w:szCs w:val="24"/>
          <w:lang w:eastAsia="ru-RU"/>
        </w:rPr>
        <w:t>Михайловского района.</w:t>
      </w:r>
    </w:p>
    <w:p w:rsidR="009318F4" w:rsidRPr="009318F4" w:rsidRDefault="009318F4" w:rsidP="009318F4">
      <w:pPr>
        <w:spacing w:after="12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318F4" w:rsidRPr="00C06213" w:rsidRDefault="009318F4" w:rsidP="009318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 xml:space="preserve">2.17.5. На информационных </w:t>
      </w:r>
      <w:r w:rsidR="00C355EB">
        <w:rPr>
          <w:rFonts w:ascii="Times New Roman" w:eastAsia="Times New Roman" w:hAnsi="Times New Roman" w:cs="Times New Roman"/>
          <w:sz w:val="24"/>
          <w:szCs w:val="24"/>
          <w:lang w:eastAsia="ru-RU"/>
        </w:rPr>
        <w:t xml:space="preserve">стендах </w:t>
      </w:r>
      <w:r w:rsidR="00C06213" w:rsidRPr="00C06213">
        <w:rPr>
          <w:rFonts w:ascii="Times New Roman" w:eastAsia="Times New Roman" w:hAnsi="Times New Roman" w:cs="Times New Roman"/>
          <w:sz w:val="24"/>
          <w:szCs w:val="24"/>
          <w:lang w:eastAsia="ru-RU"/>
        </w:rPr>
        <w:t>а</w:t>
      </w:r>
      <w:r w:rsidR="00C355EB" w:rsidRPr="00C06213">
        <w:rPr>
          <w:rFonts w:ascii="Times New Roman" w:eastAsia="Times New Roman" w:hAnsi="Times New Roman" w:cs="Times New Roman"/>
          <w:sz w:val="24"/>
          <w:szCs w:val="24"/>
          <w:lang w:eastAsia="ru-RU"/>
        </w:rPr>
        <w:t xml:space="preserve">дминистрации </w:t>
      </w:r>
      <w:r w:rsidR="00CA3EBE" w:rsidRPr="00C06213">
        <w:rPr>
          <w:rFonts w:ascii="Times New Roman" w:eastAsia="Times New Roman" w:hAnsi="Times New Roman" w:cs="Times New Roman"/>
          <w:sz w:val="24"/>
          <w:szCs w:val="24"/>
          <w:lang w:eastAsia="ru-RU"/>
        </w:rPr>
        <w:t>Михайловского района</w:t>
      </w:r>
      <w:r w:rsidRPr="00C06213">
        <w:rPr>
          <w:rFonts w:ascii="Times New Roman" w:eastAsia="Times New Roman" w:hAnsi="Times New Roman" w:cs="Times New Roman"/>
          <w:sz w:val="24"/>
          <w:szCs w:val="24"/>
          <w:lang w:eastAsia="ru-RU"/>
        </w:rPr>
        <w:t xml:space="preserve"> размещается следующая информация: </w:t>
      </w:r>
    </w:p>
    <w:p w:rsidR="009318F4" w:rsidRPr="009318F4" w:rsidRDefault="009318F4" w:rsidP="009318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318F4" w:rsidRPr="009318F4" w:rsidRDefault="009318F4" w:rsidP="009318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 xml:space="preserve">2) график (режим) </w:t>
      </w:r>
      <w:r w:rsidRPr="00C06213">
        <w:rPr>
          <w:rFonts w:ascii="Times New Roman" w:eastAsia="Times New Roman" w:hAnsi="Times New Roman" w:cs="Times New Roman"/>
          <w:sz w:val="24"/>
          <w:szCs w:val="24"/>
          <w:lang w:eastAsia="ru-RU"/>
        </w:rPr>
        <w:t xml:space="preserve">работы </w:t>
      </w:r>
      <w:r w:rsidR="00C06213" w:rsidRPr="00C06213">
        <w:rPr>
          <w:rFonts w:ascii="Times New Roman" w:eastAsia="Times New Roman" w:hAnsi="Times New Roman" w:cs="Times New Roman"/>
          <w:sz w:val="24"/>
          <w:szCs w:val="24"/>
          <w:lang w:eastAsia="ru-RU"/>
        </w:rPr>
        <w:t>а</w:t>
      </w:r>
      <w:r w:rsidRPr="00C06213">
        <w:rPr>
          <w:rFonts w:ascii="Times New Roman" w:eastAsia="Times New Roman" w:hAnsi="Times New Roman" w:cs="Times New Roman"/>
          <w:sz w:val="24"/>
          <w:szCs w:val="24"/>
          <w:lang w:eastAsia="ru-RU"/>
        </w:rPr>
        <w:t xml:space="preserve">дминистрации </w:t>
      </w:r>
      <w:r w:rsidR="00CA3EBE" w:rsidRPr="00C06213">
        <w:rPr>
          <w:rFonts w:ascii="Times New Roman" w:eastAsia="Times New Roman" w:hAnsi="Times New Roman" w:cs="Times New Roman"/>
          <w:sz w:val="24"/>
          <w:szCs w:val="24"/>
          <w:lang w:eastAsia="ru-RU"/>
        </w:rPr>
        <w:t>Михайловского района</w:t>
      </w:r>
      <w:r w:rsidRPr="00C06213">
        <w:rPr>
          <w:rFonts w:ascii="Times New Roman" w:eastAsia="Times New Roman" w:hAnsi="Times New Roman" w:cs="Times New Roman"/>
          <w:sz w:val="24"/>
          <w:szCs w:val="24"/>
          <w:lang w:eastAsia="ru-RU"/>
        </w:rPr>
        <w:t xml:space="preserve">, </w:t>
      </w:r>
      <w:r w:rsidRPr="009318F4">
        <w:rPr>
          <w:rFonts w:ascii="Times New Roman" w:eastAsia="Times New Roman" w:hAnsi="Times New Roman" w:cs="Times New Roman"/>
          <w:sz w:val="24"/>
          <w:szCs w:val="24"/>
          <w:lang w:eastAsia="ru-RU"/>
        </w:rPr>
        <w:t>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318F4" w:rsidRPr="009318F4" w:rsidRDefault="009318F4" w:rsidP="009318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3) административный регламент предоставления муниципальной услуги;</w:t>
      </w:r>
    </w:p>
    <w:p w:rsidR="009318F4" w:rsidRPr="009318F4" w:rsidRDefault="009318F4" w:rsidP="009318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4) место нах</w:t>
      </w:r>
      <w:r w:rsidR="00C355EB">
        <w:rPr>
          <w:rFonts w:ascii="Times New Roman" w:eastAsia="Times New Roman" w:hAnsi="Times New Roman" w:cs="Times New Roman"/>
          <w:sz w:val="24"/>
          <w:szCs w:val="24"/>
          <w:lang w:eastAsia="ru-RU"/>
        </w:rPr>
        <w:t xml:space="preserve">ождение </w:t>
      </w:r>
      <w:r w:rsidR="00C06213" w:rsidRPr="00C06213">
        <w:rPr>
          <w:rFonts w:ascii="Times New Roman" w:eastAsia="Times New Roman" w:hAnsi="Times New Roman" w:cs="Times New Roman"/>
          <w:sz w:val="24"/>
          <w:szCs w:val="24"/>
          <w:lang w:eastAsia="ru-RU"/>
        </w:rPr>
        <w:t>а</w:t>
      </w:r>
      <w:r w:rsidR="00C355EB" w:rsidRPr="00C06213">
        <w:rPr>
          <w:rFonts w:ascii="Times New Roman" w:eastAsia="Times New Roman" w:hAnsi="Times New Roman" w:cs="Times New Roman"/>
          <w:sz w:val="24"/>
          <w:szCs w:val="24"/>
          <w:lang w:eastAsia="ru-RU"/>
        </w:rPr>
        <w:t xml:space="preserve">дминистрации </w:t>
      </w:r>
      <w:r w:rsidR="00CA3EBE" w:rsidRPr="00C06213">
        <w:rPr>
          <w:rFonts w:ascii="Times New Roman" w:eastAsia="Times New Roman" w:hAnsi="Times New Roman" w:cs="Times New Roman"/>
          <w:sz w:val="24"/>
          <w:szCs w:val="24"/>
          <w:lang w:eastAsia="ru-RU"/>
        </w:rPr>
        <w:t>Михайловского района</w:t>
      </w:r>
      <w:r w:rsidRPr="009318F4">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318F4" w:rsidRPr="009318F4" w:rsidRDefault="009318F4" w:rsidP="009318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5) телефон для справок;</w:t>
      </w:r>
    </w:p>
    <w:p w:rsidR="009318F4" w:rsidRPr="009318F4" w:rsidRDefault="009318F4" w:rsidP="009318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6) адрес электронно</w:t>
      </w:r>
      <w:r w:rsidR="00C355EB">
        <w:rPr>
          <w:rFonts w:ascii="Times New Roman" w:eastAsia="Times New Roman" w:hAnsi="Times New Roman" w:cs="Times New Roman"/>
          <w:sz w:val="24"/>
          <w:szCs w:val="24"/>
          <w:lang w:eastAsia="ru-RU"/>
        </w:rPr>
        <w:t xml:space="preserve">й почты </w:t>
      </w:r>
      <w:r w:rsidR="00C06213" w:rsidRPr="00C06213">
        <w:rPr>
          <w:rFonts w:ascii="Times New Roman" w:eastAsia="Times New Roman" w:hAnsi="Times New Roman" w:cs="Times New Roman"/>
          <w:sz w:val="24"/>
          <w:szCs w:val="24"/>
          <w:lang w:eastAsia="ru-RU"/>
        </w:rPr>
        <w:t>а</w:t>
      </w:r>
      <w:r w:rsidR="00C355EB" w:rsidRPr="00C06213">
        <w:rPr>
          <w:rFonts w:ascii="Times New Roman" w:eastAsia="Times New Roman" w:hAnsi="Times New Roman" w:cs="Times New Roman"/>
          <w:sz w:val="24"/>
          <w:szCs w:val="24"/>
          <w:lang w:eastAsia="ru-RU"/>
        </w:rPr>
        <w:t xml:space="preserve">дминистрации </w:t>
      </w:r>
      <w:r w:rsidR="00CA3EBE" w:rsidRPr="00C06213">
        <w:rPr>
          <w:rFonts w:ascii="Times New Roman" w:eastAsia="Times New Roman" w:hAnsi="Times New Roman" w:cs="Times New Roman"/>
          <w:sz w:val="24"/>
          <w:szCs w:val="24"/>
          <w:lang w:eastAsia="ru-RU"/>
        </w:rPr>
        <w:t>Михайловского района</w:t>
      </w:r>
      <w:r w:rsidRPr="00C06213">
        <w:rPr>
          <w:rFonts w:ascii="Times New Roman" w:eastAsia="Times New Roman" w:hAnsi="Times New Roman" w:cs="Times New Roman"/>
          <w:sz w:val="28"/>
          <w:szCs w:val="28"/>
          <w:u w:val="single"/>
          <w:lang w:eastAsia="ru-RU"/>
        </w:rPr>
        <w:t xml:space="preserve"> </w:t>
      </w:r>
      <w:r w:rsidRPr="009318F4">
        <w:rPr>
          <w:rFonts w:ascii="Times New Roman" w:eastAsia="Times New Roman" w:hAnsi="Times New Roman" w:cs="Times New Roman"/>
          <w:sz w:val="28"/>
          <w:szCs w:val="28"/>
          <w:u w:val="single"/>
          <w:lang w:eastAsia="ru-RU"/>
        </w:rPr>
        <w:t>(</w:t>
      </w:r>
      <w:r w:rsidR="00CA3EBE">
        <w:rPr>
          <w:rFonts w:ascii="Times New Roman" w:eastAsia="Times New Roman" w:hAnsi="Times New Roman" w:cs="Times New Roman"/>
          <w:sz w:val="24"/>
          <w:szCs w:val="24"/>
          <w:u w:val="single"/>
          <w:lang w:val="en-US" w:eastAsia="ru-RU"/>
        </w:rPr>
        <w:t>mih</w:t>
      </w:r>
      <w:r w:rsidR="00537342">
        <w:rPr>
          <w:rFonts w:ascii="Times New Roman" w:eastAsia="Times New Roman" w:hAnsi="Times New Roman" w:cs="Times New Roman"/>
          <w:sz w:val="24"/>
          <w:szCs w:val="24"/>
          <w:u w:val="single"/>
          <w:lang w:val="en-US" w:eastAsia="ru-RU"/>
        </w:rPr>
        <w:t>gkh</w:t>
      </w:r>
      <w:r w:rsidR="00C355EB" w:rsidRPr="00C355EB">
        <w:rPr>
          <w:rFonts w:ascii="Times New Roman" w:eastAsia="Times New Roman" w:hAnsi="Times New Roman" w:cs="Times New Roman"/>
          <w:sz w:val="24"/>
          <w:szCs w:val="24"/>
          <w:u w:val="single"/>
          <w:lang w:eastAsia="ru-RU"/>
        </w:rPr>
        <w:t>@</w:t>
      </w:r>
      <w:r w:rsidR="00537342">
        <w:rPr>
          <w:rFonts w:ascii="Times New Roman" w:eastAsia="Times New Roman" w:hAnsi="Times New Roman" w:cs="Times New Roman"/>
          <w:sz w:val="24"/>
          <w:szCs w:val="24"/>
          <w:u w:val="single"/>
          <w:lang w:val="en-US" w:eastAsia="ru-RU"/>
        </w:rPr>
        <w:t>mail</w:t>
      </w:r>
      <w:r w:rsidR="00C355EB" w:rsidRPr="00C355EB">
        <w:rPr>
          <w:rFonts w:ascii="Times New Roman" w:eastAsia="Times New Roman" w:hAnsi="Times New Roman" w:cs="Times New Roman"/>
          <w:sz w:val="24"/>
          <w:szCs w:val="24"/>
          <w:u w:val="single"/>
          <w:lang w:eastAsia="ru-RU"/>
        </w:rPr>
        <w:t>.</w:t>
      </w:r>
      <w:r w:rsidR="00C355EB">
        <w:rPr>
          <w:rFonts w:ascii="Times New Roman" w:eastAsia="Times New Roman" w:hAnsi="Times New Roman" w:cs="Times New Roman"/>
          <w:sz w:val="24"/>
          <w:szCs w:val="24"/>
          <w:u w:val="single"/>
          <w:lang w:val="en-US" w:eastAsia="ru-RU"/>
        </w:rPr>
        <w:t>ru</w:t>
      </w:r>
      <w:r w:rsidRPr="009318F4">
        <w:rPr>
          <w:rFonts w:ascii="Times New Roman" w:eastAsia="Times New Roman" w:hAnsi="Times New Roman" w:cs="Times New Roman"/>
          <w:sz w:val="24"/>
          <w:szCs w:val="24"/>
          <w:u w:val="single"/>
          <w:lang w:eastAsia="ru-RU"/>
        </w:rPr>
        <w:t>)</w:t>
      </w:r>
      <w:r w:rsidRPr="009318F4">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318F4" w:rsidRPr="009318F4" w:rsidRDefault="009318F4" w:rsidP="009318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 xml:space="preserve">7) адрес </w:t>
      </w:r>
      <w:r w:rsidRPr="00C06213">
        <w:rPr>
          <w:rFonts w:ascii="Times New Roman" w:eastAsia="Times New Roman" w:hAnsi="Times New Roman" w:cs="Times New Roman"/>
          <w:sz w:val="24"/>
          <w:szCs w:val="24"/>
          <w:lang w:eastAsia="ru-RU"/>
        </w:rPr>
        <w:t xml:space="preserve">официального интернет-сайта </w:t>
      </w:r>
      <w:r w:rsidR="00537342" w:rsidRPr="00C06213">
        <w:rPr>
          <w:rFonts w:ascii="Times New Roman" w:eastAsia="Times New Roman" w:hAnsi="Times New Roman" w:cs="Times New Roman"/>
          <w:sz w:val="24"/>
          <w:szCs w:val="24"/>
          <w:lang w:eastAsia="ru-RU"/>
        </w:rPr>
        <w:t>Михайловского</w:t>
      </w:r>
      <w:r w:rsidR="00C355EB" w:rsidRPr="00C06213">
        <w:rPr>
          <w:rFonts w:ascii="Times New Roman" w:eastAsia="Times New Roman" w:hAnsi="Times New Roman" w:cs="Times New Roman"/>
          <w:sz w:val="24"/>
          <w:szCs w:val="24"/>
          <w:lang w:eastAsia="ru-RU"/>
        </w:rPr>
        <w:t xml:space="preserve"> района</w:t>
      </w:r>
      <w:r w:rsidR="00537342" w:rsidRPr="00C06213">
        <w:rPr>
          <w:rFonts w:ascii="Times New Roman" w:eastAsia="Times New Roman" w:hAnsi="Times New Roman" w:cs="Times New Roman"/>
          <w:sz w:val="24"/>
          <w:szCs w:val="24"/>
          <w:lang w:eastAsia="ru-RU"/>
        </w:rPr>
        <w:t xml:space="preserve"> </w:t>
      </w:r>
      <w:r w:rsidRPr="00C06213">
        <w:rPr>
          <w:rFonts w:ascii="Times New Roman" w:eastAsia="Times New Roman" w:hAnsi="Times New Roman" w:cs="Times New Roman"/>
          <w:sz w:val="24"/>
          <w:szCs w:val="24"/>
          <w:lang w:eastAsia="ru-RU"/>
        </w:rPr>
        <w:t>(</w:t>
      </w:r>
      <w:hyperlink r:id="rId9" w:history="1">
        <w:r w:rsidR="00D710C2" w:rsidRPr="00C06213">
          <w:rPr>
            <w:rStyle w:val="a8"/>
            <w:rFonts w:ascii="Times New Roman" w:eastAsia="Times New Roman" w:hAnsi="Times New Roman" w:cs="Times New Roman"/>
            <w:b/>
            <w:color w:val="auto"/>
            <w:sz w:val="28"/>
            <w:szCs w:val="28"/>
            <w:lang w:val="en-US" w:eastAsia="ru-RU"/>
          </w:rPr>
          <w:t>www</w:t>
        </w:r>
        <w:r w:rsidR="00D710C2" w:rsidRPr="00C06213">
          <w:rPr>
            <w:rStyle w:val="a8"/>
            <w:rFonts w:ascii="Times New Roman" w:eastAsia="Times New Roman" w:hAnsi="Times New Roman" w:cs="Times New Roman"/>
            <w:b/>
            <w:color w:val="auto"/>
            <w:sz w:val="28"/>
            <w:szCs w:val="28"/>
            <w:lang w:eastAsia="ru-RU"/>
          </w:rPr>
          <w:t>.</w:t>
        </w:r>
      </w:hyperlink>
      <w:r w:rsidR="00537342" w:rsidRPr="00C06213">
        <w:rPr>
          <w:rStyle w:val="a8"/>
          <w:rFonts w:ascii="Times New Roman" w:eastAsia="Times New Roman" w:hAnsi="Times New Roman" w:cs="Times New Roman"/>
          <w:b/>
          <w:color w:val="auto"/>
          <w:sz w:val="28"/>
          <w:szCs w:val="28"/>
          <w:lang w:val="en-US" w:eastAsia="ru-RU"/>
        </w:rPr>
        <w:t>miha</w:t>
      </w:r>
      <w:r w:rsidR="001E05A6" w:rsidRPr="00C06213">
        <w:rPr>
          <w:rStyle w:val="a8"/>
          <w:rFonts w:ascii="Times New Roman" w:eastAsia="Times New Roman" w:hAnsi="Times New Roman" w:cs="Times New Roman"/>
          <w:b/>
          <w:color w:val="auto"/>
          <w:sz w:val="28"/>
          <w:szCs w:val="28"/>
          <w:lang w:val="en-US" w:eastAsia="ru-RU"/>
        </w:rPr>
        <w:t>dmin</w:t>
      </w:r>
      <w:r w:rsidR="001E05A6" w:rsidRPr="00C06213">
        <w:rPr>
          <w:rStyle w:val="a8"/>
          <w:rFonts w:ascii="Times New Roman" w:eastAsia="Times New Roman" w:hAnsi="Times New Roman" w:cs="Times New Roman"/>
          <w:b/>
          <w:color w:val="auto"/>
          <w:sz w:val="28"/>
          <w:szCs w:val="28"/>
          <w:lang w:eastAsia="ru-RU"/>
        </w:rPr>
        <w:t>28/</w:t>
      </w:r>
      <w:r w:rsidR="001E05A6" w:rsidRPr="00C06213">
        <w:rPr>
          <w:rStyle w:val="a8"/>
          <w:rFonts w:ascii="Times New Roman" w:eastAsia="Times New Roman" w:hAnsi="Times New Roman" w:cs="Times New Roman"/>
          <w:b/>
          <w:color w:val="auto"/>
          <w:sz w:val="28"/>
          <w:szCs w:val="28"/>
          <w:lang w:val="en-US" w:eastAsia="ru-RU"/>
        </w:rPr>
        <w:t>ru</w:t>
      </w:r>
      <w:r w:rsidRPr="00C06213">
        <w:rPr>
          <w:rFonts w:ascii="Times New Roman" w:eastAsia="Times New Roman" w:hAnsi="Times New Roman" w:cs="Times New Roman"/>
          <w:b/>
          <w:sz w:val="28"/>
          <w:szCs w:val="28"/>
          <w:lang w:eastAsia="ru-RU"/>
        </w:rPr>
        <w:t>)</w:t>
      </w:r>
      <w:r w:rsidRPr="00C06213">
        <w:rPr>
          <w:rFonts w:ascii="Times New Roman" w:eastAsia="Times New Roman" w:hAnsi="Times New Roman" w:cs="Times New Roman"/>
          <w:sz w:val="24"/>
          <w:szCs w:val="24"/>
          <w:lang w:eastAsia="ru-RU"/>
        </w:rPr>
        <w:t xml:space="preserve">, предоставляющего муниципальную услугу, органов </w:t>
      </w:r>
      <w:r w:rsidRPr="00C06213">
        <w:rPr>
          <w:rFonts w:ascii="Times New Roman" w:eastAsia="Times New Roman" w:hAnsi="Times New Roman" w:cs="Times New Roman"/>
          <w:sz w:val="24"/>
          <w:szCs w:val="24"/>
          <w:lang w:eastAsia="ru-RU"/>
        </w:rPr>
        <w:lastRenderedPageBreak/>
        <w:t xml:space="preserve">государственной власти, иных органов местного самоуправления и организаций, </w:t>
      </w:r>
      <w:r w:rsidRPr="009318F4">
        <w:rPr>
          <w:rFonts w:ascii="Times New Roman" w:eastAsia="Times New Roman" w:hAnsi="Times New Roman" w:cs="Times New Roman"/>
          <w:sz w:val="24"/>
          <w:szCs w:val="24"/>
          <w:lang w:eastAsia="ru-RU"/>
        </w:rPr>
        <w:t>участвующих в предоставлении муниципальной услуги;</w:t>
      </w:r>
    </w:p>
    <w:p w:rsidR="009318F4" w:rsidRPr="009318F4" w:rsidRDefault="009318F4" w:rsidP="009318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8) порядок получения консультаций;</w:t>
      </w:r>
    </w:p>
    <w:p w:rsidR="009318F4" w:rsidRPr="00D710C2" w:rsidRDefault="009318F4" w:rsidP="009318F4">
      <w:pPr>
        <w:spacing w:after="120" w:line="240" w:lineRule="auto"/>
        <w:ind w:firstLine="709"/>
        <w:jc w:val="both"/>
        <w:rPr>
          <w:rFonts w:ascii="Times New Roman" w:eastAsia="Times New Roman" w:hAnsi="Times New Roman" w:cs="Times New Roman"/>
          <w:color w:val="FF0000"/>
          <w:sz w:val="24"/>
          <w:szCs w:val="24"/>
          <w:lang w:eastAsia="ru-RU"/>
        </w:rPr>
      </w:pPr>
      <w:r w:rsidRPr="009318F4">
        <w:rPr>
          <w:rFonts w:ascii="Times New Roman" w:eastAsia="Times New Roman" w:hAnsi="Times New Roman" w:cs="Times New Roman"/>
          <w:sz w:val="24"/>
          <w:szCs w:val="24"/>
          <w:lang w:eastAsia="ru-RU"/>
        </w:rPr>
        <w:t>9) порядок обжалования решений, действий (бездействия) должност</w:t>
      </w:r>
      <w:r w:rsidR="00C355EB">
        <w:rPr>
          <w:rFonts w:ascii="Times New Roman" w:eastAsia="Times New Roman" w:hAnsi="Times New Roman" w:cs="Times New Roman"/>
          <w:sz w:val="24"/>
          <w:szCs w:val="24"/>
          <w:lang w:eastAsia="ru-RU"/>
        </w:rPr>
        <w:t xml:space="preserve">ных лиц </w:t>
      </w:r>
      <w:r w:rsidR="00C06213" w:rsidRPr="00C06213">
        <w:rPr>
          <w:rFonts w:ascii="Times New Roman" w:eastAsia="Times New Roman" w:hAnsi="Times New Roman" w:cs="Times New Roman"/>
          <w:sz w:val="24"/>
          <w:szCs w:val="24"/>
          <w:lang w:eastAsia="ru-RU"/>
        </w:rPr>
        <w:t>а</w:t>
      </w:r>
      <w:r w:rsidR="00C355EB" w:rsidRPr="00C06213">
        <w:rPr>
          <w:rFonts w:ascii="Times New Roman" w:eastAsia="Times New Roman" w:hAnsi="Times New Roman" w:cs="Times New Roman"/>
          <w:sz w:val="24"/>
          <w:szCs w:val="24"/>
          <w:lang w:eastAsia="ru-RU"/>
        </w:rPr>
        <w:t>дминис</w:t>
      </w:r>
      <w:r w:rsidR="00B4764C" w:rsidRPr="00C06213">
        <w:rPr>
          <w:rFonts w:ascii="Times New Roman" w:eastAsia="Times New Roman" w:hAnsi="Times New Roman" w:cs="Times New Roman"/>
          <w:sz w:val="24"/>
          <w:szCs w:val="24"/>
          <w:lang w:eastAsia="ru-RU"/>
        </w:rPr>
        <w:t xml:space="preserve">трации </w:t>
      </w:r>
      <w:r w:rsidR="001E05A6" w:rsidRPr="00C06213">
        <w:rPr>
          <w:rFonts w:ascii="Times New Roman" w:eastAsia="Times New Roman" w:hAnsi="Times New Roman" w:cs="Times New Roman"/>
          <w:sz w:val="24"/>
          <w:szCs w:val="24"/>
          <w:lang w:eastAsia="ru-RU"/>
        </w:rPr>
        <w:t>Михайловского района</w:t>
      </w:r>
      <w:r w:rsidRPr="00C06213">
        <w:rPr>
          <w:rFonts w:ascii="Times New Roman" w:eastAsia="Times New Roman" w:hAnsi="Times New Roman" w:cs="Times New Roman"/>
          <w:sz w:val="24"/>
          <w:szCs w:val="24"/>
          <w:lang w:eastAsia="ru-RU"/>
        </w:rPr>
        <w:t>, предоставляющего муниципальную услугу.</w:t>
      </w:r>
    </w:p>
    <w:p w:rsidR="009318F4" w:rsidRPr="009318F4" w:rsidRDefault="009318F4" w:rsidP="009318F4">
      <w:pPr>
        <w:spacing w:after="12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318F4" w:rsidRPr="009318F4" w:rsidRDefault="009318F4" w:rsidP="009318F4">
      <w:pPr>
        <w:spacing w:after="12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318F4" w:rsidRPr="009318F4" w:rsidRDefault="009318F4" w:rsidP="009318F4">
      <w:pPr>
        <w:autoSpaceDE w:val="0"/>
        <w:autoSpaceDN w:val="0"/>
        <w:adjustRightInd w:val="0"/>
        <w:spacing w:after="120" w:line="240" w:lineRule="auto"/>
        <w:ind w:firstLine="709"/>
        <w:jc w:val="both"/>
        <w:outlineLvl w:val="2"/>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2.18. Показатели доступности и качества муниципальной услуги.</w:t>
      </w:r>
    </w:p>
    <w:p w:rsidR="009318F4" w:rsidRPr="009318F4" w:rsidRDefault="009318F4" w:rsidP="009318F4">
      <w:pPr>
        <w:autoSpaceDE w:val="0"/>
        <w:autoSpaceDN w:val="0"/>
        <w:adjustRightInd w:val="0"/>
        <w:spacing w:after="120" w:line="240" w:lineRule="auto"/>
        <w:ind w:firstLine="709"/>
        <w:jc w:val="both"/>
        <w:outlineLvl w:val="2"/>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2.18.1. Целевые значения показателя доступности и качества муниципальной услуги.</w:t>
      </w:r>
    </w:p>
    <w:tbl>
      <w:tblPr>
        <w:tblW w:w="9780" w:type="dxa"/>
        <w:tblInd w:w="70" w:type="dxa"/>
        <w:tblLayout w:type="fixed"/>
        <w:tblCellMar>
          <w:left w:w="70" w:type="dxa"/>
          <w:right w:w="70" w:type="dxa"/>
        </w:tblCellMar>
        <w:tblLook w:val="04A0" w:firstRow="1" w:lastRow="0" w:firstColumn="1" w:lastColumn="0" w:noHBand="0" w:noVBand="1"/>
      </w:tblPr>
      <w:tblGrid>
        <w:gridCol w:w="6522"/>
        <w:gridCol w:w="3258"/>
      </w:tblGrid>
      <w:tr w:rsidR="009318F4" w:rsidRPr="009318F4" w:rsidTr="009318F4">
        <w:trPr>
          <w:cantSplit/>
          <w:trHeight w:val="360"/>
        </w:trPr>
        <w:tc>
          <w:tcPr>
            <w:tcW w:w="6521" w:type="dxa"/>
            <w:vMerge w:val="restart"/>
            <w:tcBorders>
              <w:top w:val="single" w:sz="6" w:space="0" w:color="auto"/>
              <w:left w:val="single" w:sz="6" w:space="0" w:color="auto"/>
              <w:bottom w:val="single" w:sz="6" w:space="0" w:color="auto"/>
              <w:right w:val="single" w:sz="6" w:space="0" w:color="auto"/>
            </w:tcBorders>
            <w:hideMark/>
          </w:tcPr>
          <w:p w:rsidR="009318F4" w:rsidRPr="009318F4" w:rsidRDefault="009318F4" w:rsidP="009318F4">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Показатели качества и доступности</w:t>
            </w:r>
            <w:r w:rsidRPr="009318F4">
              <w:rPr>
                <w:rFonts w:ascii="Times New Roman" w:eastAsia="Times New Roman" w:hAnsi="Times New Roman" w:cs="Times New Roman"/>
                <w:sz w:val="24"/>
                <w:szCs w:val="24"/>
                <w:lang w:eastAsia="ru-RU"/>
              </w:rPr>
              <w:br/>
              <w:t>муниципальной услуги</w:t>
            </w:r>
          </w:p>
        </w:tc>
        <w:tc>
          <w:tcPr>
            <w:tcW w:w="3258" w:type="dxa"/>
            <w:vMerge w:val="restart"/>
            <w:tcBorders>
              <w:top w:val="single" w:sz="6" w:space="0" w:color="auto"/>
              <w:left w:val="single" w:sz="6" w:space="0" w:color="auto"/>
              <w:bottom w:val="single" w:sz="6" w:space="0" w:color="auto"/>
              <w:right w:val="single" w:sz="6" w:space="0" w:color="auto"/>
            </w:tcBorders>
            <w:hideMark/>
          </w:tcPr>
          <w:p w:rsidR="009318F4" w:rsidRPr="009318F4" w:rsidRDefault="009318F4" w:rsidP="009318F4">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 xml:space="preserve">Целевое значение показателя </w:t>
            </w:r>
          </w:p>
        </w:tc>
      </w:tr>
      <w:tr w:rsidR="009318F4" w:rsidRPr="009318F4" w:rsidTr="009318F4">
        <w:trPr>
          <w:cantSplit/>
          <w:trHeight w:val="360"/>
        </w:trPr>
        <w:tc>
          <w:tcPr>
            <w:tcW w:w="9779" w:type="dxa"/>
            <w:vMerge/>
            <w:tcBorders>
              <w:top w:val="single" w:sz="6" w:space="0" w:color="auto"/>
              <w:left w:val="single" w:sz="6" w:space="0" w:color="auto"/>
              <w:bottom w:val="single" w:sz="6" w:space="0" w:color="auto"/>
              <w:right w:val="single" w:sz="6" w:space="0" w:color="auto"/>
            </w:tcBorders>
            <w:vAlign w:val="center"/>
            <w:hideMark/>
          </w:tcPr>
          <w:p w:rsidR="009318F4" w:rsidRPr="009318F4" w:rsidRDefault="009318F4" w:rsidP="009318F4">
            <w:pPr>
              <w:spacing w:after="0" w:line="240" w:lineRule="auto"/>
              <w:rPr>
                <w:rFonts w:ascii="Times New Roman" w:eastAsia="Times New Roman" w:hAnsi="Times New Roman" w:cs="Times New Roman"/>
                <w:sz w:val="24"/>
                <w:szCs w:val="24"/>
                <w:lang w:eastAsia="ru-RU"/>
              </w:rPr>
            </w:pPr>
          </w:p>
        </w:tc>
        <w:tc>
          <w:tcPr>
            <w:tcW w:w="3258" w:type="dxa"/>
            <w:vMerge/>
            <w:tcBorders>
              <w:top w:val="single" w:sz="6" w:space="0" w:color="auto"/>
              <w:left w:val="single" w:sz="6" w:space="0" w:color="auto"/>
              <w:bottom w:val="single" w:sz="6" w:space="0" w:color="auto"/>
              <w:right w:val="single" w:sz="6" w:space="0" w:color="auto"/>
            </w:tcBorders>
            <w:vAlign w:val="center"/>
            <w:hideMark/>
          </w:tcPr>
          <w:p w:rsidR="009318F4" w:rsidRPr="009318F4" w:rsidRDefault="009318F4" w:rsidP="009318F4">
            <w:pPr>
              <w:spacing w:after="0" w:line="240" w:lineRule="auto"/>
              <w:rPr>
                <w:rFonts w:ascii="Times New Roman" w:eastAsia="Times New Roman" w:hAnsi="Times New Roman" w:cs="Times New Roman"/>
                <w:sz w:val="24"/>
                <w:szCs w:val="24"/>
                <w:lang w:eastAsia="ru-RU"/>
              </w:rPr>
            </w:pPr>
          </w:p>
        </w:tc>
      </w:tr>
      <w:tr w:rsidR="009318F4" w:rsidRPr="009318F4" w:rsidTr="009318F4">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9318F4" w:rsidRPr="009318F4" w:rsidRDefault="009318F4" w:rsidP="009318F4">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1. Своевременность</w:t>
            </w:r>
          </w:p>
        </w:tc>
      </w:tr>
      <w:tr w:rsidR="009318F4" w:rsidRPr="009318F4" w:rsidTr="009318F4">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9318F4" w:rsidRPr="009318F4" w:rsidRDefault="009318F4" w:rsidP="009318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1.1. % (доля) случаев предоставления услуги в установленный срок с момента сдачи документа</w:t>
            </w:r>
          </w:p>
        </w:tc>
        <w:tc>
          <w:tcPr>
            <w:tcW w:w="3258" w:type="dxa"/>
            <w:tcBorders>
              <w:top w:val="single" w:sz="6" w:space="0" w:color="auto"/>
              <w:left w:val="single" w:sz="6" w:space="0" w:color="auto"/>
              <w:bottom w:val="single" w:sz="6" w:space="0" w:color="auto"/>
              <w:right w:val="single" w:sz="6" w:space="0" w:color="auto"/>
            </w:tcBorders>
            <w:hideMark/>
          </w:tcPr>
          <w:p w:rsidR="009318F4" w:rsidRPr="009318F4" w:rsidRDefault="009318F4" w:rsidP="009318F4">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90-95%</w:t>
            </w:r>
          </w:p>
        </w:tc>
      </w:tr>
      <w:tr w:rsidR="009318F4" w:rsidRPr="009318F4" w:rsidTr="009318F4">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9318F4" w:rsidRPr="009318F4" w:rsidRDefault="009318F4" w:rsidP="009318F4">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 Качество</w:t>
            </w:r>
          </w:p>
        </w:tc>
      </w:tr>
      <w:tr w:rsidR="009318F4" w:rsidRPr="009318F4" w:rsidTr="009318F4">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9318F4" w:rsidRPr="009318F4" w:rsidRDefault="009318F4" w:rsidP="009318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2.1. % (доля) Заявителей, удовлетворенных качеством процесса предоставления услуги</w:t>
            </w:r>
          </w:p>
        </w:tc>
        <w:tc>
          <w:tcPr>
            <w:tcW w:w="3258" w:type="dxa"/>
            <w:tcBorders>
              <w:top w:val="single" w:sz="6" w:space="0" w:color="auto"/>
              <w:left w:val="single" w:sz="6" w:space="0" w:color="auto"/>
              <w:bottom w:val="single" w:sz="6" w:space="0" w:color="auto"/>
              <w:right w:val="single" w:sz="6" w:space="0" w:color="auto"/>
            </w:tcBorders>
            <w:hideMark/>
          </w:tcPr>
          <w:p w:rsidR="009318F4" w:rsidRPr="009318F4" w:rsidRDefault="009318F4" w:rsidP="009318F4">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90-95%</w:t>
            </w:r>
          </w:p>
        </w:tc>
      </w:tr>
      <w:tr w:rsidR="009318F4" w:rsidRPr="009318F4" w:rsidTr="009318F4">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9318F4" w:rsidRPr="009318F4" w:rsidRDefault="009318F4" w:rsidP="009318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2.2. % (доля) случаев правильно оформленных документов должностным лицом (регистрация)</w:t>
            </w:r>
          </w:p>
        </w:tc>
        <w:tc>
          <w:tcPr>
            <w:tcW w:w="3258" w:type="dxa"/>
            <w:tcBorders>
              <w:top w:val="single" w:sz="6" w:space="0" w:color="auto"/>
              <w:left w:val="single" w:sz="6" w:space="0" w:color="auto"/>
              <w:bottom w:val="single" w:sz="6" w:space="0" w:color="auto"/>
              <w:right w:val="single" w:sz="6" w:space="0" w:color="auto"/>
            </w:tcBorders>
            <w:hideMark/>
          </w:tcPr>
          <w:p w:rsidR="009318F4" w:rsidRPr="009318F4" w:rsidRDefault="009318F4" w:rsidP="009318F4">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95-97%</w:t>
            </w:r>
          </w:p>
        </w:tc>
      </w:tr>
      <w:tr w:rsidR="009318F4" w:rsidRPr="009318F4" w:rsidTr="009318F4">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9318F4" w:rsidRPr="009318F4" w:rsidRDefault="009318F4" w:rsidP="009318F4">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3. Доступность</w:t>
            </w:r>
          </w:p>
        </w:tc>
      </w:tr>
      <w:tr w:rsidR="009318F4" w:rsidRPr="009318F4" w:rsidTr="009318F4">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9318F4" w:rsidRPr="009318F4" w:rsidRDefault="009318F4" w:rsidP="009318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3.1. % (доля) Заявителей, удовлетворенных качеством и информацией о порядке предоставления услуги</w:t>
            </w:r>
          </w:p>
        </w:tc>
        <w:tc>
          <w:tcPr>
            <w:tcW w:w="3258" w:type="dxa"/>
            <w:tcBorders>
              <w:top w:val="single" w:sz="6" w:space="0" w:color="auto"/>
              <w:left w:val="single" w:sz="6" w:space="0" w:color="auto"/>
              <w:bottom w:val="single" w:sz="6" w:space="0" w:color="auto"/>
              <w:right w:val="single" w:sz="6" w:space="0" w:color="auto"/>
            </w:tcBorders>
            <w:hideMark/>
          </w:tcPr>
          <w:p w:rsidR="009318F4" w:rsidRPr="009318F4" w:rsidRDefault="009318F4" w:rsidP="009318F4">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95-97%</w:t>
            </w:r>
          </w:p>
        </w:tc>
      </w:tr>
      <w:tr w:rsidR="009318F4" w:rsidRPr="009318F4" w:rsidTr="009318F4">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9318F4" w:rsidRPr="009318F4" w:rsidRDefault="009318F4" w:rsidP="009318F4">
            <w:pPr>
              <w:spacing w:before="100" w:beforeAutospacing="1" w:after="100" w:afterAutospacing="1" w:line="240" w:lineRule="auto"/>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 xml:space="preserve">3.2. % (доля) случаев правильно заполненных заявителем документов и сданных с первого раза </w:t>
            </w:r>
          </w:p>
        </w:tc>
        <w:tc>
          <w:tcPr>
            <w:tcW w:w="3258" w:type="dxa"/>
            <w:tcBorders>
              <w:top w:val="single" w:sz="6" w:space="0" w:color="auto"/>
              <w:left w:val="single" w:sz="6" w:space="0" w:color="auto"/>
              <w:bottom w:val="single" w:sz="6" w:space="0" w:color="auto"/>
              <w:right w:val="single" w:sz="6" w:space="0" w:color="auto"/>
            </w:tcBorders>
            <w:hideMark/>
          </w:tcPr>
          <w:p w:rsidR="009318F4" w:rsidRPr="009318F4" w:rsidRDefault="009318F4" w:rsidP="009318F4">
            <w:pPr>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70-80 %</w:t>
            </w:r>
          </w:p>
        </w:tc>
      </w:tr>
      <w:tr w:rsidR="009318F4" w:rsidRPr="009318F4" w:rsidTr="009318F4">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9318F4" w:rsidRPr="009318F4" w:rsidRDefault="009318F4" w:rsidP="009318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3.3. % (доля) Заявителей, считающих, что представленная информация об услуге в сети Интернет доступна и понятна</w:t>
            </w:r>
          </w:p>
        </w:tc>
        <w:tc>
          <w:tcPr>
            <w:tcW w:w="3258" w:type="dxa"/>
            <w:tcBorders>
              <w:top w:val="single" w:sz="6" w:space="0" w:color="auto"/>
              <w:left w:val="single" w:sz="6" w:space="0" w:color="auto"/>
              <w:bottom w:val="single" w:sz="6" w:space="0" w:color="auto"/>
              <w:right w:val="single" w:sz="6" w:space="0" w:color="auto"/>
            </w:tcBorders>
            <w:hideMark/>
          </w:tcPr>
          <w:p w:rsidR="009318F4" w:rsidRPr="009318F4" w:rsidRDefault="009318F4" w:rsidP="009318F4">
            <w:pPr>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75-80%</w:t>
            </w:r>
          </w:p>
        </w:tc>
      </w:tr>
      <w:tr w:rsidR="009318F4" w:rsidRPr="009318F4" w:rsidTr="009318F4">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9318F4" w:rsidRPr="009318F4" w:rsidRDefault="009318F4" w:rsidP="009318F4">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4. Процесс обжалования</w:t>
            </w:r>
          </w:p>
        </w:tc>
      </w:tr>
      <w:tr w:rsidR="009318F4" w:rsidRPr="009318F4" w:rsidTr="009318F4">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9318F4" w:rsidRPr="009318F4" w:rsidRDefault="009318F4" w:rsidP="001E05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 xml:space="preserve">4.1. % (доля) обоснованных жалоб к общему количеству обслуженных </w:t>
            </w:r>
            <w:r w:rsidR="001E05A6">
              <w:rPr>
                <w:rFonts w:ascii="Times New Roman" w:eastAsia="Times New Roman" w:hAnsi="Times New Roman" w:cs="Times New Roman"/>
                <w:sz w:val="24"/>
                <w:szCs w:val="24"/>
                <w:lang w:eastAsia="ru-RU"/>
              </w:rPr>
              <w:t>з</w:t>
            </w:r>
            <w:r w:rsidRPr="009318F4">
              <w:rPr>
                <w:rFonts w:ascii="Times New Roman" w:eastAsia="Times New Roman" w:hAnsi="Times New Roman" w:cs="Times New Roman"/>
                <w:sz w:val="24"/>
                <w:szCs w:val="24"/>
                <w:lang w:eastAsia="ru-RU"/>
              </w:rPr>
              <w:t>аявителей по данному виду услуг</w:t>
            </w:r>
          </w:p>
        </w:tc>
        <w:tc>
          <w:tcPr>
            <w:tcW w:w="3258" w:type="dxa"/>
            <w:tcBorders>
              <w:top w:val="single" w:sz="6" w:space="0" w:color="auto"/>
              <w:left w:val="single" w:sz="6" w:space="0" w:color="auto"/>
              <w:bottom w:val="single" w:sz="6" w:space="0" w:color="auto"/>
              <w:right w:val="single" w:sz="6" w:space="0" w:color="auto"/>
            </w:tcBorders>
            <w:hideMark/>
          </w:tcPr>
          <w:p w:rsidR="009318F4" w:rsidRPr="009318F4" w:rsidRDefault="009318F4" w:rsidP="009318F4">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0,2 % - 0,1 %</w:t>
            </w:r>
          </w:p>
        </w:tc>
      </w:tr>
      <w:tr w:rsidR="009318F4" w:rsidRPr="009318F4" w:rsidTr="009318F4">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9318F4" w:rsidRPr="009318F4" w:rsidRDefault="009318F4" w:rsidP="009318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4.2. % (доля) обоснованных жалоб, рассмотренных в установленный срок</w:t>
            </w:r>
          </w:p>
        </w:tc>
        <w:tc>
          <w:tcPr>
            <w:tcW w:w="3258" w:type="dxa"/>
            <w:tcBorders>
              <w:top w:val="single" w:sz="6" w:space="0" w:color="auto"/>
              <w:left w:val="single" w:sz="6" w:space="0" w:color="auto"/>
              <w:bottom w:val="single" w:sz="6" w:space="0" w:color="auto"/>
              <w:right w:val="single" w:sz="6" w:space="0" w:color="auto"/>
            </w:tcBorders>
            <w:hideMark/>
          </w:tcPr>
          <w:p w:rsidR="009318F4" w:rsidRPr="009318F4" w:rsidRDefault="009318F4" w:rsidP="009318F4">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95-97%</w:t>
            </w:r>
          </w:p>
        </w:tc>
      </w:tr>
      <w:tr w:rsidR="009318F4" w:rsidRPr="009318F4" w:rsidTr="009318F4">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9318F4" w:rsidRPr="009318F4" w:rsidRDefault="009318F4" w:rsidP="009318F4">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5. Вежливость</w:t>
            </w:r>
          </w:p>
        </w:tc>
      </w:tr>
      <w:tr w:rsidR="009318F4" w:rsidRPr="009318F4" w:rsidTr="009318F4">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9318F4" w:rsidRPr="009318F4" w:rsidRDefault="009318F4" w:rsidP="001E05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 xml:space="preserve">5.1. % (доля) </w:t>
            </w:r>
            <w:r w:rsidR="001E05A6">
              <w:rPr>
                <w:rFonts w:ascii="Times New Roman" w:eastAsia="Times New Roman" w:hAnsi="Times New Roman" w:cs="Times New Roman"/>
                <w:sz w:val="24"/>
                <w:szCs w:val="24"/>
                <w:lang w:eastAsia="ru-RU"/>
              </w:rPr>
              <w:t>з</w:t>
            </w:r>
            <w:r w:rsidRPr="009318F4">
              <w:rPr>
                <w:rFonts w:ascii="Times New Roman" w:eastAsia="Times New Roman" w:hAnsi="Times New Roman" w:cs="Times New Roman"/>
                <w:sz w:val="24"/>
                <w:szCs w:val="24"/>
                <w:lang w:eastAsia="ru-RU"/>
              </w:rPr>
              <w:t>аявителей, удовлетворенных            вежливостью должностных лиц</w:t>
            </w:r>
          </w:p>
        </w:tc>
        <w:tc>
          <w:tcPr>
            <w:tcW w:w="3258" w:type="dxa"/>
            <w:tcBorders>
              <w:top w:val="single" w:sz="6" w:space="0" w:color="auto"/>
              <w:left w:val="single" w:sz="6" w:space="0" w:color="auto"/>
              <w:bottom w:val="single" w:sz="6" w:space="0" w:color="auto"/>
              <w:right w:val="single" w:sz="6" w:space="0" w:color="auto"/>
            </w:tcBorders>
            <w:hideMark/>
          </w:tcPr>
          <w:p w:rsidR="009318F4" w:rsidRPr="009318F4" w:rsidRDefault="009318F4" w:rsidP="009318F4">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90-95%</w:t>
            </w:r>
          </w:p>
        </w:tc>
      </w:tr>
    </w:tbl>
    <w:p w:rsidR="009318F4" w:rsidRPr="009318F4" w:rsidRDefault="009318F4" w:rsidP="009318F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9318F4" w:rsidRPr="009318F4" w:rsidRDefault="009318F4" w:rsidP="009318F4">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2.19. Иные требования, в том числе учитывающие особенности предоставления муниципальных услуг в Многофункциональном центре (при наличии такого центра) и особенности предоставления муниципальных услуг в электронной форме (если соответствующая услуга предоставляется в электронной форме).</w:t>
      </w:r>
    </w:p>
    <w:p w:rsidR="009318F4" w:rsidRPr="009318F4" w:rsidRDefault="009318F4" w:rsidP="009318F4">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lastRenderedPageBreak/>
        <w:t>2</w:t>
      </w:r>
      <w:r w:rsidR="00C355EB">
        <w:rPr>
          <w:rFonts w:ascii="Times New Roman" w:eastAsia="Times New Roman" w:hAnsi="Times New Roman" w:cs="Times New Roman"/>
          <w:sz w:val="24"/>
          <w:szCs w:val="24"/>
          <w:lang w:eastAsia="ru-RU"/>
        </w:rPr>
        <w:t xml:space="preserve">.19.1. Администрация </w:t>
      </w:r>
      <w:r w:rsidR="001E05A6">
        <w:rPr>
          <w:rFonts w:ascii="Times New Roman" w:eastAsia="Times New Roman" w:hAnsi="Times New Roman" w:cs="Times New Roman"/>
          <w:sz w:val="24"/>
          <w:szCs w:val="24"/>
          <w:lang w:eastAsia="ru-RU"/>
        </w:rPr>
        <w:t>Михайловского района</w:t>
      </w:r>
      <w:r w:rsidRPr="009318F4">
        <w:rPr>
          <w:rFonts w:ascii="Times New Roman" w:eastAsia="Times New Roman" w:hAnsi="Times New Roman" w:cs="Times New Roman"/>
          <w:sz w:val="24"/>
          <w:szCs w:val="24"/>
          <w:lang w:eastAsia="ru-RU"/>
        </w:rPr>
        <w:t xml:space="preserve"> обеспечивает возможность получения заявителями информации о предоставляемой муниципальной услуге на официальном интернет-сайте</w:t>
      </w:r>
      <w:r w:rsidR="006F371F">
        <w:rPr>
          <w:rFonts w:ascii="Times New Roman" w:eastAsia="Times New Roman" w:hAnsi="Times New Roman" w:cs="Times New Roman"/>
          <w:sz w:val="24"/>
          <w:szCs w:val="24"/>
          <w:lang w:eastAsia="ru-RU"/>
        </w:rPr>
        <w:t xml:space="preserve"> </w:t>
      </w:r>
      <w:r w:rsidRPr="009318F4">
        <w:rPr>
          <w:rFonts w:ascii="Times New Roman" w:eastAsia="Times New Roman" w:hAnsi="Times New Roman" w:cs="Times New Roman"/>
          <w:sz w:val="24"/>
          <w:szCs w:val="24"/>
          <w:lang w:eastAsia="ru-RU"/>
        </w:rPr>
        <w:t>(</w:t>
      </w:r>
      <w:r w:rsidR="006F371F">
        <w:rPr>
          <w:rFonts w:ascii="Times New Roman" w:hAnsi="Times New Roman" w:cs="Times New Roman"/>
        </w:rPr>
        <w:t>Михайловского</w:t>
      </w:r>
      <w:r w:rsidR="00C355EB" w:rsidRPr="00C355EB">
        <w:rPr>
          <w:rFonts w:ascii="Times New Roman" w:hAnsi="Times New Roman" w:cs="Times New Roman"/>
        </w:rPr>
        <w:t xml:space="preserve"> района</w:t>
      </w:r>
      <w:r w:rsidR="00C355EB">
        <w:t>)</w:t>
      </w:r>
      <w:r w:rsidRPr="009318F4">
        <w:rPr>
          <w:rFonts w:ascii="Times New Roman" w:eastAsia="Times New Roman" w:hAnsi="Times New Roman" w:cs="Times New Roman"/>
          <w:sz w:val="24"/>
          <w:szCs w:val="24"/>
          <w:lang w:eastAsia="ru-RU"/>
        </w:rPr>
        <w:t xml:space="preserve"> интернет-сайте Многофункционального центра, на Региональном портале государственных и муниципальных услуг, а также на Едином портале государственных и муниципальных услуг.</w:t>
      </w:r>
    </w:p>
    <w:p w:rsidR="009318F4" w:rsidRPr="009318F4" w:rsidRDefault="009318F4" w:rsidP="009318F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 xml:space="preserve">2.19.2. Администрация  </w:t>
      </w:r>
      <w:r w:rsidR="006F371F">
        <w:rPr>
          <w:rFonts w:ascii="Times New Roman" w:eastAsia="Times New Roman" w:hAnsi="Times New Roman" w:cs="Times New Roman"/>
          <w:sz w:val="24"/>
          <w:szCs w:val="24"/>
          <w:lang w:eastAsia="ru-RU"/>
        </w:rPr>
        <w:t>Михайловского района</w:t>
      </w:r>
      <w:r w:rsidRPr="009318F4">
        <w:rPr>
          <w:rFonts w:ascii="Times New Roman" w:eastAsia="Times New Roman" w:hAnsi="Times New Roman" w:cs="Times New Roman"/>
          <w:sz w:val="24"/>
          <w:szCs w:val="24"/>
          <w:lang w:eastAsia="ru-RU"/>
        </w:rPr>
        <w:t xml:space="preserve">  обеспечивает возможность получения и копирования заявителями на официальном интернет-сайте</w:t>
      </w:r>
      <w:r w:rsidR="00D710C2">
        <w:rPr>
          <w:rFonts w:ascii="Times New Roman" w:eastAsia="Times New Roman" w:hAnsi="Times New Roman" w:cs="Times New Roman"/>
          <w:sz w:val="24"/>
          <w:szCs w:val="24"/>
          <w:lang w:eastAsia="ru-RU"/>
        </w:rPr>
        <w:t xml:space="preserve"> </w:t>
      </w:r>
      <w:r w:rsidRPr="00C06213">
        <w:rPr>
          <w:rFonts w:ascii="Times New Roman" w:eastAsia="Times New Roman" w:hAnsi="Times New Roman" w:cs="Times New Roman"/>
          <w:sz w:val="24"/>
          <w:szCs w:val="24"/>
          <w:lang w:eastAsia="ru-RU"/>
        </w:rPr>
        <w:t>(</w:t>
      </w:r>
      <w:r w:rsidR="006F371F" w:rsidRPr="00C06213">
        <w:rPr>
          <w:rFonts w:ascii="Times New Roman" w:eastAsia="Times New Roman" w:hAnsi="Times New Roman" w:cs="Times New Roman"/>
          <w:sz w:val="24"/>
          <w:szCs w:val="24"/>
          <w:lang w:eastAsia="ru-RU"/>
        </w:rPr>
        <w:t>Михайловского района</w:t>
      </w:r>
      <w:r w:rsidR="00C355EB" w:rsidRPr="00C06213">
        <w:rPr>
          <w:rFonts w:ascii="Times New Roman" w:hAnsi="Times New Roman" w:cs="Times New Roman"/>
        </w:rPr>
        <w:t xml:space="preserve"> района</w:t>
      </w:r>
      <w:r w:rsidR="00C355EB" w:rsidRPr="00C06213">
        <w:t>)</w:t>
      </w:r>
      <w:r w:rsidRPr="00C06213">
        <w:rPr>
          <w:rFonts w:ascii="Times New Roman" w:eastAsia="Times New Roman" w:hAnsi="Times New Roman" w:cs="Times New Roman"/>
          <w:sz w:val="24"/>
          <w:szCs w:val="24"/>
          <w:lang w:eastAsia="ru-RU"/>
        </w:rPr>
        <w:t>, на Региональном портале государственных и муниципальных услуг</w:t>
      </w:r>
      <w:r w:rsidRPr="009318F4">
        <w:rPr>
          <w:rFonts w:ascii="Times New Roman" w:eastAsia="Times New Roman" w:hAnsi="Times New Roman" w:cs="Times New Roman"/>
          <w:sz w:val="24"/>
          <w:szCs w:val="24"/>
          <w:lang w:eastAsia="ru-RU"/>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318F4" w:rsidRPr="009318F4" w:rsidRDefault="009318F4" w:rsidP="009318F4">
      <w:pPr>
        <w:keepNext/>
        <w:widowControl w:val="0"/>
        <w:autoSpaceDE w:val="0"/>
        <w:autoSpaceDN w:val="0"/>
        <w:adjustRightInd w:val="0"/>
        <w:spacing w:before="360" w:after="60" w:line="240" w:lineRule="auto"/>
        <w:ind w:firstLine="720"/>
        <w:jc w:val="center"/>
        <w:outlineLvl w:val="1"/>
        <w:rPr>
          <w:rFonts w:ascii="Times New Roman" w:eastAsia="Times New Roman" w:hAnsi="Times New Roman" w:cs="Arial"/>
          <w:bCs/>
          <w:iCs/>
          <w:sz w:val="24"/>
          <w:szCs w:val="24"/>
          <w:lang w:eastAsia="ru-RU"/>
        </w:rPr>
      </w:pPr>
      <w:r w:rsidRPr="009318F4">
        <w:rPr>
          <w:rFonts w:ascii="Times New Roman" w:eastAsia="Times New Roman" w:hAnsi="Times New Roman" w:cs="Arial"/>
          <w:bCs/>
          <w:i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F4" w:rsidRPr="009318F4" w:rsidRDefault="009318F4" w:rsidP="009318F4">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3.1. Последовательность прохождения процедуры предоставления муниципальной услуги осуществляется в соответствии с блок-схемой предоставления муниципальной услуги согласно приложению 4 к настоящему административному регламенту и включает в себя следующие административные процедуры:</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прием заявления и прилагаемых к нему документов, регистрация заявления;</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рассмотрение представленных документов, подготовка и направление межведомственных запросов;</w:t>
      </w:r>
    </w:p>
    <w:p w:rsidR="009318F4" w:rsidRPr="009318F4" w:rsidRDefault="009318F4" w:rsidP="009318F4">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9318F4">
        <w:rPr>
          <w:rFonts w:ascii="Times New Roman" w:eastAsia="Arial" w:hAnsi="Times New Roman" w:cs="Times New Roman"/>
          <w:sz w:val="24"/>
          <w:szCs w:val="24"/>
          <w:lang w:eastAsia="ar-SA"/>
        </w:rPr>
        <w:t>организация и проведение публичных слушаний, подготовка протокола и заключения о результатах публичных слушаний, подготовка рекомендаций к</w:t>
      </w:r>
      <w:r w:rsidR="00C355EB">
        <w:rPr>
          <w:rFonts w:ascii="Times New Roman" w:eastAsia="Arial" w:hAnsi="Times New Roman" w:cs="Times New Roman"/>
          <w:sz w:val="24"/>
          <w:szCs w:val="24"/>
          <w:lang w:eastAsia="ar-SA"/>
        </w:rPr>
        <w:t xml:space="preserve">омиссии </w:t>
      </w:r>
      <w:r w:rsidR="00C06213" w:rsidRPr="00C06213">
        <w:rPr>
          <w:rFonts w:ascii="Times New Roman" w:eastAsia="Arial" w:hAnsi="Times New Roman" w:cs="Times New Roman"/>
          <w:sz w:val="24"/>
          <w:szCs w:val="24"/>
          <w:lang w:eastAsia="ar-SA"/>
        </w:rPr>
        <w:t>а</w:t>
      </w:r>
      <w:r w:rsidR="00C355EB" w:rsidRPr="00C06213">
        <w:rPr>
          <w:rFonts w:ascii="Times New Roman" w:eastAsia="Arial" w:hAnsi="Times New Roman" w:cs="Times New Roman"/>
          <w:sz w:val="24"/>
          <w:szCs w:val="24"/>
          <w:lang w:eastAsia="ar-SA"/>
        </w:rPr>
        <w:t xml:space="preserve">дминистрации </w:t>
      </w:r>
      <w:r w:rsidR="006F371F" w:rsidRPr="00C06213">
        <w:rPr>
          <w:rFonts w:ascii="Times New Roman" w:eastAsia="Arial" w:hAnsi="Times New Roman" w:cs="Times New Roman"/>
          <w:sz w:val="24"/>
          <w:szCs w:val="24"/>
          <w:lang w:eastAsia="ar-SA"/>
        </w:rPr>
        <w:t>данного</w:t>
      </w:r>
      <w:r w:rsidRPr="00C06213">
        <w:rPr>
          <w:rFonts w:ascii="Times New Roman" w:eastAsia="Arial" w:hAnsi="Times New Roman" w:cs="Times New Roman"/>
          <w:sz w:val="24"/>
          <w:szCs w:val="24"/>
          <w:lang w:eastAsia="ar-SA"/>
        </w:rPr>
        <w:t xml:space="preserve"> сельсовета </w:t>
      </w:r>
      <w:r w:rsidRPr="009318F4">
        <w:rPr>
          <w:rFonts w:ascii="Times New Roman" w:eastAsia="Arial" w:hAnsi="Times New Roman" w:cs="Times New Roman"/>
          <w:sz w:val="24"/>
          <w:szCs w:val="24"/>
          <w:lang w:eastAsia="ar-SA"/>
        </w:rPr>
        <w:t>по  подготовке  проекта правил землепользования и застройки (далее – комиссия);</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 xml:space="preserve">принятие </w:t>
      </w:r>
      <w:r w:rsidRPr="00C06213">
        <w:rPr>
          <w:rFonts w:ascii="Times New Roman" w:eastAsia="Times New Roman" w:hAnsi="Times New Roman" w:cs="Times New Roman"/>
          <w:sz w:val="24"/>
          <w:szCs w:val="24"/>
          <w:lang w:eastAsia="ru-RU"/>
        </w:rPr>
        <w:t xml:space="preserve">главой администрации </w:t>
      </w:r>
      <w:r w:rsidR="006F371F" w:rsidRPr="00C06213">
        <w:rPr>
          <w:rFonts w:ascii="Times New Roman" w:eastAsia="Times New Roman" w:hAnsi="Times New Roman" w:cs="Times New Roman"/>
          <w:sz w:val="24"/>
          <w:szCs w:val="24"/>
          <w:lang w:eastAsia="ru-RU"/>
        </w:rPr>
        <w:t>Михайловского района</w:t>
      </w:r>
      <w:r w:rsidRPr="00C06213">
        <w:rPr>
          <w:rFonts w:ascii="Times New Roman" w:eastAsia="Times New Roman" w:hAnsi="Times New Roman" w:cs="Times New Roman"/>
          <w:sz w:val="24"/>
          <w:szCs w:val="24"/>
          <w:lang w:eastAsia="ru-RU"/>
        </w:rPr>
        <w:t xml:space="preserve"> </w:t>
      </w:r>
      <w:r w:rsidRPr="009318F4">
        <w:rPr>
          <w:rFonts w:ascii="Times New Roman" w:eastAsia="Times New Roman" w:hAnsi="Times New Roman" w:cs="Times New Roman"/>
          <w:sz w:val="24"/>
          <w:szCs w:val="24"/>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w:t>
      </w:r>
    </w:p>
    <w:p w:rsidR="009318F4" w:rsidRPr="009318F4" w:rsidRDefault="009318F4" w:rsidP="009318F4">
      <w:pPr>
        <w:spacing w:after="120" w:line="240" w:lineRule="auto"/>
        <w:ind w:firstLine="540"/>
        <w:jc w:val="both"/>
        <w:rPr>
          <w:rFonts w:ascii="Times New Roman" w:eastAsia="Calibri" w:hAnsi="Times New Roman" w:cs="Times New Roman"/>
          <w:sz w:val="24"/>
          <w:szCs w:val="24"/>
          <w:lang w:eastAsia="ru-RU"/>
        </w:rPr>
      </w:pPr>
      <w:r w:rsidRPr="009318F4">
        <w:rPr>
          <w:rFonts w:ascii="Times New Roman" w:eastAsia="Calibri" w:hAnsi="Times New Roman" w:cs="Times New Roman"/>
          <w:sz w:val="24"/>
          <w:szCs w:val="24"/>
          <w:lang w:eastAsia="ru-RU"/>
        </w:rPr>
        <w:t xml:space="preserve">3.2. </w:t>
      </w:r>
      <w:r w:rsidRPr="009318F4">
        <w:rPr>
          <w:rFonts w:ascii="Times New Roman" w:eastAsia="Times New Roman" w:hAnsi="Times New Roman" w:cs="Times New Roman"/>
          <w:sz w:val="24"/>
          <w:szCs w:val="24"/>
          <w:lang w:eastAsia="ru-RU"/>
        </w:rPr>
        <w:t>Прием заявления и документов, их регистрация</w:t>
      </w:r>
      <w:r w:rsidRPr="009318F4">
        <w:rPr>
          <w:rFonts w:ascii="Times New Roman" w:eastAsia="Calibri" w:hAnsi="Times New Roman" w:cs="Times New Roman"/>
          <w:sz w:val="24"/>
          <w:szCs w:val="24"/>
          <w:lang w:eastAsia="ru-RU"/>
        </w:rPr>
        <w:t>.</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3.2.1. Юридические факты, являющиеся основанием для начала административной процедуры.</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Основанием для начала предоставления муниципальной услуги является обращение заявителя с заявлением и документами. Подача заявления и комплекта документов в комиссию осуществляется в соответствии с перечнем документов, необходимых для предоставления муниципальной услуги, согласно пункту 2.7 Административного регламента.</w:t>
      </w:r>
    </w:p>
    <w:p w:rsidR="009318F4" w:rsidRPr="009318F4" w:rsidRDefault="009318F4" w:rsidP="009318F4">
      <w:pPr>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9318F4" w:rsidRPr="009318F4" w:rsidRDefault="009318F4" w:rsidP="009318F4">
      <w:pPr>
        <w:spacing w:after="120" w:line="240" w:lineRule="auto"/>
        <w:ind w:firstLine="540"/>
        <w:jc w:val="both"/>
        <w:rPr>
          <w:rFonts w:ascii="Times New Roman" w:eastAsia="Times New Roman" w:hAnsi="Times New Roman" w:cs="Times New Roman"/>
          <w:b/>
          <w:sz w:val="24"/>
          <w:szCs w:val="24"/>
          <w:lang w:eastAsia="ru-RU"/>
        </w:rPr>
      </w:pPr>
      <w:r w:rsidRPr="009318F4">
        <w:rPr>
          <w:rFonts w:ascii="Times New Roman" w:eastAsia="Times New Roman" w:hAnsi="Times New Roman" w:cs="Times New Roman"/>
          <w:sz w:val="24"/>
          <w:szCs w:val="24"/>
          <w:lang w:eastAsia="ru-RU"/>
        </w:rPr>
        <w:t xml:space="preserve">Ответственным за выполнение данной административной процедуры является секретарь </w:t>
      </w:r>
      <w:r w:rsidRPr="009318F4">
        <w:rPr>
          <w:rFonts w:ascii="Times New Roman" w:eastAsia="Times New Roman" w:hAnsi="Times New Roman" w:cs="Arial"/>
          <w:sz w:val="24"/>
          <w:szCs w:val="24"/>
          <w:lang w:eastAsia="ru-RU"/>
        </w:rPr>
        <w:t>комиссии</w:t>
      </w:r>
      <w:r w:rsidRPr="009318F4">
        <w:rPr>
          <w:rFonts w:ascii="Times New Roman" w:eastAsia="Times New Roman" w:hAnsi="Times New Roman" w:cs="Times New Roman"/>
          <w:sz w:val="24"/>
          <w:szCs w:val="24"/>
          <w:lang w:eastAsia="ru-RU"/>
        </w:rPr>
        <w:t xml:space="preserve"> (далее – секретарь).</w:t>
      </w:r>
      <w:r w:rsidRPr="009318F4">
        <w:rPr>
          <w:rFonts w:ascii="Times New Roman" w:eastAsia="Times New Roman" w:hAnsi="Times New Roman" w:cs="Times New Roman"/>
          <w:b/>
          <w:sz w:val="24"/>
          <w:szCs w:val="24"/>
          <w:lang w:eastAsia="ru-RU"/>
        </w:rPr>
        <w:t xml:space="preserve"> </w:t>
      </w:r>
    </w:p>
    <w:p w:rsidR="009318F4" w:rsidRPr="009318F4" w:rsidRDefault="009318F4" w:rsidP="009318F4">
      <w:pPr>
        <w:widowControl w:val="0"/>
        <w:autoSpaceDE w:val="0"/>
        <w:autoSpaceDN w:val="0"/>
        <w:adjustRightInd w:val="0"/>
        <w:spacing w:after="120" w:line="240" w:lineRule="auto"/>
        <w:ind w:firstLine="709"/>
        <w:jc w:val="both"/>
        <w:rPr>
          <w:rFonts w:ascii="Times New Roman" w:eastAsia="Times New Roman" w:hAnsi="Times New Roman" w:cs="Calibri"/>
          <w:sz w:val="24"/>
          <w:szCs w:val="24"/>
          <w:lang w:eastAsia="ru-RU"/>
        </w:rPr>
      </w:pPr>
      <w:r w:rsidRPr="009318F4">
        <w:rPr>
          <w:rFonts w:ascii="Times New Roman" w:eastAsia="Times New Roman" w:hAnsi="Times New Roman" w:cs="Calibri"/>
          <w:sz w:val="24"/>
          <w:szCs w:val="24"/>
          <w:lang w:eastAsia="ru-RU"/>
        </w:rPr>
        <w:t>Максимальный срок предоставления административной процедуры составляет не более одного рабочего дня.</w:t>
      </w:r>
    </w:p>
    <w:p w:rsidR="009318F4" w:rsidRPr="009318F4" w:rsidRDefault="009318F4" w:rsidP="009318F4">
      <w:pPr>
        <w:widowControl w:val="0"/>
        <w:autoSpaceDE w:val="0"/>
        <w:autoSpaceDN w:val="0"/>
        <w:adjustRightInd w:val="0"/>
        <w:spacing w:after="0" w:line="240" w:lineRule="auto"/>
        <w:ind w:firstLine="709"/>
        <w:jc w:val="both"/>
        <w:rPr>
          <w:rFonts w:ascii="Times New Roman" w:eastAsia="Calibri" w:hAnsi="Times New Roman" w:cs="Arial"/>
          <w:sz w:val="24"/>
          <w:szCs w:val="24"/>
        </w:rPr>
      </w:pPr>
      <w:r w:rsidRPr="009318F4">
        <w:rPr>
          <w:rFonts w:ascii="Times New Roman" w:eastAsia="Times New Roman" w:hAnsi="Times New Roman" w:cs="Times New Roman"/>
          <w:sz w:val="24"/>
          <w:szCs w:val="24"/>
          <w:lang w:eastAsia="ru-RU"/>
        </w:rPr>
        <w:t xml:space="preserve">3.2.3. </w:t>
      </w:r>
      <w:r w:rsidRPr="009318F4">
        <w:rPr>
          <w:rFonts w:ascii="Times New Roman" w:eastAsia="Calibri" w:hAnsi="Times New Roman" w:cs="Arial"/>
          <w:sz w:val="24"/>
          <w:szCs w:val="24"/>
        </w:rPr>
        <w:t xml:space="preserve">При обращении заявителя через </w:t>
      </w:r>
      <w:r w:rsidRPr="009318F4">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Pr="009318F4">
        <w:rPr>
          <w:rFonts w:ascii="Times New Roman" w:eastAsia="Calibri" w:hAnsi="Times New Roman" w:cs="Arial"/>
          <w:sz w:val="24"/>
          <w:szCs w:val="24"/>
        </w:rPr>
        <w:t xml:space="preserve"> электронное заявление передается в информационную систему «Система исполнения регламентов» (далее – СИР) по системе межведомственного электронного взаимодействия. </w:t>
      </w:r>
    </w:p>
    <w:p w:rsidR="009318F4" w:rsidRPr="009318F4" w:rsidRDefault="009318F4" w:rsidP="009318F4">
      <w:pPr>
        <w:widowControl w:val="0"/>
        <w:autoSpaceDE w:val="0"/>
        <w:autoSpaceDN w:val="0"/>
        <w:adjustRightInd w:val="0"/>
        <w:spacing w:after="0" w:line="240" w:lineRule="auto"/>
        <w:ind w:firstLine="709"/>
        <w:jc w:val="both"/>
        <w:rPr>
          <w:rFonts w:ascii="Times New Roman" w:eastAsia="Calibri" w:hAnsi="Times New Roman" w:cs="Arial"/>
          <w:sz w:val="24"/>
          <w:szCs w:val="24"/>
        </w:rPr>
      </w:pPr>
      <w:r w:rsidRPr="009318F4">
        <w:rPr>
          <w:rFonts w:ascii="Times New Roman" w:eastAsia="Calibri" w:hAnsi="Times New Roman" w:cs="Arial"/>
          <w:sz w:val="24"/>
          <w:szCs w:val="24"/>
        </w:rPr>
        <w:lastRenderedPageBreak/>
        <w:t xml:space="preserve">Специалист, ответственный за работу в СИР, при обработке поступившего в СИР электронного заявления: </w:t>
      </w:r>
    </w:p>
    <w:p w:rsidR="009318F4" w:rsidRPr="009318F4" w:rsidRDefault="009318F4" w:rsidP="009318F4">
      <w:pPr>
        <w:spacing w:after="0" w:line="240" w:lineRule="auto"/>
        <w:ind w:firstLine="708"/>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9318F4" w:rsidRPr="009318F4" w:rsidRDefault="009318F4" w:rsidP="009318F4">
      <w:pPr>
        <w:spacing w:after="0" w:line="240" w:lineRule="auto"/>
        <w:ind w:firstLine="708"/>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9318F4" w:rsidRPr="009318F4" w:rsidRDefault="009318F4" w:rsidP="009318F4">
      <w:pPr>
        <w:spacing w:after="0" w:line="240" w:lineRule="auto"/>
        <w:ind w:firstLine="708"/>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9318F4" w:rsidRPr="009318F4" w:rsidRDefault="009318F4" w:rsidP="009318F4">
      <w:pPr>
        <w:widowControl w:val="0"/>
        <w:autoSpaceDE w:val="0"/>
        <w:autoSpaceDN w:val="0"/>
        <w:adjustRightInd w:val="0"/>
        <w:spacing w:after="0" w:line="240" w:lineRule="auto"/>
        <w:ind w:firstLine="709"/>
        <w:jc w:val="both"/>
        <w:rPr>
          <w:rFonts w:ascii="Times New Roman" w:eastAsia="Calibri" w:hAnsi="Times New Roman" w:cs="Arial"/>
          <w:sz w:val="24"/>
          <w:szCs w:val="24"/>
        </w:rPr>
      </w:pPr>
      <w:r w:rsidRPr="009318F4">
        <w:rPr>
          <w:rFonts w:ascii="Times New Roman" w:eastAsia="Calibri" w:hAnsi="Times New Roman" w:cs="Arial"/>
          <w:sz w:val="24"/>
          <w:szCs w:val="24"/>
        </w:rPr>
        <w:t>СИР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w:t>
      </w:r>
      <w:r w:rsidRPr="009318F4">
        <w:rPr>
          <w:rFonts w:ascii="Times New Roman" w:eastAsia="Times New Roman" w:hAnsi="Times New Roman" w:cs="Times New Roman"/>
          <w:sz w:val="24"/>
          <w:szCs w:val="24"/>
          <w:lang w:eastAsia="ru-RU"/>
        </w:rPr>
        <w:t xml:space="preserve"> государственных и муниципальных услуг (функций)</w:t>
      </w:r>
      <w:r w:rsidRPr="009318F4">
        <w:rPr>
          <w:rFonts w:ascii="Times New Roman" w:eastAsia="Calibri" w:hAnsi="Times New Roman" w:cs="Arial"/>
          <w:sz w:val="24"/>
          <w:szCs w:val="24"/>
        </w:rPr>
        <w:t>.</w:t>
      </w:r>
    </w:p>
    <w:p w:rsidR="009318F4" w:rsidRPr="009318F4" w:rsidRDefault="009318F4" w:rsidP="009318F4">
      <w:pPr>
        <w:spacing w:after="0" w:line="240" w:lineRule="auto"/>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 xml:space="preserve">3.2.4 </w:t>
      </w:r>
      <w:r w:rsidRPr="009318F4">
        <w:rPr>
          <w:rFonts w:ascii="Times New Roman" w:eastAsia="Calibri" w:hAnsi="Times New Roman" w:cs="Times New Roman"/>
          <w:bCs/>
          <w:sz w:val="24"/>
          <w:szCs w:val="24"/>
          <w:lang w:eastAsia="ru-RU"/>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9318F4">
        <w:rPr>
          <w:rFonts w:ascii="Times New Roman" w:eastAsia="Times New Roman" w:hAnsi="Times New Roman" w:cs="Arial"/>
          <w:sz w:val="24"/>
          <w:szCs w:val="24"/>
          <w:lang w:eastAsia="ru-RU"/>
        </w:rPr>
        <w:t xml:space="preserve">комиссию </w:t>
      </w:r>
      <w:r w:rsidRPr="009318F4">
        <w:rPr>
          <w:rFonts w:ascii="Times New Roman" w:eastAsia="Times New Roman" w:hAnsi="Times New Roman" w:cs="Times New Roman"/>
          <w:sz w:val="24"/>
          <w:szCs w:val="24"/>
          <w:lang w:eastAsia="ru-RU"/>
        </w:rPr>
        <w:t xml:space="preserve"> по подготовке проекта правил землепользования и застройки муниципального</w:t>
      </w:r>
      <w:r w:rsidRPr="009318F4">
        <w:rPr>
          <w:rFonts w:ascii="Times New Roman" w:eastAsia="Times New Roman" w:hAnsi="Times New Roman" w:cs="Arial"/>
          <w:sz w:val="24"/>
          <w:szCs w:val="24"/>
          <w:lang w:eastAsia="ru-RU"/>
        </w:rPr>
        <w:t xml:space="preserve"> </w:t>
      </w:r>
      <w:r w:rsidRPr="009318F4">
        <w:rPr>
          <w:rFonts w:ascii="Times New Roman" w:eastAsia="Times New Roman" w:hAnsi="Times New Roman" w:cs="Times New Roman"/>
          <w:sz w:val="24"/>
          <w:szCs w:val="24"/>
          <w:lang w:eastAsia="ru-RU"/>
        </w:rPr>
        <w:t>образования</w:t>
      </w:r>
      <w:r w:rsidRPr="009318F4">
        <w:rPr>
          <w:rFonts w:ascii="Times New Roman" w:eastAsia="Times New Roman" w:hAnsi="Times New Roman" w:cs="Times New Roman"/>
          <w:b/>
          <w:sz w:val="24"/>
          <w:szCs w:val="24"/>
          <w:lang w:eastAsia="ru-RU"/>
        </w:rPr>
        <w:t xml:space="preserve"> </w:t>
      </w:r>
      <w:r w:rsidRPr="009318F4">
        <w:rPr>
          <w:rFonts w:ascii="Times New Roman" w:eastAsia="Times New Roman" w:hAnsi="Times New Roman" w:cs="Times New Roman"/>
          <w:sz w:val="24"/>
          <w:szCs w:val="24"/>
          <w:lang w:eastAsia="ru-RU"/>
        </w:rPr>
        <w:t xml:space="preserve">Михайловский </w:t>
      </w:r>
      <w:r w:rsidR="006F371F">
        <w:rPr>
          <w:rFonts w:ascii="Times New Roman" w:eastAsia="Times New Roman" w:hAnsi="Times New Roman" w:cs="Times New Roman"/>
          <w:sz w:val="24"/>
          <w:szCs w:val="24"/>
          <w:lang w:eastAsia="ru-RU"/>
        </w:rPr>
        <w:t xml:space="preserve">район </w:t>
      </w:r>
      <w:r w:rsidRPr="009318F4">
        <w:rPr>
          <w:rFonts w:ascii="Times New Roman" w:eastAsia="Times New Roman" w:hAnsi="Times New Roman" w:cs="Times New Roman"/>
          <w:sz w:val="24"/>
          <w:szCs w:val="24"/>
          <w:lang w:eastAsia="ru-RU"/>
        </w:rPr>
        <w:t xml:space="preserve">( далее комиссия) </w:t>
      </w:r>
      <w:r w:rsidRPr="009318F4">
        <w:rPr>
          <w:rFonts w:ascii="Times New Roman" w:eastAsia="Times New Roman" w:hAnsi="Times New Roman" w:cs="Arial"/>
          <w:sz w:val="24"/>
          <w:szCs w:val="24"/>
          <w:lang w:eastAsia="ru-RU"/>
        </w:rPr>
        <w:t xml:space="preserve">в порядке и сроки, установленные заключенным с Администрацией Михайловского </w:t>
      </w:r>
      <w:r w:rsidR="006F371F">
        <w:rPr>
          <w:rFonts w:ascii="Times New Roman" w:eastAsia="Times New Roman" w:hAnsi="Times New Roman" w:cs="Arial"/>
          <w:sz w:val="24"/>
          <w:szCs w:val="24"/>
          <w:lang w:eastAsia="ru-RU"/>
        </w:rPr>
        <w:t>района</w:t>
      </w:r>
      <w:r w:rsidRPr="009318F4">
        <w:rPr>
          <w:rFonts w:ascii="Times New Roman" w:eastAsia="Times New Roman" w:hAnsi="Times New Roman" w:cs="Arial"/>
          <w:sz w:val="24"/>
          <w:szCs w:val="24"/>
          <w:lang w:eastAsia="ru-RU"/>
        </w:rPr>
        <w:t xml:space="preserve">  соглашением о взаимодействии</w:t>
      </w:r>
      <w:r w:rsidRPr="009318F4">
        <w:rPr>
          <w:rFonts w:ascii="Times New Roman" w:eastAsia="Calibri" w:hAnsi="Times New Roman" w:cs="Times New Roman"/>
          <w:bCs/>
          <w:sz w:val="24"/>
          <w:szCs w:val="24"/>
          <w:lang w:eastAsia="ru-RU"/>
        </w:rPr>
        <w:t>.</w:t>
      </w:r>
      <w:r w:rsidRPr="009318F4">
        <w:rPr>
          <w:rFonts w:ascii="Times New Roman" w:eastAsia="Calibri" w:hAnsi="Times New Roman" w:cs="Times New Roman"/>
          <w:bCs/>
          <w:sz w:val="24"/>
          <w:szCs w:val="24"/>
        </w:rPr>
        <w:t xml:space="preserve"> </w:t>
      </w:r>
    </w:p>
    <w:p w:rsidR="009318F4" w:rsidRPr="009318F4" w:rsidRDefault="009318F4" w:rsidP="009318F4">
      <w:pPr>
        <w:spacing w:after="0" w:line="240" w:lineRule="auto"/>
        <w:ind w:firstLine="72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Документы, прилагаемые к заявлению, представляются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9318F4" w:rsidRPr="009318F4" w:rsidRDefault="009318F4" w:rsidP="009318F4">
      <w:pPr>
        <w:spacing w:after="0" w:line="240" w:lineRule="auto"/>
        <w:ind w:firstLine="708"/>
        <w:jc w:val="both"/>
        <w:rPr>
          <w:rFonts w:ascii="Times New Roman" w:eastAsia="Calibri" w:hAnsi="Times New Roman" w:cs="Times New Roman"/>
          <w:bCs/>
          <w:sz w:val="24"/>
          <w:szCs w:val="24"/>
        </w:rPr>
      </w:pPr>
      <w:r w:rsidRPr="009318F4">
        <w:rPr>
          <w:rFonts w:ascii="Times New Roman" w:eastAsia="Calibri" w:hAnsi="Times New Roman" w:cs="Times New Roman"/>
          <w:bCs/>
          <w:sz w:val="24"/>
          <w:szCs w:val="24"/>
        </w:rPr>
        <w:t xml:space="preserve">Секретарь </w:t>
      </w:r>
      <w:r w:rsidRPr="009318F4">
        <w:rPr>
          <w:rFonts w:ascii="Times New Roman" w:eastAsia="Times New Roman" w:hAnsi="Times New Roman" w:cs="Times New Roman"/>
          <w:sz w:val="24"/>
          <w:szCs w:val="24"/>
          <w:lang w:eastAsia="ru-RU"/>
        </w:rPr>
        <w:t xml:space="preserve">комиссии по подготовке проекта правил землепользования и застройки муниципального </w:t>
      </w:r>
      <w:r w:rsidRPr="009318F4">
        <w:rPr>
          <w:rFonts w:ascii="Times New Roman" w:eastAsia="Calibri" w:hAnsi="Times New Roman" w:cs="Times New Roman"/>
          <w:bCs/>
          <w:sz w:val="24"/>
          <w:szCs w:val="24"/>
        </w:rPr>
        <w:t xml:space="preserve"> принимает заявление и пакет документов из </w:t>
      </w:r>
      <w:r w:rsidRPr="009318F4">
        <w:rPr>
          <w:rFonts w:ascii="Times New Roman" w:eastAsia="Calibri" w:hAnsi="Times New Roman" w:cs="Times New Roman"/>
          <w:bCs/>
          <w:sz w:val="24"/>
          <w:szCs w:val="24"/>
          <w:lang w:eastAsia="ru-RU"/>
        </w:rPr>
        <w:t xml:space="preserve">Многофункционального центра </w:t>
      </w:r>
      <w:r w:rsidRPr="009318F4">
        <w:rPr>
          <w:rFonts w:ascii="Times New Roman" w:eastAsia="Calibri" w:hAnsi="Times New Roman" w:cs="Times New Roman"/>
          <w:bCs/>
          <w:sz w:val="24"/>
          <w:szCs w:val="24"/>
        </w:rPr>
        <w:t xml:space="preserve">и регистрирует их в журнале регистрации </w:t>
      </w:r>
      <w:r w:rsidRPr="009318F4">
        <w:rPr>
          <w:rFonts w:ascii="Times New Roman" w:eastAsia="Times New Roman" w:hAnsi="Times New Roman" w:cs="Times New Roman"/>
          <w:sz w:val="24"/>
          <w:szCs w:val="24"/>
          <w:lang w:eastAsia="ru-RU"/>
        </w:rPr>
        <w:t>не позднее дня получения заявления</w:t>
      </w:r>
      <w:r w:rsidRPr="009318F4">
        <w:rPr>
          <w:rFonts w:ascii="Times New Roman" w:eastAsia="Calibri" w:hAnsi="Times New Roman" w:cs="Times New Roman"/>
          <w:bCs/>
          <w:sz w:val="24"/>
          <w:szCs w:val="24"/>
        </w:rPr>
        <w:t xml:space="preserve">. </w:t>
      </w:r>
    </w:p>
    <w:p w:rsidR="009318F4" w:rsidRPr="009318F4" w:rsidRDefault="009318F4" w:rsidP="009318F4">
      <w:pPr>
        <w:spacing w:after="0" w:line="240" w:lineRule="auto"/>
        <w:ind w:firstLine="708"/>
        <w:jc w:val="both"/>
        <w:rPr>
          <w:rFonts w:ascii="Times New Roman" w:eastAsia="Calibri" w:hAnsi="Times New Roman" w:cs="Times New Roman"/>
          <w:bCs/>
          <w:sz w:val="24"/>
          <w:szCs w:val="24"/>
        </w:rPr>
      </w:pPr>
      <w:r w:rsidRPr="009318F4">
        <w:rPr>
          <w:rFonts w:ascii="Times New Roman" w:eastAsia="Calibri" w:hAnsi="Times New Roman" w:cs="Times New Roman"/>
          <w:bCs/>
          <w:sz w:val="24"/>
          <w:szCs w:val="24"/>
        </w:rPr>
        <w:t>Днем обращения</w:t>
      </w:r>
      <w:r w:rsidRPr="009318F4">
        <w:rPr>
          <w:rFonts w:ascii="Times New Roman" w:eastAsia="Calibri" w:hAnsi="Times New Roman" w:cs="Times New Roman"/>
          <w:bCs/>
          <w:sz w:val="24"/>
          <w:szCs w:val="24"/>
          <w:lang w:eastAsia="ru-RU"/>
        </w:rPr>
        <w:t xml:space="preserve"> в </w:t>
      </w:r>
      <w:r w:rsidRPr="009318F4">
        <w:rPr>
          <w:rFonts w:ascii="Times New Roman" w:eastAsia="Times New Roman" w:hAnsi="Times New Roman" w:cs="Arial"/>
          <w:sz w:val="24"/>
          <w:szCs w:val="24"/>
          <w:lang w:eastAsia="ru-RU"/>
        </w:rPr>
        <w:t>комиссию (начало течения срока предоставления муниципальной услуги)</w:t>
      </w:r>
      <w:r w:rsidRPr="009318F4">
        <w:rPr>
          <w:rFonts w:ascii="Times New Roman" w:eastAsia="Calibri" w:hAnsi="Times New Roman" w:cs="Times New Roman"/>
          <w:bCs/>
          <w:sz w:val="24"/>
          <w:szCs w:val="24"/>
        </w:rPr>
        <w:t xml:space="preserve"> считается дата приема заявления в </w:t>
      </w:r>
      <w:r w:rsidRPr="009318F4">
        <w:rPr>
          <w:rFonts w:ascii="Times New Roman" w:eastAsia="Calibri" w:hAnsi="Times New Roman" w:cs="Times New Roman"/>
          <w:bCs/>
          <w:sz w:val="24"/>
          <w:szCs w:val="24"/>
          <w:lang w:eastAsia="ru-RU"/>
        </w:rPr>
        <w:t>Многофункциональном центре</w:t>
      </w:r>
      <w:r w:rsidRPr="009318F4">
        <w:rPr>
          <w:rFonts w:ascii="Times New Roman" w:eastAsia="Calibri" w:hAnsi="Times New Roman" w:cs="Times New Roman"/>
          <w:bCs/>
          <w:sz w:val="24"/>
          <w:szCs w:val="24"/>
        </w:rPr>
        <w:t xml:space="preserve">. </w:t>
      </w:r>
    </w:p>
    <w:p w:rsidR="009318F4" w:rsidRPr="009318F4" w:rsidRDefault="009318F4" w:rsidP="009318F4">
      <w:pPr>
        <w:spacing w:after="120" w:line="240" w:lineRule="auto"/>
        <w:ind w:firstLine="708"/>
        <w:jc w:val="both"/>
        <w:rPr>
          <w:rFonts w:ascii="Times New Roman" w:eastAsia="Calibri" w:hAnsi="Times New Roman" w:cs="Times New Roman"/>
          <w:bCs/>
          <w:sz w:val="24"/>
          <w:szCs w:val="24"/>
        </w:rPr>
      </w:pPr>
      <w:r w:rsidRPr="009318F4">
        <w:rPr>
          <w:rFonts w:ascii="Times New Roman" w:eastAsia="Calibri" w:hAnsi="Times New Roman" w:cs="Times New Roman"/>
          <w:bCs/>
          <w:sz w:val="24"/>
          <w:szCs w:val="24"/>
        </w:rPr>
        <w:t>Далее работа с документами проходит аналогично случаю подачи заявления на личном приеме либо направления почтой (за исключением выдачи заявителю уведомления о принятии документов).</w:t>
      </w:r>
    </w:p>
    <w:p w:rsidR="009318F4" w:rsidRPr="009318F4" w:rsidRDefault="009318F4" w:rsidP="009318F4">
      <w:pPr>
        <w:spacing w:after="0" w:line="240" w:lineRule="auto"/>
        <w:ind w:firstLine="708"/>
        <w:jc w:val="both"/>
        <w:rPr>
          <w:rFonts w:ascii="Times New Roman" w:eastAsia="Times New Roman" w:hAnsi="Times New Roman" w:cs="Times New Roman"/>
          <w:sz w:val="24"/>
          <w:szCs w:val="24"/>
          <w:lang w:eastAsia="ru-RU"/>
        </w:rPr>
      </w:pPr>
      <w:r w:rsidRPr="009318F4">
        <w:rPr>
          <w:rFonts w:ascii="Times New Roman" w:eastAsia="Calibri" w:hAnsi="Times New Roman" w:cs="Times New Roman"/>
          <w:bCs/>
          <w:sz w:val="24"/>
          <w:szCs w:val="24"/>
        </w:rPr>
        <w:t xml:space="preserve">3.2.5 При обращении заявителем за получением муниципальной услуги непосредственно в комиссию на личном приеме или почтой заявитель дает </w:t>
      </w:r>
      <w:r w:rsidRPr="009318F4">
        <w:rPr>
          <w:rFonts w:ascii="Times New Roman" w:eastAsia="Times New Roman" w:hAnsi="Times New Roman" w:cs="Times New Roman"/>
          <w:sz w:val="24"/>
          <w:szCs w:val="24"/>
          <w:lang w:eastAsia="ru-RU"/>
        </w:rPr>
        <w:t xml:space="preserve">письменное согласие на обработку его персональных данных. В случае подачи заявления и документов </w:t>
      </w:r>
      <w:r w:rsidRPr="009318F4">
        <w:rPr>
          <w:rFonts w:ascii="Times New Roman" w:eastAsia="Calibri" w:hAnsi="Times New Roman" w:cs="Times New Roman"/>
          <w:bCs/>
          <w:sz w:val="24"/>
          <w:szCs w:val="24"/>
        </w:rPr>
        <w:t xml:space="preserve">через Многофункциональный центр заявитель дополнительно дает согласие Многофункциональному центру на </w:t>
      </w:r>
      <w:r w:rsidRPr="009318F4">
        <w:rPr>
          <w:rFonts w:ascii="Times New Roman" w:eastAsia="Times New Roman" w:hAnsi="Times New Roman" w:cs="Times New Roman"/>
          <w:sz w:val="24"/>
          <w:szCs w:val="24"/>
          <w:lang w:eastAsia="ru-RU"/>
        </w:rPr>
        <w:t>обработку его персональных данных.</w:t>
      </w:r>
    </w:p>
    <w:p w:rsidR="009318F4" w:rsidRPr="009318F4" w:rsidRDefault="009318F4" w:rsidP="009318F4">
      <w:pPr>
        <w:spacing w:after="120" w:line="240" w:lineRule="auto"/>
        <w:ind w:firstLine="708"/>
        <w:jc w:val="both"/>
        <w:rPr>
          <w:rFonts w:ascii="Times New Roman" w:eastAsia="Times New Roman" w:hAnsi="Times New Roman" w:cs="Times New Roman"/>
          <w:sz w:val="24"/>
          <w:szCs w:val="24"/>
          <w:lang w:eastAsia="ru-RU"/>
        </w:rPr>
      </w:pPr>
      <w:r w:rsidRPr="009318F4">
        <w:rPr>
          <w:rFonts w:ascii="Times New Roman" w:eastAsia="Calibri" w:hAnsi="Times New Roman" w:cs="Times New Roman"/>
          <w:bCs/>
          <w:sz w:val="24"/>
          <w:szCs w:val="24"/>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9318F4">
        <w:rPr>
          <w:rFonts w:ascii="Times New Roman" w:eastAsia="Times New Roman" w:hAnsi="Times New Roman" w:cs="Times New Roman"/>
          <w:sz w:val="24"/>
          <w:szCs w:val="24"/>
          <w:lang w:eastAsia="ru-RU"/>
        </w:rPr>
        <w:t>на обработку его персональных данных.</w:t>
      </w:r>
    </w:p>
    <w:p w:rsidR="009318F4" w:rsidRPr="009318F4" w:rsidRDefault="009318F4" w:rsidP="009318F4">
      <w:pPr>
        <w:spacing w:after="120" w:line="240" w:lineRule="auto"/>
        <w:ind w:firstLine="567"/>
        <w:jc w:val="both"/>
        <w:rPr>
          <w:rFonts w:ascii="Times New Roman" w:eastAsia="Calibri" w:hAnsi="Times New Roman" w:cs="Times New Roman"/>
          <w:sz w:val="24"/>
          <w:szCs w:val="24"/>
          <w:lang w:eastAsia="ru-RU"/>
        </w:rPr>
      </w:pPr>
      <w:r w:rsidRPr="009318F4">
        <w:rPr>
          <w:rFonts w:ascii="Times New Roman" w:eastAsia="Times New Roman" w:hAnsi="Times New Roman" w:cs="Times New Roman"/>
          <w:sz w:val="24"/>
          <w:szCs w:val="24"/>
          <w:lang w:eastAsia="ru-RU"/>
        </w:rPr>
        <w:t>3.3. Рассмотрение представленных документов, подготовка и направление межведомственных запросов.</w:t>
      </w:r>
    </w:p>
    <w:p w:rsidR="009318F4" w:rsidRPr="009318F4" w:rsidRDefault="009318F4" w:rsidP="009318F4">
      <w:pPr>
        <w:widowControl w:val="0"/>
        <w:autoSpaceDE w:val="0"/>
        <w:autoSpaceDN w:val="0"/>
        <w:adjustRightInd w:val="0"/>
        <w:spacing w:after="120" w:line="240" w:lineRule="auto"/>
        <w:ind w:firstLine="567"/>
        <w:jc w:val="both"/>
        <w:rPr>
          <w:rFonts w:ascii="Times New Roman" w:eastAsia="Calibri" w:hAnsi="Times New Roman" w:cs="Arial"/>
          <w:sz w:val="24"/>
          <w:szCs w:val="24"/>
          <w:lang w:eastAsia="ru-RU"/>
        </w:rPr>
      </w:pPr>
      <w:r w:rsidRPr="009318F4">
        <w:rPr>
          <w:rFonts w:ascii="Times New Roman" w:eastAsia="Calibri" w:hAnsi="Times New Roman" w:cs="Arial"/>
          <w:sz w:val="24"/>
          <w:szCs w:val="24"/>
          <w:lang w:eastAsia="ru-RU"/>
        </w:rPr>
        <w:t>3.3.1. Основанием для начала исполнения процедуры</w:t>
      </w:r>
      <w:r w:rsidRPr="009318F4">
        <w:rPr>
          <w:rFonts w:ascii="Times New Roman" w:eastAsia="Times New Roman" w:hAnsi="Times New Roman" w:cs="Times New Roman"/>
          <w:sz w:val="24"/>
          <w:szCs w:val="24"/>
          <w:lang w:eastAsia="ru-RU"/>
        </w:rPr>
        <w:t xml:space="preserve"> проверки пакета документов на комплектность</w:t>
      </w:r>
      <w:r w:rsidRPr="009318F4">
        <w:rPr>
          <w:rFonts w:ascii="Times New Roman" w:eastAsia="Calibri" w:hAnsi="Times New Roman" w:cs="Arial"/>
          <w:sz w:val="24"/>
          <w:szCs w:val="24"/>
          <w:lang w:eastAsia="ru-RU"/>
        </w:rPr>
        <w:t xml:space="preserve"> является назначение уполномоченного специалиста.</w:t>
      </w:r>
    </w:p>
    <w:p w:rsidR="009318F4" w:rsidRPr="009318F4" w:rsidRDefault="009318F4" w:rsidP="009318F4">
      <w:pPr>
        <w:widowControl w:val="0"/>
        <w:autoSpaceDE w:val="0"/>
        <w:autoSpaceDN w:val="0"/>
        <w:adjustRightInd w:val="0"/>
        <w:spacing w:after="120" w:line="240" w:lineRule="auto"/>
        <w:ind w:firstLine="567"/>
        <w:jc w:val="both"/>
        <w:rPr>
          <w:rFonts w:ascii="Times New Roman" w:eastAsia="Times New Roman" w:hAnsi="Times New Roman" w:cs="Arial"/>
          <w:sz w:val="24"/>
          <w:szCs w:val="24"/>
          <w:lang w:eastAsia="ru-RU"/>
        </w:rPr>
      </w:pPr>
      <w:r w:rsidRPr="009318F4">
        <w:rPr>
          <w:rFonts w:ascii="Times New Roman" w:eastAsia="Times New Roman" w:hAnsi="Times New Roman" w:cs="Arial"/>
          <w:sz w:val="24"/>
          <w:szCs w:val="24"/>
          <w:lang w:eastAsia="ru-RU"/>
        </w:rPr>
        <w:t xml:space="preserve">3.3.2. Уполномоченный специалист при рассмотрении заявления о предоставлении муниципальной услуги осуществляет проверку представленных заявителем документов на предмет </w:t>
      </w:r>
      <w:bookmarkStart w:id="6" w:name="sub_55"/>
      <w:r w:rsidRPr="009318F4">
        <w:rPr>
          <w:rFonts w:ascii="Times New Roman" w:eastAsia="Times New Roman" w:hAnsi="Times New Roman" w:cs="Arial"/>
          <w:sz w:val="24"/>
          <w:szCs w:val="24"/>
          <w:lang w:eastAsia="ru-RU"/>
        </w:rPr>
        <w:t>наличия документов, указанных в пункте 2.7 Административного регламента, отсутствия оснований для отказа в предоставлении муниципальной услуги.</w:t>
      </w:r>
    </w:p>
    <w:bookmarkEnd w:id="6"/>
    <w:p w:rsidR="009318F4" w:rsidRPr="009318F4" w:rsidRDefault="009318F4" w:rsidP="009318F4">
      <w:pPr>
        <w:spacing w:after="120" w:line="240" w:lineRule="auto"/>
        <w:ind w:firstLine="567"/>
        <w:jc w:val="both"/>
        <w:rPr>
          <w:rFonts w:ascii="Times New Roman" w:eastAsia="Times New Roman" w:hAnsi="Times New Roman" w:cs="Times New Roman"/>
          <w:sz w:val="24"/>
          <w:szCs w:val="24"/>
          <w:lang w:eastAsia="ru-RU"/>
        </w:rPr>
      </w:pPr>
      <w:r w:rsidRPr="009318F4">
        <w:rPr>
          <w:rFonts w:ascii="Times New Roman" w:eastAsia="Calibri" w:hAnsi="Times New Roman" w:cs="Times New Roman"/>
          <w:sz w:val="24"/>
          <w:szCs w:val="24"/>
          <w:lang w:eastAsia="ru-RU"/>
        </w:rPr>
        <w:lastRenderedPageBreak/>
        <w:t>3.3.3.</w:t>
      </w:r>
      <w:r w:rsidRPr="009318F4">
        <w:rPr>
          <w:rFonts w:ascii="Times New Roman" w:eastAsia="Calibri" w:hAnsi="Times New Roman" w:cs="Times New Roman"/>
          <w:b/>
          <w:sz w:val="24"/>
          <w:szCs w:val="24"/>
          <w:lang w:eastAsia="ru-RU"/>
        </w:rPr>
        <w:t xml:space="preserve"> </w:t>
      </w:r>
      <w:r w:rsidRPr="009318F4">
        <w:rPr>
          <w:rFonts w:ascii="Times New Roman" w:eastAsia="Times New Roman" w:hAnsi="Times New Roman" w:cs="Times New Roman"/>
          <w:sz w:val="24"/>
          <w:szCs w:val="24"/>
          <w:lang w:eastAsia="ru-RU"/>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направляет запросы по каналам межведомственного взаимодействия. </w:t>
      </w:r>
    </w:p>
    <w:p w:rsidR="009318F4" w:rsidRPr="009318F4" w:rsidRDefault="009318F4" w:rsidP="009318F4">
      <w:pPr>
        <w:autoSpaceDE w:val="0"/>
        <w:autoSpaceDN w:val="0"/>
        <w:adjustRightInd w:val="0"/>
        <w:spacing w:after="120" w:line="240" w:lineRule="auto"/>
        <w:ind w:firstLine="567"/>
        <w:jc w:val="both"/>
        <w:rPr>
          <w:rFonts w:ascii="Times New Roman" w:eastAsia="Times New Roman" w:hAnsi="Times New Roman" w:cs="Times New Roman"/>
          <w:sz w:val="24"/>
          <w:szCs w:val="24"/>
          <w:lang w:eastAsia="ru-RU"/>
        </w:rPr>
      </w:pPr>
      <w:bookmarkStart w:id="7" w:name="sub_63"/>
      <w:r w:rsidRPr="009318F4">
        <w:rPr>
          <w:rFonts w:ascii="Times New Roman" w:eastAsia="Times New Roman" w:hAnsi="Times New Roman" w:cs="Times New Roman"/>
          <w:sz w:val="24"/>
          <w:szCs w:val="24"/>
          <w:lang w:eastAsia="ru-RU"/>
        </w:rPr>
        <w:t xml:space="preserve">3.3.4. После рассмотрения заявления и приложенных к нему документов, в том числе полученных ответов на направленные межведомственные запросы, </w:t>
      </w:r>
      <w:r w:rsidRPr="009318F4">
        <w:rPr>
          <w:rFonts w:ascii="Times New Roman" w:eastAsia="Times New Roman" w:hAnsi="Times New Roman" w:cs="Arial"/>
          <w:sz w:val="24"/>
          <w:szCs w:val="24"/>
          <w:lang w:eastAsia="ru-RU"/>
        </w:rPr>
        <w:t xml:space="preserve">комиссия организует проведение публичных слушаний </w:t>
      </w:r>
      <w:r w:rsidRPr="009318F4">
        <w:rPr>
          <w:rFonts w:ascii="Times New Roman" w:eastAsia="Times New Roman" w:hAnsi="Times New Roman" w:cs="Times New Roman"/>
          <w:sz w:val="24"/>
          <w:szCs w:val="24"/>
          <w:lang w:eastAsia="ru-RU"/>
        </w:rPr>
        <w:t xml:space="preserve">в соответствии с порядком организации и проведения публичных слушаний, установленным уставом </w:t>
      </w:r>
      <w:r w:rsidRPr="00343893">
        <w:rPr>
          <w:rFonts w:ascii="Times New Roman" w:eastAsia="Times New Roman" w:hAnsi="Times New Roman" w:cs="Times New Roman"/>
          <w:sz w:val="24"/>
          <w:szCs w:val="24"/>
          <w:lang w:eastAsia="ru-RU"/>
        </w:rPr>
        <w:t xml:space="preserve">муниципального образования </w:t>
      </w:r>
      <w:r w:rsidR="00283F71" w:rsidRPr="00343893">
        <w:rPr>
          <w:rFonts w:ascii="Times New Roman" w:eastAsia="Times New Roman" w:hAnsi="Times New Roman" w:cs="Times New Roman"/>
          <w:sz w:val="24"/>
          <w:szCs w:val="24"/>
          <w:lang w:eastAsia="ru-RU"/>
        </w:rPr>
        <w:t>Михайловского</w:t>
      </w:r>
      <w:r w:rsidRPr="00343893">
        <w:rPr>
          <w:rFonts w:ascii="Times New Roman" w:eastAsia="Times New Roman" w:hAnsi="Times New Roman" w:cs="Times New Roman"/>
          <w:sz w:val="24"/>
          <w:szCs w:val="24"/>
          <w:lang w:eastAsia="ru-RU"/>
        </w:rPr>
        <w:t xml:space="preserve"> района </w:t>
      </w:r>
      <w:r w:rsidR="00C355EB" w:rsidRPr="00343893">
        <w:rPr>
          <w:rFonts w:ascii="Times New Roman" w:eastAsia="Times New Roman" w:hAnsi="Times New Roman" w:cs="Times New Roman"/>
          <w:sz w:val="24"/>
          <w:szCs w:val="24"/>
          <w:lang w:eastAsia="ru-RU"/>
        </w:rPr>
        <w:t>Амурской области</w:t>
      </w:r>
      <w:r w:rsidRPr="00343893">
        <w:rPr>
          <w:rFonts w:ascii="Times New Roman" w:eastAsia="Times New Roman" w:hAnsi="Times New Roman" w:cs="Times New Roman"/>
          <w:sz w:val="24"/>
          <w:szCs w:val="24"/>
          <w:u w:val="single"/>
          <w:lang w:eastAsia="ru-RU"/>
        </w:rPr>
        <w:t xml:space="preserve"> </w:t>
      </w:r>
      <w:r w:rsidRPr="00343893">
        <w:rPr>
          <w:rFonts w:ascii="Times New Roman" w:eastAsia="Times New Roman" w:hAnsi="Times New Roman" w:cs="Times New Roman"/>
          <w:sz w:val="24"/>
          <w:szCs w:val="24"/>
          <w:lang w:eastAsia="ru-RU"/>
        </w:rPr>
        <w:t xml:space="preserve">и (или) решением представительного органа </w:t>
      </w:r>
      <w:r w:rsidRPr="009318F4">
        <w:rPr>
          <w:rFonts w:ascii="Times New Roman" w:eastAsia="Times New Roman" w:hAnsi="Times New Roman" w:cs="Times New Roman"/>
          <w:sz w:val="24"/>
          <w:szCs w:val="24"/>
          <w:lang w:eastAsia="ru-RU"/>
        </w:rPr>
        <w:t>местного самоуправления с учетом положений Градостроительного кодекса Российской Федерации.</w:t>
      </w:r>
    </w:p>
    <w:bookmarkEnd w:id="7"/>
    <w:p w:rsidR="009318F4" w:rsidRPr="009318F4" w:rsidRDefault="009318F4" w:rsidP="009318F4">
      <w:pPr>
        <w:widowControl w:val="0"/>
        <w:autoSpaceDE w:val="0"/>
        <w:autoSpaceDN w:val="0"/>
        <w:adjustRightInd w:val="0"/>
        <w:spacing w:after="120" w:line="240" w:lineRule="auto"/>
        <w:ind w:firstLine="709"/>
        <w:jc w:val="both"/>
        <w:rPr>
          <w:rFonts w:ascii="Times New Roman" w:eastAsia="Times New Roman" w:hAnsi="Times New Roman" w:cs="Calibri"/>
          <w:sz w:val="24"/>
          <w:szCs w:val="24"/>
          <w:lang w:eastAsia="ru-RU"/>
        </w:rPr>
      </w:pPr>
      <w:r w:rsidRPr="009318F4">
        <w:rPr>
          <w:rFonts w:ascii="Times New Roman" w:eastAsia="Times New Roman" w:hAnsi="Times New Roman" w:cs="Calibri"/>
          <w:sz w:val="24"/>
          <w:szCs w:val="24"/>
          <w:lang w:eastAsia="ru-RU"/>
        </w:rPr>
        <w:t>Максимальный срок предоставления административной процедуры составляет не более 10 дней.</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3.4 Организация и проведение публичных слушаний, подготовка протокола и заключения о результатах публичных слушаний, подготовка рекомендаций комиссии</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 xml:space="preserve">3.4.1 Организация и проведение публичных слушаний осуществляется с учетом </w:t>
      </w:r>
      <w:hyperlink r:id="rId10" w:history="1">
        <w:r w:rsidRPr="009318F4">
          <w:rPr>
            <w:rFonts w:ascii="Times New Roman" w:eastAsia="Times New Roman" w:hAnsi="Times New Roman" w:cs="Times New Roman"/>
            <w:sz w:val="24"/>
            <w:szCs w:val="24"/>
            <w:lang w:eastAsia="ru-RU"/>
          </w:rPr>
          <w:t>статьи 39</w:t>
        </w:r>
      </w:hyperlink>
      <w:r w:rsidRPr="009318F4">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В случае если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Участники публичных слушаний по вопросу о предоставлении разрешения на отклонение от предельных параметров вправе представить в комиссию свои предложения и замечания, касающиеся указанного вопроса, для включения их в протокол публичных слушаний.</w:t>
      </w:r>
    </w:p>
    <w:p w:rsidR="009318F4" w:rsidRPr="00D710C2"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9318F4">
        <w:rPr>
          <w:rFonts w:ascii="Times New Roman" w:eastAsia="Times New Roman" w:hAnsi="Times New Roman" w:cs="Times New Roman"/>
          <w:sz w:val="24"/>
          <w:szCs w:val="24"/>
          <w:lang w:eastAsia="ru-RU"/>
        </w:rPr>
        <w:t>Проведение публичных слушаний осуществляется в пределах границ, в котором располагается земельный участок или объект капитального строительства, в отношении которых запрашивается разрешение на отклонение от предельных параметров, по согласов</w:t>
      </w:r>
      <w:r w:rsidR="00C355EB">
        <w:rPr>
          <w:rFonts w:ascii="Times New Roman" w:eastAsia="Times New Roman" w:hAnsi="Times New Roman" w:cs="Times New Roman"/>
          <w:sz w:val="24"/>
          <w:szCs w:val="24"/>
          <w:lang w:eastAsia="ru-RU"/>
        </w:rPr>
        <w:t xml:space="preserve">анию </w:t>
      </w:r>
      <w:r w:rsidR="00C355EB" w:rsidRPr="00343893">
        <w:rPr>
          <w:rFonts w:ascii="Times New Roman" w:eastAsia="Times New Roman" w:hAnsi="Times New Roman" w:cs="Times New Roman"/>
          <w:sz w:val="24"/>
          <w:szCs w:val="24"/>
          <w:lang w:eastAsia="ru-RU"/>
        </w:rPr>
        <w:t xml:space="preserve">с администрацией </w:t>
      </w:r>
      <w:r w:rsidR="00283F71" w:rsidRPr="00343893">
        <w:rPr>
          <w:rFonts w:ascii="Times New Roman" w:eastAsia="Times New Roman" w:hAnsi="Times New Roman" w:cs="Times New Roman"/>
          <w:sz w:val="24"/>
          <w:szCs w:val="24"/>
          <w:lang w:eastAsia="ru-RU"/>
        </w:rPr>
        <w:t>данных</w:t>
      </w:r>
      <w:r w:rsidRPr="00343893">
        <w:rPr>
          <w:rFonts w:ascii="Times New Roman" w:eastAsia="Times New Roman" w:hAnsi="Times New Roman" w:cs="Times New Roman"/>
          <w:sz w:val="24"/>
          <w:szCs w:val="24"/>
          <w:lang w:eastAsia="ru-RU"/>
        </w:rPr>
        <w:t xml:space="preserve"> сельсовет</w:t>
      </w:r>
      <w:r w:rsidR="00283F71" w:rsidRPr="00343893">
        <w:rPr>
          <w:rFonts w:ascii="Times New Roman" w:eastAsia="Times New Roman" w:hAnsi="Times New Roman" w:cs="Times New Roman"/>
          <w:sz w:val="24"/>
          <w:szCs w:val="24"/>
          <w:lang w:eastAsia="ru-RU"/>
        </w:rPr>
        <w:t>ов</w:t>
      </w:r>
      <w:r w:rsidRPr="00D710C2">
        <w:rPr>
          <w:rFonts w:ascii="Times New Roman" w:eastAsia="Times New Roman" w:hAnsi="Times New Roman" w:cs="Times New Roman"/>
          <w:color w:val="FF0000"/>
          <w:sz w:val="24"/>
          <w:szCs w:val="24"/>
          <w:lang w:eastAsia="ru-RU"/>
        </w:rPr>
        <w:t>.</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Расходы, связанные с организацией и проведением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Продолжительность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со дня опубликования сообщения о назначении и проведении публичных слушаний до дня опубликования заключения о результатах публичных слушаний не может быть более одного месяца.</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 xml:space="preserve">3.4.2 Организатор публичных слушаний осуществляет подготовку заключения о результатах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w:t>
      </w:r>
      <w:r w:rsidR="00283F71">
        <w:rPr>
          <w:rFonts w:ascii="Times New Roman" w:eastAsia="Times New Roman" w:hAnsi="Times New Roman" w:cs="Times New Roman"/>
          <w:sz w:val="24"/>
          <w:szCs w:val="24"/>
          <w:lang w:eastAsia="ru-RU"/>
        </w:rPr>
        <w:t>Михайловского</w:t>
      </w:r>
      <w:r w:rsidR="00C355EB">
        <w:rPr>
          <w:rFonts w:ascii="Times New Roman" w:eastAsia="Times New Roman" w:hAnsi="Times New Roman" w:cs="Times New Roman"/>
          <w:sz w:val="24"/>
          <w:szCs w:val="24"/>
          <w:lang w:eastAsia="ru-RU"/>
        </w:rPr>
        <w:t xml:space="preserve"> района</w:t>
      </w:r>
      <w:r w:rsidRPr="009318F4">
        <w:rPr>
          <w:rFonts w:ascii="Times New Roman" w:eastAsia="Times New Roman" w:hAnsi="Times New Roman" w:cs="Times New Roman"/>
          <w:sz w:val="24"/>
          <w:szCs w:val="24"/>
          <w:lang w:eastAsia="ru-RU"/>
        </w:rPr>
        <w:t xml:space="preserve"> в сети Интернет.</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 w:name="Par237"/>
      <w:bookmarkEnd w:id="8"/>
      <w:r w:rsidRPr="009318F4">
        <w:rPr>
          <w:rFonts w:ascii="Times New Roman" w:eastAsia="Times New Roman" w:hAnsi="Times New Roman" w:cs="Times New Roman"/>
          <w:sz w:val="24"/>
          <w:szCs w:val="24"/>
          <w:lang w:eastAsia="ru-RU"/>
        </w:rPr>
        <w:lastRenderedPageBreak/>
        <w:t>3.4.3 Комиссия в течение пятнадцати рабочих дней со дня опубликования заключения о результатах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заявителю в предоставлении такого разрешения с указанием причин принятого решения (далее - рекомендации).</w:t>
      </w:r>
    </w:p>
    <w:p w:rsidR="009318F4" w:rsidRPr="009318F4" w:rsidRDefault="009318F4" w:rsidP="009318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9" w:name="Par238"/>
      <w:bookmarkEnd w:id="9"/>
      <w:r w:rsidRPr="009318F4">
        <w:rPr>
          <w:rFonts w:ascii="Times New Roman" w:eastAsia="Times New Roman" w:hAnsi="Times New Roman" w:cs="Times New Roman"/>
          <w:sz w:val="24"/>
          <w:szCs w:val="24"/>
          <w:lang w:eastAsia="ru-RU"/>
        </w:rPr>
        <w:t>3.4.4 Комиссия в течение десяти рабочих дней после реализации подпункта 3.4.3 Административного регламента направляет заявление, заключение о результатах публичных слушаний и свои рекомендаци</w:t>
      </w:r>
      <w:r w:rsidR="00C355EB">
        <w:rPr>
          <w:rFonts w:ascii="Times New Roman" w:eastAsia="Times New Roman" w:hAnsi="Times New Roman" w:cs="Times New Roman"/>
          <w:sz w:val="24"/>
          <w:szCs w:val="24"/>
          <w:lang w:eastAsia="ru-RU"/>
        </w:rPr>
        <w:t xml:space="preserve">и главе администрации </w:t>
      </w:r>
      <w:r w:rsidR="00283F71">
        <w:rPr>
          <w:rFonts w:ascii="Times New Roman" w:eastAsia="Times New Roman" w:hAnsi="Times New Roman" w:cs="Times New Roman"/>
          <w:sz w:val="24"/>
          <w:szCs w:val="24"/>
          <w:lang w:eastAsia="ru-RU"/>
        </w:rPr>
        <w:t xml:space="preserve">Михайловского района </w:t>
      </w:r>
      <w:r w:rsidRPr="009318F4">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318F4" w:rsidRPr="009318F4" w:rsidRDefault="009318F4" w:rsidP="009318F4">
      <w:pPr>
        <w:widowControl w:val="0"/>
        <w:autoSpaceDE w:val="0"/>
        <w:autoSpaceDN w:val="0"/>
        <w:adjustRightInd w:val="0"/>
        <w:spacing w:after="120" w:line="240" w:lineRule="auto"/>
        <w:ind w:firstLine="709"/>
        <w:jc w:val="both"/>
        <w:rPr>
          <w:rFonts w:ascii="Times New Roman" w:eastAsia="Times New Roman" w:hAnsi="Times New Roman" w:cs="Calibri"/>
          <w:sz w:val="24"/>
          <w:szCs w:val="24"/>
          <w:lang w:eastAsia="ru-RU"/>
        </w:rPr>
      </w:pPr>
      <w:r w:rsidRPr="009318F4">
        <w:rPr>
          <w:rFonts w:ascii="Times New Roman" w:eastAsia="Times New Roman" w:hAnsi="Times New Roman" w:cs="Calibri"/>
          <w:sz w:val="24"/>
          <w:szCs w:val="24"/>
          <w:lang w:eastAsia="ru-RU"/>
        </w:rPr>
        <w:t>Максимальный срок предоставления административной процедуры составляет не более одного месяца.</w:t>
      </w:r>
    </w:p>
    <w:p w:rsidR="009318F4" w:rsidRPr="009318F4" w:rsidRDefault="009318F4" w:rsidP="009318F4">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9318F4">
        <w:rPr>
          <w:rFonts w:ascii="Times New Roman" w:eastAsia="Times New Roman" w:hAnsi="Times New Roman" w:cs="Arial"/>
          <w:sz w:val="24"/>
          <w:szCs w:val="24"/>
          <w:lang w:eastAsia="ru-RU"/>
        </w:rPr>
        <w:t xml:space="preserve">3.5. </w:t>
      </w:r>
      <w:r w:rsidRPr="009318F4">
        <w:rPr>
          <w:rFonts w:ascii="Times New Roman" w:eastAsia="Times New Roman" w:hAnsi="Times New Roman" w:cs="Times New Roman"/>
          <w:sz w:val="24"/>
          <w:szCs w:val="24"/>
          <w:lang w:eastAsia="ru-RU"/>
        </w:rPr>
        <w:t>Принятие</w:t>
      </w:r>
      <w:r w:rsidR="00C355EB">
        <w:rPr>
          <w:rFonts w:ascii="Times New Roman" w:eastAsia="Times New Roman" w:hAnsi="Times New Roman" w:cs="Times New Roman"/>
          <w:sz w:val="24"/>
          <w:szCs w:val="24"/>
          <w:lang w:eastAsia="ru-RU"/>
        </w:rPr>
        <w:t xml:space="preserve"> главой администрации </w:t>
      </w:r>
      <w:r w:rsidR="00283F71">
        <w:rPr>
          <w:rFonts w:ascii="Times New Roman" w:eastAsia="Times New Roman" w:hAnsi="Times New Roman" w:cs="Times New Roman"/>
          <w:sz w:val="24"/>
          <w:szCs w:val="24"/>
          <w:lang w:eastAsia="ru-RU"/>
        </w:rPr>
        <w:t>Михайловского района</w:t>
      </w:r>
      <w:r w:rsidRPr="009318F4">
        <w:rPr>
          <w:rFonts w:ascii="Times New Roman" w:eastAsia="Times New Roman" w:hAnsi="Times New Roman" w:cs="Times New Roman"/>
          <w:sz w:val="24"/>
          <w:szCs w:val="24"/>
          <w:lang w:eastAsia="ru-RU"/>
        </w:rPr>
        <w:t xml:space="preserve">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w:t>
      </w:r>
    </w:p>
    <w:p w:rsidR="009318F4" w:rsidRPr="009318F4" w:rsidRDefault="009318F4" w:rsidP="009318F4">
      <w:pPr>
        <w:widowControl w:val="0"/>
        <w:autoSpaceDE w:val="0"/>
        <w:autoSpaceDN w:val="0"/>
        <w:adjustRightInd w:val="0"/>
        <w:spacing w:after="120" w:line="240" w:lineRule="auto"/>
        <w:ind w:firstLine="708"/>
        <w:jc w:val="both"/>
        <w:rPr>
          <w:rFonts w:ascii="Times New Roman" w:eastAsia="Times New Roman" w:hAnsi="Times New Roman" w:cs="Arial"/>
          <w:sz w:val="24"/>
          <w:szCs w:val="24"/>
          <w:lang w:eastAsia="ru-RU"/>
        </w:rPr>
      </w:pPr>
    </w:p>
    <w:p w:rsidR="009318F4" w:rsidRPr="009318F4" w:rsidRDefault="009318F4" w:rsidP="009318F4">
      <w:pPr>
        <w:tabs>
          <w:tab w:val="left" w:pos="708"/>
        </w:tabs>
        <w:suppressAutoHyphens/>
        <w:spacing w:after="0" w:line="240" w:lineRule="auto"/>
        <w:ind w:firstLine="709"/>
        <w:jc w:val="both"/>
        <w:rPr>
          <w:rFonts w:ascii="Times New Roman" w:eastAsia="Times New Roman" w:hAnsi="Times New Roman" w:cs="Calibri"/>
          <w:sz w:val="24"/>
          <w:szCs w:val="24"/>
          <w:lang w:eastAsia="ru-RU"/>
        </w:rPr>
      </w:pPr>
      <w:bookmarkStart w:id="10" w:name="sub_66"/>
      <w:bookmarkStart w:id="11" w:name="sub_67"/>
      <w:r w:rsidRPr="009318F4">
        <w:rPr>
          <w:rFonts w:ascii="Times New Roman" w:eastAsia="Times New Roman" w:hAnsi="Times New Roman" w:cs="Times New Roman"/>
          <w:kern w:val="2"/>
          <w:sz w:val="24"/>
          <w:szCs w:val="20"/>
          <w:lang w:eastAsia="ar-SA"/>
        </w:rPr>
        <w:t xml:space="preserve">3.5.1. </w:t>
      </w:r>
      <w:r w:rsidRPr="009318F4">
        <w:rPr>
          <w:rFonts w:ascii="Times New Roman" w:eastAsia="Times New Roman" w:hAnsi="Times New Roman" w:cs="Calibri"/>
          <w:sz w:val="24"/>
          <w:szCs w:val="24"/>
          <w:lang w:eastAsia="ru-RU"/>
        </w:rPr>
        <w:t>Основанием для начала административной процедуры является получение главой администрации рекомендаций комиссии с учетом результатов публичных слушаний.</w:t>
      </w:r>
    </w:p>
    <w:p w:rsidR="009318F4" w:rsidRPr="009318F4" w:rsidRDefault="00283F71" w:rsidP="009318F4">
      <w:pPr>
        <w:tabs>
          <w:tab w:val="left" w:pos="708"/>
        </w:tabs>
        <w:suppressAutoHyphens/>
        <w:spacing w:after="120" w:line="240" w:lineRule="auto"/>
        <w:ind w:firstLine="709"/>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Специалист</w:t>
      </w:r>
      <w:r w:rsidR="00C355EB">
        <w:rPr>
          <w:rFonts w:ascii="Times New Roman" w:eastAsia="Times New Roman" w:hAnsi="Times New Roman" w:cs="Calibri"/>
          <w:sz w:val="24"/>
          <w:szCs w:val="24"/>
          <w:lang w:eastAsia="ru-RU"/>
        </w:rPr>
        <w:t xml:space="preserve"> администрации </w:t>
      </w:r>
      <w:r>
        <w:rPr>
          <w:rFonts w:ascii="Times New Roman" w:eastAsia="Times New Roman" w:hAnsi="Times New Roman" w:cs="Calibri"/>
          <w:sz w:val="24"/>
          <w:szCs w:val="24"/>
          <w:lang w:eastAsia="ru-RU"/>
        </w:rPr>
        <w:t>Михайловского район</w:t>
      </w:r>
      <w:r w:rsidR="009318F4" w:rsidRPr="009318F4">
        <w:rPr>
          <w:rFonts w:ascii="Times New Roman" w:eastAsia="Times New Roman" w:hAnsi="Times New Roman" w:cs="Calibri"/>
          <w:sz w:val="24"/>
          <w:szCs w:val="24"/>
          <w:lang w:eastAsia="ru-RU"/>
        </w:rPr>
        <w:t xml:space="preserve">а на основании рекомендаций комиссии осуществляет подготовку проекта постановления администрации о предоставлении разрешения </w:t>
      </w:r>
      <w:r w:rsidR="009318F4" w:rsidRPr="009318F4">
        <w:rPr>
          <w:rFonts w:ascii="Times New Roman" w:eastAsia="Times New Roman" w:hAnsi="Times New Roman" w:cs="Times New Roman"/>
          <w:kern w:val="2"/>
          <w:sz w:val="24"/>
          <w:szCs w:val="20"/>
          <w:lang w:eastAsia="ar-SA"/>
        </w:rPr>
        <w:t>на отклонение от предельных параметров</w:t>
      </w:r>
      <w:r w:rsidR="009318F4" w:rsidRPr="009318F4">
        <w:rPr>
          <w:rFonts w:ascii="Times New Roman" w:eastAsia="Times New Roman" w:hAnsi="Times New Roman" w:cs="Calibri"/>
          <w:sz w:val="24"/>
          <w:szCs w:val="24"/>
          <w:lang w:eastAsia="ru-RU"/>
        </w:rPr>
        <w:t xml:space="preserve"> либо об отказе в предоставлении такого разрешения, направляет проект постановления на согласование уполномоченным должностным лицам в соответствии</w:t>
      </w:r>
      <w:r w:rsidR="009318F4" w:rsidRPr="009318F4">
        <w:rPr>
          <w:rFonts w:ascii="Times New Roman" w:eastAsia="Times New Roman" w:hAnsi="Times New Roman" w:cs="Times New Roman"/>
          <w:kern w:val="2"/>
          <w:sz w:val="24"/>
          <w:szCs w:val="20"/>
          <w:lang w:eastAsia="ar-SA"/>
        </w:rPr>
        <w:t xml:space="preserve"> с порядком делопроизводства, после чего </w:t>
      </w:r>
      <w:r w:rsidR="009318F4" w:rsidRPr="009318F4">
        <w:rPr>
          <w:rFonts w:ascii="Times New Roman" w:eastAsia="Times New Roman" w:hAnsi="Times New Roman" w:cs="Calibri"/>
          <w:sz w:val="24"/>
          <w:szCs w:val="24"/>
          <w:lang w:eastAsia="ru-RU"/>
        </w:rPr>
        <w:t>вносит его на подписание главе администрации</w:t>
      </w:r>
      <w:r w:rsidR="009318F4" w:rsidRPr="009318F4">
        <w:rPr>
          <w:rFonts w:ascii="Times New Roman" w:eastAsia="Times New Roman" w:hAnsi="Times New Roman" w:cs="Times New Roman"/>
          <w:kern w:val="2"/>
          <w:sz w:val="24"/>
          <w:szCs w:val="20"/>
          <w:lang w:eastAsia="ar-SA"/>
        </w:rPr>
        <w:t>.</w:t>
      </w:r>
    </w:p>
    <w:p w:rsidR="009318F4" w:rsidRPr="009318F4" w:rsidRDefault="009318F4" w:rsidP="009318F4">
      <w:pPr>
        <w:spacing w:after="120" w:line="240" w:lineRule="auto"/>
        <w:ind w:firstLine="720"/>
        <w:jc w:val="both"/>
        <w:rPr>
          <w:rFonts w:ascii="Times New Roman" w:eastAsia="Times New Roman" w:hAnsi="Times New Roman" w:cs="Calibri"/>
          <w:sz w:val="24"/>
          <w:szCs w:val="24"/>
          <w:lang w:eastAsia="ru-RU"/>
        </w:rPr>
      </w:pPr>
      <w:r w:rsidRPr="009318F4">
        <w:rPr>
          <w:rFonts w:ascii="Times New Roman" w:eastAsia="Times New Roman" w:hAnsi="Times New Roman" w:cs="Calibri"/>
          <w:sz w:val="24"/>
          <w:szCs w:val="24"/>
          <w:lang w:eastAsia="ru-RU"/>
        </w:rPr>
        <w:t>На основании рекомендаций комиссии глава администрации в течение 7-ми дней со дня поступления таких рекомендаций принимает решение (постановление) о предоставлении разрешения на отклонение от предельных параметров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bookmarkEnd w:id="10"/>
    <w:p w:rsidR="009318F4" w:rsidRPr="009318F4" w:rsidRDefault="009318F4" w:rsidP="009318F4">
      <w:pPr>
        <w:spacing w:after="120" w:line="240" w:lineRule="auto"/>
        <w:ind w:firstLine="72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 xml:space="preserve">3.5.2. </w:t>
      </w:r>
      <w:bookmarkStart w:id="12" w:name="sub_68"/>
      <w:bookmarkEnd w:id="11"/>
      <w:r w:rsidRPr="009318F4">
        <w:rPr>
          <w:rFonts w:ascii="Times New Roman" w:eastAsia="Times New Roman" w:hAnsi="Times New Roman" w:cs="Times New Roman"/>
          <w:sz w:val="24"/>
          <w:szCs w:val="24"/>
          <w:lang w:eastAsia="ru-RU"/>
        </w:rPr>
        <w:t>Максимальный срок выполнения действий указанной процедуры не должен превышать 7 дней.</w:t>
      </w:r>
    </w:p>
    <w:bookmarkEnd w:id="12"/>
    <w:p w:rsidR="009318F4" w:rsidRPr="009318F4" w:rsidRDefault="009318F4" w:rsidP="009318F4">
      <w:pPr>
        <w:spacing w:after="120" w:line="240" w:lineRule="auto"/>
        <w:ind w:firstLine="720"/>
        <w:jc w:val="both"/>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3.5.3. Уполномоченный специалист сообщает заявителю (уполномоченному лицу) о готовности результата предоставления муниципальной услуги.</w:t>
      </w:r>
    </w:p>
    <w:p w:rsidR="009318F4" w:rsidRPr="009318F4" w:rsidRDefault="009318F4" w:rsidP="009318F4">
      <w:pPr>
        <w:spacing w:after="120" w:line="240" w:lineRule="auto"/>
        <w:ind w:firstLine="720"/>
        <w:jc w:val="both"/>
        <w:rPr>
          <w:rFonts w:ascii="Times New Roman" w:eastAsia="Times New Roman" w:hAnsi="Times New Roman" w:cs="Times New Roman"/>
          <w:bCs/>
          <w:sz w:val="24"/>
          <w:szCs w:val="28"/>
          <w:lang w:eastAsia="ru-RU"/>
        </w:rPr>
      </w:pPr>
      <w:r w:rsidRPr="009318F4">
        <w:rPr>
          <w:rFonts w:ascii="Times New Roman" w:eastAsia="Times New Roman" w:hAnsi="Times New Roman" w:cs="Times New Roman"/>
          <w:bCs/>
          <w:iCs/>
          <w:sz w:val="24"/>
          <w:szCs w:val="28"/>
          <w:lang w:eastAsia="ru-RU"/>
        </w:rPr>
        <w:t xml:space="preserve">3.5.3.1. В </w:t>
      </w:r>
      <w:r w:rsidRPr="009318F4">
        <w:rPr>
          <w:rFonts w:ascii="Times New Roman" w:eastAsia="Times New Roman" w:hAnsi="Times New Roman" w:cs="Times New Roman"/>
          <w:bCs/>
          <w:sz w:val="24"/>
          <w:szCs w:val="24"/>
          <w:lang w:eastAsia="ru-RU"/>
        </w:rPr>
        <w:t>случае</w:t>
      </w:r>
      <w:r w:rsidRPr="009318F4">
        <w:rPr>
          <w:rFonts w:ascii="Times New Roman" w:eastAsia="Times New Roman" w:hAnsi="Times New Roman" w:cs="Times New Roman"/>
          <w:bCs/>
          <w:iCs/>
          <w:sz w:val="24"/>
          <w:szCs w:val="28"/>
          <w:lang w:eastAsia="ru-RU"/>
        </w:rPr>
        <w:t xml:space="preserve"> предоставления муниципальной услуги при личном обращении, направлении заявления по почте после принятия решения </w:t>
      </w:r>
      <w:r w:rsidRPr="009318F4">
        <w:rPr>
          <w:rFonts w:ascii="Times New Roman" w:eastAsia="Times New Roman" w:hAnsi="Times New Roman" w:cs="Times New Roman"/>
          <w:bCs/>
          <w:sz w:val="24"/>
          <w:szCs w:val="28"/>
          <w:lang w:eastAsia="ru-RU"/>
        </w:rPr>
        <w:t>о предоставлении либо об отказе в предоставлении муниципальной услуги, уведомление о принятом решении и о необходимости явиться за получением результата направляется заявителю почтой, электронной почтой или сообщается по телефону.</w:t>
      </w:r>
    </w:p>
    <w:p w:rsidR="009318F4" w:rsidRPr="009318F4" w:rsidRDefault="009318F4" w:rsidP="009318F4">
      <w:pPr>
        <w:spacing w:after="0" w:line="240" w:lineRule="auto"/>
        <w:ind w:firstLine="708"/>
        <w:jc w:val="both"/>
        <w:rPr>
          <w:rFonts w:ascii="Times New Roman" w:eastAsia="Times New Roman" w:hAnsi="Times New Roman" w:cs="Times New Roman"/>
          <w:sz w:val="24"/>
          <w:szCs w:val="24"/>
          <w:lang w:eastAsia="ru-RU"/>
        </w:rPr>
      </w:pPr>
    </w:p>
    <w:p w:rsidR="009318F4" w:rsidRPr="009318F4" w:rsidRDefault="009318F4" w:rsidP="009318F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val="en-US" w:eastAsia="ru-RU"/>
        </w:rPr>
        <w:t>IV</w:t>
      </w:r>
      <w:r w:rsidRPr="009318F4">
        <w:rPr>
          <w:rFonts w:ascii="Times New Roman" w:eastAsia="Times New Roman" w:hAnsi="Times New Roman" w:cs="Times New Roman"/>
          <w:sz w:val="24"/>
          <w:szCs w:val="24"/>
          <w:lang w:eastAsia="ru-RU"/>
        </w:rPr>
        <w:t>. Формы контроля за исполнением Административного регламента</w:t>
      </w:r>
    </w:p>
    <w:p w:rsidR="009318F4" w:rsidRPr="009318F4" w:rsidRDefault="009318F4" w:rsidP="009318F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18F4" w:rsidRPr="009318F4" w:rsidRDefault="009318F4" w:rsidP="009318F4">
      <w:pPr>
        <w:widowControl w:val="0"/>
        <w:tabs>
          <w:tab w:val="left" w:pos="426"/>
        </w:tabs>
        <w:spacing w:after="120" w:line="240" w:lineRule="auto"/>
        <w:ind w:firstLine="720"/>
        <w:jc w:val="both"/>
        <w:rPr>
          <w:rFonts w:ascii="Times New Roman" w:eastAsia="Times New Roman" w:hAnsi="Times New Roman" w:cs="Times New Roman"/>
          <w:spacing w:val="-4"/>
          <w:sz w:val="24"/>
          <w:szCs w:val="28"/>
          <w:lang w:eastAsia="ru-RU"/>
        </w:rPr>
      </w:pPr>
      <w:r w:rsidRPr="009318F4">
        <w:rPr>
          <w:rFonts w:ascii="Times New Roman" w:eastAsia="Times New Roman" w:hAnsi="Times New Roman" w:cs="Times New Roman"/>
          <w:sz w:val="24"/>
          <w:szCs w:val="24"/>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9318F4">
        <w:rPr>
          <w:rFonts w:ascii="Times New Roman" w:eastAsia="Times New Roman" w:hAnsi="Times New Roman" w:cs="Times New Roman"/>
          <w:spacing w:val="-4"/>
          <w:sz w:val="24"/>
          <w:szCs w:val="28"/>
          <w:lang w:eastAsia="ru-RU"/>
        </w:rPr>
        <w:t xml:space="preserve">главой администрации </w:t>
      </w:r>
      <w:r w:rsidR="00283F71">
        <w:rPr>
          <w:rFonts w:ascii="Times New Roman" w:eastAsia="Times New Roman" w:hAnsi="Times New Roman" w:cs="Times New Roman"/>
          <w:spacing w:val="-4"/>
          <w:sz w:val="24"/>
          <w:szCs w:val="28"/>
          <w:lang w:eastAsia="ru-RU"/>
        </w:rPr>
        <w:t xml:space="preserve">Михайловского </w:t>
      </w:r>
      <w:r w:rsidR="00283F71">
        <w:rPr>
          <w:rFonts w:ascii="Times New Roman" w:eastAsia="Times New Roman" w:hAnsi="Times New Roman" w:cs="Times New Roman"/>
          <w:spacing w:val="-4"/>
          <w:sz w:val="24"/>
          <w:szCs w:val="28"/>
          <w:lang w:eastAsia="ru-RU"/>
        </w:rPr>
        <w:lastRenderedPageBreak/>
        <w:t>района</w:t>
      </w:r>
      <w:r w:rsidRPr="009318F4">
        <w:rPr>
          <w:rFonts w:ascii="Times New Roman" w:eastAsia="Times New Roman" w:hAnsi="Times New Roman" w:cs="Times New Roman"/>
          <w:spacing w:val="-4"/>
          <w:sz w:val="24"/>
          <w:szCs w:val="28"/>
          <w:lang w:eastAsia="ru-RU"/>
        </w:rPr>
        <w:t>,</w:t>
      </w:r>
      <w:r w:rsidRPr="009318F4">
        <w:rPr>
          <w:rFonts w:ascii="Times New Roman" w:eastAsia="Times New Roman" w:hAnsi="Times New Roman" w:cs="Times New Roman"/>
          <w:sz w:val="24"/>
          <w:szCs w:val="24"/>
          <w:lang w:eastAsia="ru-RU"/>
        </w:rPr>
        <w:t xml:space="preserve"> плановых и внеплановых проверок полноты и качества предоставления муниципальной услуги.</w:t>
      </w:r>
    </w:p>
    <w:p w:rsidR="009318F4" w:rsidRPr="009318F4" w:rsidRDefault="009318F4" w:rsidP="009318F4">
      <w:pPr>
        <w:widowControl w:val="0"/>
        <w:tabs>
          <w:tab w:val="left" w:pos="426"/>
        </w:tabs>
        <w:spacing w:after="120" w:line="240" w:lineRule="auto"/>
        <w:ind w:firstLine="720"/>
        <w:jc w:val="both"/>
        <w:rPr>
          <w:rFonts w:ascii="Times New Roman" w:eastAsia="Times New Roman" w:hAnsi="Times New Roman" w:cs="Times New Roman"/>
          <w:spacing w:val="-4"/>
          <w:sz w:val="24"/>
          <w:szCs w:val="28"/>
          <w:lang w:eastAsia="ru-RU"/>
        </w:rPr>
      </w:pPr>
      <w:r w:rsidRPr="009318F4">
        <w:rPr>
          <w:rFonts w:ascii="Times New Roman" w:eastAsia="Calibri" w:hAnsi="Times New Roman" w:cs="Times New Roman"/>
          <w:sz w:val="24"/>
          <w:szCs w:val="28"/>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9318F4">
        <w:rPr>
          <w:rFonts w:ascii="Times New Roman" w:eastAsia="Times New Roman" w:hAnsi="Times New Roman" w:cs="Times New Roman"/>
          <w:sz w:val="24"/>
          <w:szCs w:val="24"/>
          <w:lang w:eastAsia="ru-RU"/>
        </w:rPr>
        <w:t xml:space="preserve"> должностными</w:t>
      </w:r>
      <w:r w:rsidRPr="009318F4">
        <w:rPr>
          <w:rFonts w:ascii="Times New Roman" w:eastAsia="Calibri" w:hAnsi="Times New Roman" w:cs="Times New Roman"/>
          <w:sz w:val="24"/>
          <w:szCs w:val="28"/>
        </w:rPr>
        <w:t xml:space="preserve"> лицами </w:t>
      </w:r>
      <w:r w:rsidRPr="009318F4">
        <w:rPr>
          <w:rFonts w:ascii="Times New Roman" w:eastAsia="Times New Roman" w:hAnsi="Times New Roman" w:cs="Times New Roman"/>
          <w:spacing w:val="-4"/>
          <w:sz w:val="24"/>
          <w:szCs w:val="28"/>
          <w:lang w:eastAsia="ru-RU"/>
        </w:rPr>
        <w:t xml:space="preserve">осуществляется главой администрации </w:t>
      </w:r>
      <w:r w:rsidR="00B9172A">
        <w:rPr>
          <w:rFonts w:ascii="Times New Roman" w:eastAsia="Times New Roman" w:hAnsi="Times New Roman" w:cs="Times New Roman"/>
          <w:spacing w:val="-4"/>
          <w:sz w:val="24"/>
          <w:szCs w:val="28"/>
          <w:lang w:eastAsia="ru-RU"/>
        </w:rPr>
        <w:t>Михайловского района</w:t>
      </w:r>
      <w:r w:rsidRPr="009318F4">
        <w:rPr>
          <w:rFonts w:ascii="Times New Roman" w:eastAsia="Times New Roman" w:hAnsi="Times New Roman" w:cs="Times New Roman"/>
          <w:spacing w:val="-4"/>
          <w:sz w:val="24"/>
          <w:szCs w:val="28"/>
          <w:lang w:eastAsia="ru-RU"/>
        </w:rPr>
        <w:t>.</w:t>
      </w:r>
    </w:p>
    <w:p w:rsidR="009318F4" w:rsidRPr="009318F4" w:rsidRDefault="009318F4" w:rsidP="009318F4">
      <w:pPr>
        <w:spacing w:after="120" w:line="240" w:lineRule="auto"/>
        <w:ind w:firstLine="720"/>
        <w:jc w:val="both"/>
        <w:rPr>
          <w:rFonts w:ascii="Times New Roman" w:eastAsia="Calibri" w:hAnsi="Times New Roman" w:cs="Times New Roman"/>
          <w:sz w:val="24"/>
          <w:szCs w:val="28"/>
        </w:rPr>
      </w:pPr>
      <w:r w:rsidRPr="009318F4">
        <w:rPr>
          <w:rFonts w:ascii="Times New Roman" w:eastAsia="Calibri" w:hAnsi="Times New Roman" w:cs="Times New Roman"/>
          <w:sz w:val="24"/>
          <w:szCs w:val="28"/>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9318F4" w:rsidRPr="009318F4" w:rsidRDefault="009318F4" w:rsidP="009318F4">
      <w:pPr>
        <w:widowControl w:val="0"/>
        <w:tabs>
          <w:tab w:val="left" w:pos="426"/>
        </w:tabs>
        <w:spacing w:after="0" w:line="240" w:lineRule="auto"/>
        <w:ind w:firstLine="720"/>
        <w:jc w:val="both"/>
        <w:rPr>
          <w:rFonts w:ascii="Times New Roman" w:eastAsia="Times New Roman" w:hAnsi="Times New Roman" w:cs="Times New Roman"/>
          <w:spacing w:val="-4"/>
          <w:sz w:val="24"/>
          <w:szCs w:val="28"/>
          <w:lang w:eastAsia="ru-RU"/>
        </w:rPr>
      </w:pPr>
      <w:r w:rsidRPr="009318F4">
        <w:rPr>
          <w:rFonts w:ascii="Times New Roman" w:eastAsia="Times New Roman" w:hAnsi="Times New Roman" w:cs="Times New Roman"/>
          <w:spacing w:val="-4"/>
          <w:sz w:val="24"/>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318F4" w:rsidRPr="009318F4" w:rsidRDefault="009318F4" w:rsidP="009318F4">
      <w:pPr>
        <w:widowControl w:val="0"/>
        <w:tabs>
          <w:tab w:val="left" w:pos="426"/>
        </w:tabs>
        <w:spacing w:after="0" w:line="240" w:lineRule="auto"/>
        <w:ind w:firstLine="720"/>
        <w:jc w:val="both"/>
        <w:rPr>
          <w:rFonts w:ascii="Times New Roman" w:eastAsia="Times New Roman" w:hAnsi="Times New Roman" w:cs="Times New Roman"/>
          <w:sz w:val="24"/>
          <w:szCs w:val="28"/>
          <w:lang w:eastAsia="ru-RU"/>
        </w:rPr>
      </w:pPr>
      <w:r w:rsidRPr="009318F4">
        <w:rPr>
          <w:rFonts w:ascii="Times New Roman" w:eastAsia="Times New Roman" w:hAnsi="Times New Roman" w:cs="Times New Roman"/>
          <w:sz w:val="24"/>
          <w:szCs w:val="28"/>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00C355EB">
        <w:rPr>
          <w:rFonts w:ascii="Times New Roman" w:eastAsia="Times New Roman" w:hAnsi="Times New Roman" w:cs="Times New Roman"/>
          <w:spacing w:val="-4"/>
          <w:sz w:val="24"/>
          <w:szCs w:val="28"/>
          <w:lang w:eastAsia="ru-RU"/>
        </w:rPr>
        <w:t xml:space="preserve">главой </w:t>
      </w:r>
      <w:r w:rsidRPr="009318F4">
        <w:rPr>
          <w:rFonts w:ascii="Times New Roman" w:eastAsia="Times New Roman" w:hAnsi="Times New Roman" w:cs="Times New Roman"/>
          <w:spacing w:val="-4"/>
          <w:sz w:val="24"/>
          <w:szCs w:val="28"/>
          <w:lang w:eastAsia="ru-RU"/>
        </w:rPr>
        <w:t xml:space="preserve">администрации </w:t>
      </w:r>
      <w:r w:rsidR="00B9172A">
        <w:rPr>
          <w:rFonts w:ascii="Times New Roman" w:eastAsia="Times New Roman" w:hAnsi="Times New Roman" w:cs="Times New Roman"/>
          <w:spacing w:val="-4"/>
          <w:sz w:val="24"/>
          <w:szCs w:val="28"/>
          <w:lang w:eastAsia="ru-RU"/>
        </w:rPr>
        <w:t>Михайловского района</w:t>
      </w:r>
      <w:r w:rsidRPr="009318F4">
        <w:rPr>
          <w:rFonts w:ascii="Times New Roman" w:eastAsia="Times New Roman" w:hAnsi="Times New Roman" w:cs="Times New Roman"/>
          <w:spacing w:val="-4"/>
          <w:sz w:val="24"/>
          <w:szCs w:val="28"/>
          <w:u w:val="single"/>
          <w:lang w:eastAsia="ru-RU"/>
        </w:rPr>
        <w:t>.</w:t>
      </w:r>
    </w:p>
    <w:p w:rsidR="009318F4" w:rsidRPr="009318F4" w:rsidRDefault="009318F4" w:rsidP="009318F4">
      <w:pPr>
        <w:widowControl w:val="0"/>
        <w:tabs>
          <w:tab w:val="left" w:pos="426"/>
        </w:tabs>
        <w:spacing w:after="0" w:line="240" w:lineRule="auto"/>
        <w:ind w:firstLine="720"/>
        <w:jc w:val="both"/>
        <w:rPr>
          <w:rFonts w:ascii="Times New Roman" w:eastAsia="Times New Roman" w:hAnsi="Times New Roman" w:cs="Times New Roman"/>
          <w:sz w:val="24"/>
          <w:szCs w:val="28"/>
          <w:lang w:eastAsia="ru-RU"/>
        </w:rPr>
      </w:pPr>
      <w:r w:rsidRPr="009318F4">
        <w:rPr>
          <w:rFonts w:ascii="Times New Roman" w:eastAsia="Times New Roman" w:hAnsi="Times New Roman" w:cs="Times New Roman"/>
          <w:spacing w:val="-2"/>
          <w:sz w:val="24"/>
          <w:szCs w:val="28"/>
          <w:lang w:eastAsia="ru-RU"/>
        </w:rPr>
        <w:t>Результаты деятельности комиссии оформляются в виде Акта</w:t>
      </w:r>
      <w:r w:rsidRPr="009318F4">
        <w:rPr>
          <w:rFonts w:ascii="Times New Roman" w:eastAsia="Times New Roman" w:hAnsi="Times New Roman" w:cs="Times New Roman"/>
          <w:sz w:val="24"/>
          <w:szCs w:val="28"/>
          <w:lang w:eastAsia="ru-RU"/>
        </w:rPr>
        <w:t xml:space="preserve"> проверки полноты и качества предоставления муниципальной услуги (далее – Акт)</w:t>
      </w:r>
      <w:r w:rsidRPr="009318F4">
        <w:rPr>
          <w:rFonts w:ascii="Times New Roman" w:eastAsia="Times New Roman" w:hAnsi="Times New Roman" w:cs="Times New Roman"/>
          <w:spacing w:val="-2"/>
          <w:sz w:val="24"/>
          <w:szCs w:val="28"/>
          <w:lang w:eastAsia="ru-RU"/>
        </w:rPr>
        <w:t xml:space="preserve">, в котором отмечаются выявленные недостатки и предложения по их устранению. </w:t>
      </w:r>
      <w:r w:rsidRPr="009318F4">
        <w:rPr>
          <w:rFonts w:ascii="Times New Roman" w:eastAsia="Times New Roman" w:hAnsi="Times New Roman" w:cs="Times New Roman"/>
          <w:sz w:val="24"/>
          <w:szCs w:val="28"/>
          <w:lang w:eastAsia="ru-RU"/>
        </w:rPr>
        <w:t>Акт подписывается членами комиссии.</w:t>
      </w:r>
    </w:p>
    <w:p w:rsidR="009318F4" w:rsidRPr="009318F4" w:rsidRDefault="009318F4" w:rsidP="009318F4">
      <w:pPr>
        <w:autoSpaceDE w:val="0"/>
        <w:autoSpaceDN w:val="0"/>
        <w:adjustRightInd w:val="0"/>
        <w:spacing w:after="0" w:line="240" w:lineRule="auto"/>
        <w:ind w:firstLine="720"/>
        <w:jc w:val="both"/>
        <w:outlineLvl w:val="1"/>
        <w:rPr>
          <w:rFonts w:ascii="Times New Roman" w:eastAsia="Calibri" w:hAnsi="Times New Roman" w:cs="Times New Roman"/>
          <w:sz w:val="24"/>
          <w:szCs w:val="28"/>
        </w:rPr>
      </w:pPr>
      <w:r w:rsidRPr="009318F4">
        <w:rPr>
          <w:rFonts w:ascii="Times New Roman" w:eastAsia="Calibri" w:hAnsi="Times New Roman" w:cs="Times New Roman"/>
          <w:sz w:val="24"/>
          <w:szCs w:val="28"/>
        </w:rPr>
        <w:t xml:space="preserve">4.4. Ответственность муниципальных служащих органа местного самоуправления </w:t>
      </w:r>
      <w:r w:rsidR="00B9172A">
        <w:rPr>
          <w:rFonts w:ascii="Times New Roman" w:eastAsia="Calibri" w:hAnsi="Times New Roman" w:cs="Times New Roman"/>
          <w:sz w:val="24"/>
          <w:szCs w:val="28"/>
        </w:rPr>
        <w:t>Михайловского района</w:t>
      </w:r>
      <w:r w:rsidRPr="009318F4">
        <w:rPr>
          <w:rFonts w:ascii="Times New Roman" w:eastAsia="Calibri" w:hAnsi="Times New Roman" w:cs="Times New Roman"/>
          <w:sz w:val="24"/>
          <w:szCs w:val="28"/>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9318F4" w:rsidRPr="009318F4" w:rsidRDefault="009318F4" w:rsidP="009318F4">
      <w:pPr>
        <w:widowControl w:val="0"/>
        <w:spacing w:after="0" w:line="240" w:lineRule="auto"/>
        <w:ind w:firstLine="720"/>
        <w:jc w:val="both"/>
        <w:rPr>
          <w:rFonts w:ascii="Times New Roman" w:eastAsia="Times New Roman" w:hAnsi="Times New Roman" w:cs="Times New Roman"/>
          <w:sz w:val="24"/>
          <w:szCs w:val="28"/>
          <w:lang w:eastAsia="ru-RU"/>
        </w:rPr>
      </w:pPr>
      <w:r w:rsidRPr="009318F4">
        <w:rPr>
          <w:rFonts w:ascii="Times New Roman" w:eastAsia="Times New Roman" w:hAnsi="Times New Roman" w:cs="Times New Roman"/>
          <w:sz w:val="24"/>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318F4" w:rsidRPr="009318F4" w:rsidRDefault="009318F4" w:rsidP="009318F4">
      <w:pPr>
        <w:widowControl w:val="0"/>
        <w:spacing w:after="0" w:line="240" w:lineRule="auto"/>
        <w:ind w:firstLine="720"/>
        <w:jc w:val="both"/>
        <w:rPr>
          <w:rFonts w:ascii="Times New Roman" w:eastAsia="Times New Roman" w:hAnsi="Times New Roman" w:cs="Times New Roman"/>
          <w:sz w:val="24"/>
          <w:szCs w:val="28"/>
          <w:lang w:eastAsia="ru-RU"/>
        </w:rPr>
      </w:pPr>
      <w:r w:rsidRPr="009318F4">
        <w:rPr>
          <w:rFonts w:ascii="Times New Roman" w:eastAsia="Times New Roman" w:hAnsi="Times New Roman" w:cs="Times New Roman"/>
          <w:sz w:val="24"/>
          <w:szCs w:val="28"/>
          <w:lang w:eastAsia="ru-RU"/>
        </w:rPr>
        <w:t xml:space="preserve">Персональная ответственность </w:t>
      </w:r>
      <w:r w:rsidRPr="009318F4">
        <w:rPr>
          <w:rFonts w:ascii="Times New Roman" w:eastAsia="Calibri" w:hAnsi="Times New Roman" w:cs="Times New Roman"/>
          <w:sz w:val="24"/>
          <w:szCs w:val="28"/>
        </w:rPr>
        <w:t xml:space="preserve">должностных лиц администрации </w:t>
      </w:r>
      <w:r w:rsidR="00B9172A">
        <w:rPr>
          <w:rFonts w:ascii="Times New Roman" w:eastAsia="Calibri" w:hAnsi="Times New Roman" w:cs="Times New Roman"/>
          <w:sz w:val="24"/>
          <w:szCs w:val="28"/>
        </w:rPr>
        <w:t>Михайловского района</w:t>
      </w:r>
      <w:r w:rsidRPr="009318F4">
        <w:rPr>
          <w:rFonts w:ascii="Times New Roman" w:eastAsia="Calibri" w:hAnsi="Times New Roman" w:cs="Times New Roman"/>
          <w:sz w:val="24"/>
          <w:szCs w:val="28"/>
        </w:rPr>
        <w:t xml:space="preserve"> </w:t>
      </w:r>
      <w:r w:rsidRPr="009318F4">
        <w:rPr>
          <w:rFonts w:ascii="Times New Roman" w:eastAsia="Times New Roman" w:hAnsi="Times New Roman" w:cs="Times New Roman"/>
          <w:sz w:val="24"/>
          <w:szCs w:val="28"/>
          <w:lang w:eastAsia="ru-RU"/>
        </w:rPr>
        <w:t>закрепляется в их должностных инструкциях в соответствии с требованиями законодательства Российской Федерации.</w:t>
      </w:r>
    </w:p>
    <w:p w:rsidR="009318F4" w:rsidRPr="009318F4" w:rsidRDefault="009318F4" w:rsidP="009318F4">
      <w:pPr>
        <w:widowControl w:val="0"/>
        <w:tabs>
          <w:tab w:val="left" w:pos="426"/>
        </w:tabs>
        <w:spacing w:after="0" w:line="240" w:lineRule="auto"/>
        <w:ind w:left="539" w:right="533"/>
        <w:jc w:val="center"/>
        <w:rPr>
          <w:rFonts w:ascii="Times New Roman" w:eastAsia="Times New Roman" w:hAnsi="Times New Roman" w:cs="Times New Roman"/>
          <w:sz w:val="24"/>
          <w:szCs w:val="28"/>
          <w:lang w:eastAsia="ru-RU"/>
        </w:rPr>
      </w:pPr>
    </w:p>
    <w:p w:rsidR="009318F4" w:rsidRPr="009318F4" w:rsidRDefault="009318F4" w:rsidP="009318F4">
      <w:pPr>
        <w:widowControl w:val="0"/>
        <w:spacing w:after="0" w:line="240" w:lineRule="auto"/>
        <w:ind w:right="79"/>
        <w:jc w:val="center"/>
        <w:rPr>
          <w:rFonts w:ascii="Times New Roman" w:eastAsia="Times New Roman" w:hAnsi="Times New Roman" w:cs="Times New Roman"/>
          <w:sz w:val="24"/>
          <w:szCs w:val="28"/>
          <w:lang w:eastAsia="ru-RU"/>
        </w:rPr>
      </w:pPr>
      <w:r w:rsidRPr="009318F4">
        <w:rPr>
          <w:rFonts w:ascii="Times New Roman" w:eastAsia="Times New Roman" w:hAnsi="Times New Roman" w:cs="Times New Roman"/>
          <w:sz w:val="24"/>
          <w:szCs w:val="28"/>
          <w:lang w:val="en-US" w:eastAsia="ru-RU"/>
        </w:rPr>
        <w:t>V</w:t>
      </w:r>
      <w:r w:rsidRPr="009318F4">
        <w:rPr>
          <w:rFonts w:ascii="Times New Roman" w:eastAsia="Times New Roman" w:hAnsi="Times New Roman" w:cs="Times New Roman"/>
          <w:sz w:val="24"/>
          <w:szCs w:val="28"/>
          <w:lang w:eastAsia="ru-RU"/>
        </w:rPr>
        <w:t xml:space="preserve">. Досудебный (внесудебный) порядок обжалования решений и </w:t>
      </w:r>
      <w:r w:rsidRPr="009318F4">
        <w:rPr>
          <w:rFonts w:ascii="Times New Roman" w:eastAsia="Times New Roman" w:hAnsi="Times New Roman" w:cs="Times New Roman"/>
          <w:sz w:val="24"/>
          <w:szCs w:val="28"/>
          <w:lang w:eastAsia="ru-RU"/>
        </w:rPr>
        <w:br/>
        <w:t>действий (бездействия) органа, предоставляющего муниципальную услугу, а также должностных лиц, муниципальных служащих</w:t>
      </w:r>
    </w:p>
    <w:p w:rsidR="009318F4" w:rsidRPr="009318F4" w:rsidRDefault="009318F4" w:rsidP="009318F4">
      <w:pPr>
        <w:widowControl w:val="0"/>
        <w:tabs>
          <w:tab w:val="left" w:pos="426"/>
        </w:tabs>
        <w:spacing w:after="0" w:line="240" w:lineRule="auto"/>
        <w:ind w:left="540"/>
        <w:jc w:val="center"/>
        <w:rPr>
          <w:rFonts w:ascii="Times New Roman" w:eastAsia="Times New Roman" w:hAnsi="Times New Roman" w:cs="Times New Roman"/>
          <w:sz w:val="24"/>
          <w:szCs w:val="28"/>
          <w:lang w:eastAsia="ru-RU"/>
        </w:rPr>
      </w:pPr>
    </w:p>
    <w:p w:rsidR="009318F4" w:rsidRPr="009318F4" w:rsidRDefault="009318F4" w:rsidP="009318F4">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8"/>
        </w:rPr>
      </w:pPr>
      <w:r w:rsidRPr="009318F4">
        <w:rPr>
          <w:rFonts w:ascii="Times New Roman" w:eastAsia="Times New Roman" w:hAnsi="Times New Roman" w:cs="Times New Roman"/>
          <w:sz w:val="24"/>
          <w:szCs w:val="28"/>
        </w:rPr>
        <w:t>5.1. Заявитель (его представитель) имеет право обжаловать решения и действия (бездействие</w:t>
      </w:r>
      <w:r w:rsidRPr="00343893">
        <w:rPr>
          <w:rFonts w:ascii="Times New Roman" w:eastAsia="Times New Roman" w:hAnsi="Times New Roman" w:cs="Times New Roman"/>
          <w:sz w:val="24"/>
          <w:szCs w:val="28"/>
        </w:rPr>
        <w:t>)</w:t>
      </w:r>
      <w:r w:rsidRPr="00343893">
        <w:rPr>
          <w:rFonts w:ascii="Times New Roman" w:eastAsia="Calibri" w:hAnsi="Times New Roman" w:cs="Times New Roman"/>
          <w:sz w:val="24"/>
          <w:szCs w:val="28"/>
        </w:rPr>
        <w:t xml:space="preserve"> администрации </w:t>
      </w:r>
      <w:r w:rsidR="00B9172A" w:rsidRPr="00343893">
        <w:rPr>
          <w:rFonts w:ascii="Times New Roman" w:eastAsia="Calibri" w:hAnsi="Times New Roman" w:cs="Times New Roman"/>
          <w:sz w:val="24"/>
          <w:szCs w:val="28"/>
        </w:rPr>
        <w:t>Михайловского района</w:t>
      </w:r>
      <w:r w:rsidRPr="00343893">
        <w:rPr>
          <w:rFonts w:ascii="Times New Roman" w:eastAsia="Times New Roman" w:hAnsi="Times New Roman" w:cs="Times New Roman"/>
          <w:sz w:val="24"/>
          <w:szCs w:val="28"/>
        </w:rPr>
        <w:t xml:space="preserve">, </w:t>
      </w:r>
      <w:r w:rsidRPr="009318F4">
        <w:rPr>
          <w:rFonts w:ascii="Times New Roman" w:eastAsia="Times New Roman" w:hAnsi="Times New Roman" w:cs="Times New Roman"/>
          <w:sz w:val="24"/>
          <w:szCs w:val="28"/>
        </w:rPr>
        <w:t>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9318F4" w:rsidRPr="009318F4" w:rsidRDefault="009318F4" w:rsidP="009318F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8"/>
        </w:rPr>
      </w:pPr>
      <w:r w:rsidRPr="009318F4">
        <w:rPr>
          <w:rFonts w:ascii="Times New Roman" w:eastAsia="Times New Roman" w:hAnsi="Times New Roman" w:cs="Times New Roman"/>
          <w:sz w:val="24"/>
          <w:szCs w:val="28"/>
        </w:rPr>
        <w:t>5.2. Заявитель может обратиться с жалобой, в том числе в следующих случаях:</w:t>
      </w:r>
    </w:p>
    <w:p w:rsidR="009318F4" w:rsidRPr="009318F4" w:rsidRDefault="009318F4" w:rsidP="009318F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8"/>
        </w:rPr>
      </w:pPr>
      <w:r w:rsidRPr="009318F4">
        <w:rPr>
          <w:rFonts w:ascii="Times New Roman" w:eastAsia="Times New Roman" w:hAnsi="Times New Roman" w:cs="Times New Roman"/>
          <w:sz w:val="24"/>
          <w:szCs w:val="28"/>
        </w:rPr>
        <w:t>1) нарушение срока регистрации запроса заявителя о предоставлении муниципальной услуги;</w:t>
      </w:r>
    </w:p>
    <w:p w:rsidR="009318F4" w:rsidRPr="009318F4" w:rsidRDefault="009318F4" w:rsidP="009318F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8"/>
        </w:rPr>
      </w:pPr>
      <w:r w:rsidRPr="009318F4">
        <w:rPr>
          <w:rFonts w:ascii="Times New Roman" w:eastAsia="Times New Roman" w:hAnsi="Times New Roman" w:cs="Times New Roman"/>
          <w:sz w:val="24"/>
          <w:szCs w:val="28"/>
        </w:rPr>
        <w:t>2) нарушение срока предоставления муниципальной услуги;</w:t>
      </w:r>
    </w:p>
    <w:p w:rsidR="009318F4" w:rsidRPr="009318F4" w:rsidRDefault="009318F4" w:rsidP="009318F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8"/>
        </w:rPr>
      </w:pPr>
      <w:r w:rsidRPr="009318F4">
        <w:rPr>
          <w:rFonts w:ascii="Times New Roman" w:eastAsia="Times New Roman" w:hAnsi="Times New Roman" w:cs="Times New Roman"/>
          <w:sz w:val="24"/>
          <w:szCs w:val="28"/>
        </w:rPr>
        <w:t>3) требование у заявителя документов, не предусмотренных нормативными правовыми актами Российской Федерации, нормативными правовыми актами А</w:t>
      </w:r>
      <w:r w:rsidR="00C355EB">
        <w:rPr>
          <w:rFonts w:ascii="Times New Roman" w:eastAsia="Times New Roman" w:hAnsi="Times New Roman" w:cs="Times New Roman"/>
          <w:sz w:val="24"/>
          <w:szCs w:val="28"/>
        </w:rPr>
        <w:t>мурской</w:t>
      </w:r>
      <w:r w:rsidRPr="009318F4">
        <w:rPr>
          <w:rFonts w:ascii="Times New Roman" w:eastAsia="Times New Roman" w:hAnsi="Times New Roman" w:cs="Times New Roman"/>
          <w:sz w:val="24"/>
          <w:szCs w:val="28"/>
        </w:rPr>
        <w:t xml:space="preserve"> </w:t>
      </w:r>
      <w:r w:rsidR="00C355EB">
        <w:rPr>
          <w:rFonts w:ascii="Times New Roman" w:eastAsia="Times New Roman" w:hAnsi="Times New Roman" w:cs="Times New Roman"/>
          <w:sz w:val="24"/>
          <w:szCs w:val="28"/>
        </w:rPr>
        <w:t>области</w:t>
      </w:r>
      <w:r w:rsidRPr="009318F4">
        <w:rPr>
          <w:rFonts w:ascii="Times New Roman" w:eastAsia="Times New Roman" w:hAnsi="Times New Roman" w:cs="Times New Roman"/>
          <w:sz w:val="24"/>
          <w:szCs w:val="28"/>
        </w:rPr>
        <w:t xml:space="preserve"> и муниципальными правовыми актами для предоставления муниципальной услуги;</w:t>
      </w:r>
    </w:p>
    <w:p w:rsidR="009318F4" w:rsidRPr="009318F4" w:rsidRDefault="009318F4" w:rsidP="009318F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8"/>
        </w:rPr>
      </w:pPr>
      <w:r w:rsidRPr="009318F4">
        <w:rPr>
          <w:rFonts w:ascii="Times New Roman" w:eastAsia="Times New Roman" w:hAnsi="Times New Roman" w:cs="Times New Roman"/>
          <w:sz w:val="24"/>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9318F4">
        <w:rPr>
          <w:rFonts w:ascii="Times New Roman" w:eastAsia="Times New Roman" w:hAnsi="Times New Roman" w:cs="Times New Roman"/>
          <w:sz w:val="24"/>
          <w:szCs w:val="28"/>
        </w:rPr>
        <w:lastRenderedPageBreak/>
        <w:t xml:space="preserve">актами </w:t>
      </w:r>
      <w:r w:rsidR="00C355EB">
        <w:rPr>
          <w:rFonts w:ascii="Times New Roman" w:eastAsia="Times New Roman" w:hAnsi="Times New Roman" w:cs="Times New Roman"/>
          <w:sz w:val="24"/>
          <w:szCs w:val="28"/>
        </w:rPr>
        <w:t>Амурской области</w:t>
      </w:r>
      <w:r w:rsidRPr="009318F4">
        <w:rPr>
          <w:rFonts w:ascii="Times New Roman" w:eastAsia="Times New Roman" w:hAnsi="Times New Roman" w:cs="Times New Roman"/>
          <w:sz w:val="24"/>
          <w:szCs w:val="28"/>
        </w:rPr>
        <w:t>, муниципальными правовыми актами для предоставления муниципальной услуги, у заявителя;</w:t>
      </w:r>
    </w:p>
    <w:p w:rsidR="009318F4" w:rsidRPr="009318F4" w:rsidRDefault="009318F4" w:rsidP="009318F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8"/>
        </w:rPr>
      </w:pPr>
      <w:r w:rsidRPr="009318F4">
        <w:rPr>
          <w:rFonts w:ascii="Times New Roman" w:eastAsia="Times New Roman" w:hAnsi="Times New Roman" w:cs="Times New Roman"/>
          <w:sz w:val="24"/>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C355EB">
        <w:rPr>
          <w:rFonts w:ascii="Times New Roman" w:eastAsia="Times New Roman" w:hAnsi="Times New Roman" w:cs="Times New Roman"/>
          <w:sz w:val="24"/>
          <w:szCs w:val="28"/>
        </w:rPr>
        <w:t>Амурской области</w:t>
      </w:r>
      <w:r w:rsidRPr="009318F4">
        <w:rPr>
          <w:rFonts w:ascii="Times New Roman" w:eastAsia="Times New Roman" w:hAnsi="Times New Roman" w:cs="Times New Roman"/>
          <w:sz w:val="24"/>
          <w:szCs w:val="28"/>
        </w:rPr>
        <w:t>, муниципальными правовыми актами;</w:t>
      </w:r>
    </w:p>
    <w:p w:rsidR="009318F4" w:rsidRPr="009318F4" w:rsidRDefault="009318F4" w:rsidP="009318F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8"/>
        </w:rPr>
      </w:pPr>
      <w:r w:rsidRPr="009318F4">
        <w:rPr>
          <w:rFonts w:ascii="Times New Roman" w:eastAsia="Times New Roman" w:hAnsi="Times New Roman" w:cs="Times New Roman"/>
          <w:sz w:val="24"/>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355EB">
        <w:rPr>
          <w:rFonts w:ascii="Times New Roman" w:eastAsia="Times New Roman" w:hAnsi="Times New Roman" w:cs="Times New Roman"/>
          <w:sz w:val="24"/>
          <w:szCs w:val="28"/>
        </w:rPr>
        <w:t>Амурской области</w:t>
      </w:r>
      <w:r w:rsidRPr="009318F4">
        <w:rPr>
          <w:rFonts w:ascii="Times New Roman" w:eastAsia="Times New Roman" w:hAnsi="Times New Roman" w:cs="Times New Roman"/>
          <w:sz w:val="24"/>
          <w:szCs w:val="28"/>
        </w:rPr>
        <w:t>, муниципальными правовыми актами;</w:t>
      </w:r>
    </w:p>
    <w:p w:rsidR="009318F4" w:rsidRPr="009318F4" w:rsidRDefault="009318F4" w:rsidP="009318F4">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8"/>
        </w:rPr>
      </w:pPr>
      <w:r w:rsidRPr="009318F4">
        <w:rPr>
          <w:rFonts w:ascii="Times New Roman" w:eastAsia="Times New Roman" w:hAnsi="Times New Roman" w:cs="Times New Roman"/>
          <w:sz w:val="24"/>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18F4" w:rsidRPr="009318F4" w:rsidRDefault="009318F4" w:rsidP="009318F4">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8"/>
        </w:rPr>
      </w:pPr>
      <w:r w:rsidRPr="009318F4">
        <w:rPr>
          <w:rFonts w:ascii="Times New Roman" w:eastAsia="Times New Roman" w:hAnsi="Times New Roman" w:cs="Times New Roman"/>
          <w:sz w:val="24"/>
          <w:szCs w:val="28"/>
        </w:rPr>
        <w:t>5.2. Общие требования к порядку подачи и рассмотрения жалобы.</w:t>
      </w:r>
    </w:p>
    <w:p w:rsidR="009318F4" w:rsidRPr="009318F4" w:rsidRDefault="009318F4" w:rsidP="009318F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rPr>
        <w:t xml:space="preserve">5.2.1. </w:t>
      </w:r>
      <w:r w:rsidRPr="009318F4">
        <w:rPr>
          <w:rFonts w:ascii="Times New Roman" w:eastAsia="Times New Roman" w:hAnsi="Times New Roman" w:cs="Times New Roman"/>
          <w:sz w:val="24"/>
          <w:szCs w:val="24"/>
          <w:lang w:eastAsia="ru-RU"/>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w:t>
      </w:r>
      <w:r w:rsidR="00B9172A">
        <w:rPr>
          <w:rFonts w:ascii="Times New Roman" w:eastAsia="Times New Roman" w:hAnsi="Times New Roman" w:cs="Times New Roman"/>
          <w:sz w:val="24"/>
          <w:szCs w:val="24"/>
          <w:lang w:eastAsia="ru-RU"/>
        </w:rPr>
        <w:t>Михайловского района</w:t>
      </w:r>
      <w:r w:rsidRPr="009318F4">
        <w:rPr>
          <w:rFonts w:ascii="Times New Roman" w:eastAsia="Times New Roman" w:hAnsi="Times New Roman" w:cs="Times New Roman"/>
          <w:sz w:val="24"/>
          <w:szCs w:val="24"/>
          <w:lang w:eastAsia="ru-RU"/>
        </w:rPr>
        <w:t>.</w:t>
      </w:r>
    </w:p>
    <w:p w:rsidR="009318F4" w:rsidRPr="009318F4" w:rsidRDefault="009318F4" w:rsidP="009318F4">
      <w:pPr>
        <w:spacing w:after="120" w:line="240" w:lineRule="auto"/>
        <w:ind w:firstLine="709"/>
        <w:jc w:val="both"/>
        <w:rPr>
          <w:rFonts w:ascii="Times New Roman" w:eastAsia="Times New Roman" w:hAnsi="Times New Roman" w:cs="Times New Roman"/>
          <w:sz w:val="24"/>
          <w:szCs w:val="28"/>
          <w:lang w:eastAsia="ru-RU"/>
        </w:rPr>
      </w:pPr>
      <w:r w:rsidRPr="009318F4">
        <w:rPr>
          <w:rFonts w:ascii="Times New Roman" w:eastAsia="Times New Roman" w:hAnsi="Times New Roman" w:cs="Times New Roman"/>
          <w:sz w:val="24"/>
          <w:szCs w:val="28"/>
          <w:lang w:eastAsia="ru-RU"/>
        </w:rPr>
        <w:t xml:space="preserve"> </w:t>
      </w:r>
    </w:p>
    <w:p w:rsidR="009318F4" w:rsidRPr="009318F4" w:rsidRDefault="009318F4" w:rsidP="009318F4">
      <w:pPr>
        <w:autoSpaceDE w:val="0"/>
        <w:autoSpaceDN w:val="0"/>
        <w:adjustRightInd w:val="0"/>
        <w:spacing w:after="120" w:line="240" w:lineRule="auto"/>
        <w:ind w:firstLine="709"/>
        <w:jc w:val="both"/>
        <w:outlineLvl w:val="1"/>
        <w:rPr>
          <w:rFonts w:ascii="Courier New" w:eastAsia="Times New Roman" w:hAnsi="Courier New" w:cs="Courier New"/>
          <w:sz w:val="24"/>
          <w:szCs w:val="28"/>
        </w:rPr>
      </w:pPr>
      <w:r w:rsidRPr="009318F4">
        <w:rPr>
          <w:rFonts w:ascii="Times New Roman" w:eastAsia="Times New Roman" w:hAnsi="Times New Roman" w:cs="Times New Roman"/>
          <w:sz w:val="24"/>
          <w:szCs w:val="28"/>
        </w:rPr>
        <w:t>5.2.2. Жалоба может быть направлена по почте, через Многофункциональный центр, официальный сайт</w:t>
      </w:r>
      <w:r w:rsidRPr="009318F4">
        <w:rPr>
          <w:rFonts w:ascii="Times New Roman" w:eastAsia="Calibri" w:hAnsi="Times New Roman" w:cs="Times New Roman"/>
          <w:sz w:val="24"/>
          <w:szCs w:val="28"/>
        </w:rPr>
        <w:t xml:space="preserve"> </w:t>
      </w:r>
      <w:r w:rsidRPr="00343893">
        <w:rPr>
          <w:rFonts w:ascii="Times New Roman" w:eastAsia="Calibri" w:hAnsi="Times New Roman" w:cs="Times New Roman"/>
          <w:sz w:val="24"/>
          <w:szCs w:val="28"/>
        </w:rPr>
        <w:t xml:space="preserve">администрации </w:t>
      </w:r>
      <w:r w:rsidR="00B9172A" w:rsidRPr="00343893">
        <w:rPr>
          <w:rFonts w:ascii="Times New Roman" w:eastAsia="Calibri" w:hAnsi="Times New Roman" w:cs="Times New Roman"/>
          <w:sz w:val="24"/>
          <w:szCs w:val="28"/>
        </w:rPr>
        <w:t>Михайловского района</w:t>
      </w:r>
      <w:r w:rsidR="00B9172A">
        <w:rPr>
          <w:rFonts w:ascii="Times New Roman" w:eastAsia="Times New Roman" w:hAnsi="Times New Roman" w:cs="Times New Roman"/>
          <w:sz w:val="24"/>
          <w:szCs w:val="28"/>
        </w:rPr>
        <w:t>,</w:t>
      </w:r>
      <w:r w:rsidRPr="009318F4">
        <w:rPr>
          <w:rFonts w:ascii="Times New Roman" w:eastAsia="Times New Roman" w:hAnsi="Times New Roman" w:cs="Times New Roman"/>
          <w:sz w:val="24"/>
          <w:szCs w:val="28"/>
        </w:rPr>
        <w:t xml:space="preserve">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9318F4" w:rsidRPr="009318F4" w:rsidRDefault="009318F4" w:rsidP="009318F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8"/>
        </w:rPr>
      </w:pPr>
      <w:r w:rsidRPr="009318F4">
        <w:rPr>
          <w:rFonts w:ascii="Times New Roman" w:eastAsia="Times New Roman" w:hAnsi="Times New Roman" w:cs="Times New Roman"/>
          <w:sz w:val="24"/>
          <w:szCs w:val="28"/>
        </w:rPr>
        <w:t>5.3. Жалоба должна содержать:</w:t>
      </w:r>
    </w:p>
    <w:p w:rsidR="009318F4" w:rsidRPr="009318F4" w:rsidRDefault="009318F4" w:rsidP="009318F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8"/>
        </w:rPr>
      </w:pPr>
      <w:r w:rsidRPr="009318F4">
        <w:rPr>
          <w:rFonts w:ascii="Times New Roman" w:eastAsia="Times New Roman" w:hAnsi="Times New Roman" w:cs="Times New Roman"/>
          <w:sz w:val="24"/>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18F4" w:rsidRPr="009318F4" w:rsidRDefault="009318F4" w:rsidP="009318F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8"/>
        </w:rPr>
      </w:pPr>
      <w:r w:rsidRPr="009318F4">
        <w:rPr>
          <w:rFonts w:ascii="Times New Roman" w:eastAsia="Times New Roman" w:hAnsi="Times New Roman" w:cs="Times New Roman"/>
          <w:sz w:val="24"/>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18F4" w:rsidRPr="009318F4" w:rsidRDefault="009318F4" w:rsidP="009318F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8"/>
        </w:rPr>
      </w:pPr>
      <w:r w:rsidRPr="009318F4">
        <w:rPr>
          <w:rFonts w:ascii="Times New Roman" w:eastAsia="Times New Roman" w:hAnsi="Times New Roman" w:cs="Times New Roman"/>
          <w:sz w:val="24"/>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18F4" w:rsidRPr="009318F4" w:rsidRDefault="009318F4" w:rsidP="009318F4">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8"/>
        </w:rPr>
      </w:pPr>
      <w:r w:rsidRPr="009318F4">
        <w:rPr>
          <w:rFonts w:ascii="Times New Roman" w:eastAsia="Times New Roman" w:hAnsi="Times New Roman" w:cs="Times New Roman"/>
          <w:sz w:val="24"/>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318F4" w:rsidRPr="009318F4" w:rsidRDefault="009318F4" w:rsidP="009318F4">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8"/>
        </w:rPr>
      </w:pPr>
      <w:r w:rsidRPr="009318F4">
        <w:rPr>
          <w:rFonts w:ascii="Times New Roman" w:eastAsia="Times New Roman" w:hAnsi="Times New Roman" w:cs="Times New Roman"/>
          <w:sz w:val="24"/>
          <w:szCs w:val="28"/>
        </w:rPr>
        <w:t xml:space="preserve">5.4. Жалоба подлежит рассмотрению в течение пятнадцати рабочих дней со дня ее регистрации, а в случае обжалования отказа </w:t>
      </w:r>
      <w:r w:rsidRPr="00343893">
        <w:rPr>
          <w:rFonts w:ascii="Times New Roman" w:eastAsia="Calibri" w:hAnsi="Times New Roman" w:cs="Times New Roman"/>
          <w:sz w:val="24"/>
          <w:szCs w:val="28"/>
        </w:rPr>
        <w:t xml:space="preserve">администрации </w:t>
      </w:r>
      <w:r w:rsidR="00B9172A" w:rsidRPr="00343893">
        <w:rPr>
          <w:rFonts w:ascii="Times New Roman" w:eastAsia="Calibri" w:hAnsi="Times New Roman" w:cs="Times New Roman"/>
          <w:sz w:val="24"/>
          <w:szCs w:val="28"/>
        </w:rPr>
        <w:t>Михайловского района</w:t>
      </w:r>
      <w:r w:rsidRPr="00343893">
        <w:rPr>
          <w:rFonts w:ascii="Times New Roman" w:eastAsia="Times New Roman" w:hAnsi="Times New Roman" w:cs="Times New Roman"/>
          <w:sz w:val="24"/>
          <w:szCs w:val="28"/>
        </w:rPr>
        <w:t xml:space="preserve">,   </w:t>
      </w:r>
      <w:r w:rsidRPr="009318F4">
        <w:rPr>
          <w:rFonts w:ascii="Times New Roman" w:eastAsia="Times New Roman" w:hAnsi="Times New Roman" w:cs="Times New Roman"/>
          <w:sz w:val="24"/>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318F4" w:rsidRPr="00343893" w:rsidRDefault="009318F4" w:rsidP="009318F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8"/>
        </w:rPr>
      </w:pPr>
      <w:r w:rsidRPr="009318F4">
        <w:rPr>
          <w:rFonts w:ascii="Times New Roman" w:eastAsia="Times New Roman" w:hAnsi="Times New Roman" w:cs="Times New Roman"/>
          <w:sz w:val="24"/>
          <w:szCs w:val="28"/>
        </w:rPr>
        <w:t xml:space="preserve">5.5. По результатам рассмотрения жалобы </w:t>
      </w:r>
      <w:r w:rsidRPr="009318F4">
        <w:rPr>
          <w:rFonts w:ascii="Times New Roman" w:eastAsia="Times New Roman" w:hAnsi="Times New Roman" w:cs="Times New Roman"/>
          <w:sz w:val="24"/>
          <w:szCs w:val="28"/>
          <w:lang w:eastAsia="ru-RU"/>
        </w:rPr>
        <w:t xml:space="preserve">глава </w:t>
      </w:r>
      <w:r w:rsidRPr="00343893">
        <w:rPr>
          <w:rFonts w:ascii="Times New Roman" w:eastAsia="Calibri" w:hAnsi="Times New Roman" w:cs="Times New Roman"/>
          <w:sz w:val="24"/>
          <w:szCs w:val="28"/>
        </w:rPr>
        <w:t xml:space="preserve">администрации </w:t>
      </w:r>
      <w:r w:rsidR="00B9172A" w:rsidRPr="00343893">
        <w:rPr>
          <w:rFonts w:ascii="Times New Roman" w:eastAsia="Calibri" w:hAnsi="Times New Roman" w:cs="Times New Roman"/>
          <w:sz w:val="24"/>
          <w:szCs w:val="28"/>
        </w:rPr>
        <w:t>Михайловского района</w:t>
      </w:r>
      <w:r w:rsidRPr="00343893">
        <w:rPr>
          <w:rFonts w:ascii="Times New Roman" w:eastAsia="Calibri" w:hAnsi="Times New Roman" w:cs="Times New Roman"/>
          <w:sz w:val="24"/>
          <w:szCs w:val="28"/>
        </w:rPr>
        <w:t xml:space="preserve"> </w:t>
      </w:r>
      <w:r w:rsidRPr="00343893">
        <w:rPr>
          <w:rFonts w:ascii="Times New Roman" w:eastAsia="Times New Roman" w:hAnsi="Times New Roman" w:cs="Times New Roman"/>
          <w:sz w:val="24"/>
          <w:szCs w:val="28"/>
        </w:rPr>
        <w:t xml:space="preserve"> принимает одно из следующих решений:</w:t>
      </w:r>
    </w:p>
    <w:p w:rsidR="009318F4" w:rsidRPr="009318F4" w:rsidRDefault="009318F4" w:rsidP="009318F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8"/>
        </w:rPr>
      </w:pPr>
      <w:r w:rsidRPr="009318F4">
        <w:rPr>
          <w:rFonts w:ascii="Times New Roman" w:eastAsia="Times New Roman" w:hAnsi="Times New Roman" w:cs="Times New Roman"/>
          <w:sz w:val="24"/>
          <w:szCs w:val="28"/>
        </w:rPr>
        <w:lastRenderedPageBreak/>
        <w:t>1) удовлетворяет жалобу, в том числе в форме отмены принятого решения, исправления допущенных</w:t>
      </w:r>
      <w:r w:rsidRPr="009318F4">
        <w:rPr>
          <w:rFonts w:ascii="Times New Roman" w:eastAsia="Calibri" w:hAnsi="Times New Roman" w:cs="Times New Roman"/>
          <w:sz w:val="24"/>
          <w:szCs w:val="28"/>
        </w:rPr>
        <w:t xml:space="preserve"> </w:t>
      </w:r>
      <w:r w:rsidRPr="00343893">
        <w:rPr>
          <w:rFonts w:ascii="Times New Roman" w:eastAsia="Calibri" w:hAnsi="Times New Roman" w:cs="Times New Roman"/>
          <w:sz w:val="24"/>
          <w:szCs w:val="28"/>
        </w:rPr>
        <w:t xml:space="preserve">администрацией </w:t>
      </w:r>
      <w:r w:rsidR="00B9172A" w:rsidRPr="00343893">
        <w:rPr>
          <w:rFonts w:ascii="Times New Roman" w:eastAsia="Calibri" w:hAnsi="Times New Roman" w:cs="Times New Roman"/>
          <w:sz w:val="24"/>
          <w:szCs w:val="28"/>
        </w:rPr>
        <w:t>Михайловского района</w:t>
      </w:r>
      <w:r w:rsidR="001D7B46" w:rsidRPr="00343893">
        <w:rPr>
          <w:rFonts w:ascii="Times New Roman" w:eastAsia="Times New Roman" w:hAnsi="Times New Roman" w:cs="Times New Roman"/>
          <w:sz w:val="24"/>
          <w:szCs w:val="28"/>
        </w:rPr>
        <w:t xml:space="preserve"> </w:t>
      </w:r>
      <w:r w:rsidRPr="00343893">
        <w:rPr>
          <w:rFonts w:ascii="Times New Roman" w:eastAsia="Times New Roman" w:hAnsi="Times New Roman" w:cs="Times New Roman"/>
          <w:sz w:val="24"/>
          <w:szCs w:val="28"/>
        </w:rPr>
        <w:t xml:space="preserve"> </w:t>
      </w:r>
      <w:r w:rsidRPr="009318F4">
        <w:rPr>
          <w:rFonts w:ascii="Times New Roman" w:eastAsia="Times New Roman" w:hAnsi="Times New Roman" w:cs="Times New Roman"/>
          <w:sz w:val="24"/>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w:t>
      </w:r>
      <w:r w:rsidR="00B4764C">
        <w:rPr>
          <w:rFonts w:ascii="Times New Roman" w:eastAsia="Times New Roman" w:hAnsi="Times New Roman" w:cs="Times New Roman"/>
          <w:sz w:val="24"/>
          <w:szCs w:val="28"/>
        </w:rPr>
        <w:t>мурской области</w:t>
      </w:r>
      <w:r w:rsidRPr="009318F4">
        <w:rPr>
          <w:rFonts w:ascii="Times New Roman" w:eastAsia="Times New Roman" w:hAnsi="Times New Roman" w:cs="Times New Roman"/>
          <w:sz w:val="24"/>
          <w:szCs w:val="28"/>
        </w:rPr>
        <w:t>, муниципальными правовыми актами, а также в иных формах;</w:t>
      </w:r>
    </w:p>
    <w:p w:rsidR="009318F4" w:rsidRPr="009318F4" w:rsidRDefault="009318F4" w:rsidP="009318F4">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8"/>
        </w:rPr>
      </w:pPr>
      <w:r w:rsidRPr="009318F4">
        <w:rPr>
          <w:rFonts w:ascii="Times New Roman" w:eastAsia="Times New Roman" w:hAnsi="Times New Roman" w:cs="Times New Roman"/>
          <w:sz w:val="24"/>
          <w:szCs w:val="28"/>
        </w:rPr>
        <w:t>2) отказывает в удовлетворении жалобы.</w:t>
      </w:r>
    </w:p>
    <w:p w:rsidR="009318F4" w:rsidRPr="009318F4" w:rsidRDefault="009318F4" w:rsidP="009318F4">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8"/>
        </w:rPr>
      </w:pPr>
      <w:r w:rsidRPr="009318F4">
        <w:rPr>
          <w:rFonts w:ascii="Times New Roman" w:eastAsia="Times New Roman" w:hAnsi="Times New Roman" w:cs="Times New Roman"/>
          <w:sz w:val="24"/>
          <w:szCs w:val="28"/>
        </w:rPr>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18F4" w:rsidRPr="009318F4" w:rsidRDefault="009318F4" w:rsidP="009318F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8"/>
        </w:rPr>
      </w:pPr>
      <w:r w:rsidRPr="009318F4">
        <w:rPr>
          <w:rFonts w:ascii="Times New Roman" w:eastAsia="Times New Roman" w:hAnsi="Times New Roman" w:cs="Times New Roman"/>
          <w:sz w:val="24"/>
          <w:szCs w:val="28"/>
        </w:rPr>
        <w:t>5.7. В ответе по результатам рассмотрения жалобы указываются:</w:t>
      </w:r>
    </w:p>
    <w:p w:rsidR="009318F4" w:rsidRPr="009318F4" w:rsidRDefault="009318F4" w:rsidP="009318F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8"/>
        </w:rPr>
      </w:pPr>
      <w:bookmarkStart w:id="13" w:name="sub_10181"/>
      <w:r w:rsidRPr="009318F4">
        <w:rPr>
          <w:rFonts w:ascii="Times New Roman" w:eastAsia="Times New Roman" w:hAnsi="Times New Roman" w:cs="Times New Roman"/>
          <w:sz w:val="24"/>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318F4" w:rsidRPr="009318F4" w:rsidRDefault="009318F4" w:rsidP="009318F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8"/>
        </w:rPr>
      </w:pPr>
      <w:bookmarkStart w:id="14" w:name="sub_10182"/>
      <w:bookmarkEnd w:id="13"/>
      <w:r w:rsidRPr="009318F4">
        <w:rPr>
          <w:rFonts w:ascii="Times New Roman" w:eastAsia="Times New Roman" w:hAnsi="Times New Roman" w:cs="Times New Roman"/>
          <w:sz w:val="24"/>
          <w:szCs w:val="28"/>
        </w:rPr>
        <w:t>б) номер, дата, место принятия решения, включая сведения о должностном лице, решение или действие (бездействие) которого обжалуется;</w:t>
      </w:r>
    </w:p>
    <w:p w:rsidR="009318F4" w:rsidRPr="009318F4" w:rsidRDefault="009318F4" w:rsidP="009318F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8"/>
        </w:rPr>
      </w:pPr>
      <w:bookmarkStart w:id="15" w:name="sub_10183"/>
      <w:bookmarkEnd w:id="14"/>
      <w:r w:rsidRPr="009318F4">
        <w:rPr>
          <w:rFonts w:ascii="Times New Roman" w:eastAsia="Times New Roman" w:hAnsi="Times New Roman" w:cs="Times New Roman"/>
          <w:sz w:val="24"/>
          <w:szCs w:val="28"/>
        </w:rPr>
        <w:t>в) фамилия, имя, отчество (при наличии) или наименование заявителя;</w:t>
      </w:r>
    </w:p>
    <w:p w:rsidR="009318F4" w:rsidRPr="009318F4" w:rsidRDefault="009318F4" w:rsidP="009318F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8"/>
        </w:rPr>
      </w:pPr>
      <w:bookmarkStart w:id="16" w:name="sub_10184"/>
      <w:bookmarkEnd w:id="15"/>
      <w:r w:rsidRPr="009318F4">
        <w:rPr>
          <w:rFonts w:ascii="Times New Roman" w:eastAsia="Times New Roman" w:hAnsi="Times New Roman" w:cs="Times New Roman"/>
          <w:sz w:val="24"/>
          <w:szCs w:val="28"/>
        </w:rPr>
        <w:t>г) основания для принятия решения по жалобе;</w:t>
      </w:r>
    </w:p>
    <w:p w:rsidR="009318F4" w:rsidRPr="009318F4" w:rsidRDefault="009318F4" w:rsidP="009318F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8"/>
        </w:rPr>
      </w:pPr>
      <w:bookmarkStart w:id="17" w:name="sub_10185"/>
      <w:bookmarkEnd w:id="16"/>
      <w:r w:rsidRPr="009318F4">
        <w:rPr>
          <w:rFonts w:ascii="Times New Roman" w:eastAsia="Times New Roman" w:hAnsi="Times New Roman" w:cs="Times New Roman"/>
          <w:sz w:val="24"/>
          <w:szCs w:val="28"/>
        </w:rPr>
        <w:t>д) принятое по жалобе решение;</w:t>
      </w:r>
    </w:p>
    <w:p w:rsidR="009318F4" w:rsidRPr="009318F4" w:rsidRDefault="009318F4" w:rsidP="009318F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8"/>
        </w:rPr>
      </w:pPr>
      <w:bookmarkStart w:id="18" w:name="sub_10186"/>
      <w:bookmarkEnd w:id="17"/>
      <w:r w:rsidRPr="009318F4">
        <w:rPr>
          <w:rFonts w:ascii="Times New Roman" w:eastAsia="Times New Roman" w:hAnsi="Times New Roman" w:cs="Times New Roman"/>
          <w:sz w:val="24"/>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8"/>
    <w:p w:rsidR="009318F4" w:rsidRPr="009318F4" w:rsidRDefault="009318F4" w:rsidP="009318F4">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8"/>
        </w:rPr>
      </w:pPr>
      <w:r w:rsidRPr="009318F4">
        <w:rPr>
          <w:rFonts w:ascii="Times New Roman" w:eastAsia="Times New Roman" w:hAnsi="Times New Roman" w:cs="Times New Roman"/>
          <w:sz w:val="24"/>
          <w:szCs w:val="28"/>
        </w:rPr>
        <w:t>ж) сведения о порядке обжалования принятого по жалобе решения.</w:t>
      </w:r>
    </w:p>
    <w:p w:rsidR="009318F4" w:rsidRPr="009318F4" w:rsidRDefault="009318F4" w:rsidP="009318F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8"/>
        </w:rPr>
      </w:pPr>
      <w:bookmarkStart w:id="19" w:name="sub_1019"/>
      <w:r w:rsidRPr="009318F4">
        <w:rPr>
          <w:rFonts w:ascii="Times New Roman" w:eastAsia="Times New Roman" w:hAnsi="Times New Roman" w:cs="Times New Roman"/>
          <w:sz w:val="24"/>
          <w:szCs w:val="28"/>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9"/>
    <w:p w:rsidR="009318F4" w:rsidRPr="009318F4" w:rsidRDefault="009318F4" w:rsidP="009318F4">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8"/>
        </w:rPr>
      </w:pPr>
      <w:r w:rsidRPr="009318F4">
        <w:rPr>
          <w:rFonts w:ascii="Times New Roman" w:eastAsia="Times New Roman" w:hAnsi="Times New Roman" w:cs="Times New Roman"/>
          <w:sz w:val="24"/>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318F4" w:rsidRPr="009318F4" w:rsidRDefault="009318F4" w:rsidP="009318F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8"/>
        </w:rPr>
      </w:pPr>
      <w:bookmarkStart w:id="20" w:name="sub_1020"/>
      <w:r w:rsidRPr="009318F4">
        <w:rPr>
          <w:rFonts w:ascii="Times New Roman" w:eastAsia="Times New Roman" w:hAnsi="Times New Roman" w:cs="Times New Roman"/>
          <w:sz w:val="24"/>
          <w:szCs w:val="28"/>
        </w:rPr>
        <w:t>5.9. Основания для отказа в удовлетворении жалобы:</w:t>
      </w:r>
    </w:p>
    <w:p w:rsidR="009318F4" w:rsidRPr="009318F4" w:rsidRDefault="009318F4" w:rsidP="009318F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8"/>
        </w:rPr>
      </w:pPr>
      <w:bookmarkStart w:id="21" w:name="sub_10201"/>
      <w:bookmarkEnd w:id="20"/>
      <w:r w:rsidRPr="009318F4">
        <w:rPr>
          <w:rFonts w:ascii="Times New Roman" w:eastAsia="Times New Roman" w:hAnsi="Times New Roman" w:cs="Times New Roman"/>
          <w:sz w:val="24"/>
          <w:szCs w:val="28"/>
        </w:rPr>
        <w:t>а) наличие вступившего в законную силу решения суда, арбитражного суда по жалобе о том же предмете и по тем же основаниям;</w:t>
      </w:r>
    </w:p>
    <w:p w:rsidR="009318F4" w:rsidRPr="009318F4" w:rsidRDefault="009318F4" w:rsidP="009318F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8"/>
        </w:rPr>
      </w:pPr>
      <w:bookmarkStart w:id="22" w:name="sub_10202"/>
      <w:bookmarkEnd w:id="21"/>
      <w:r w:rsidRPr="009318F4">
        <w:rPr>
          <w:rFonts w:ascii="Times New Roman" w:eastAsia="Times New Roman" w:hAnsi="Times New Roman" w:cs="Times New Roman"/>
          <w:sz w:val="24"/>
          <w:szCs w:val="28"/>
        </w:rPr>
        <w:t>б) подача жалобы лицом, полномочия которого не подтверждены в порядке, установленном законодательством Российской Федерации;</w:t>
      </w:r>
    </w:p>
    <w:p w:rsidR="009318F4" w:rsidRPr="009318F4" w:rsidRDefault="009318F4" w:rsidP="009318F4">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8"/>
        </w:rPr>
      </w:pPr>
      <w:bookmarkStart w:id="23" w:name="sub_10203"/>
      <w:bookmarkEnd w:id="22"/>
      <w:r w:rsidRPr="009318F4">
        <w:rPr>
          <w:rFonts w:ascii="Times New Roman" w:eastAsia="Times New Roman" w:hAnsi="Times New Roman" w:cs="Times New Roman"/>
          <w:sz w:val="24"/>
          <w:szCs w:val="28"/>
        </w:rPr>
        <w:t>в) наличие решения по жалобе, принятого ранее в отношении того же заявителя и по тому же предмету жалобы.</w:t>
      </w:r>
    </w:p>
    <w:bookmarkEnd w:id="23"/>
    <w:p w:rsidR="009318F4" w:rsidRPr="009318F4" w:rsidRDefault="009318F4" w:rsidP="009318F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8"/>
        </w:rPr>
      </w:pPr>
      <w:r w:rsidRPr="009318F4">
        <w:rPr>
          <w:rFonts w:ascii="Times New Roman" w:eastAsia="Times New Roman" w:hAnsi="Times New Roman" w:cs="Times New Roman"/>
          <w:sz w:val="24"/>
          <w:szCs w:val="28"/>
        </w:rPr>
        <w:t>5.10. Орган местного самоуправления вправе оставить жалобу без ответа в следующих случаях:</w:t>
      </w:r>
    </w:p>
    <w:p w:rsidR="009318F4" w:rsidRPr="009318F4" w:rsidRDefault="009318F4" w:rsidP="009318F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8"/>
        </w:rPr>
      </w:pPr>
      <w:bookmarkStart w:id="24" w:name="sub_10211"/>
      <w:r w:rsidRPr="009318F4">
        <w:rPr>
          <w:rFonts w:ascii="Times New Roman" w:eastAsia="Times New Roman" w:hAnsi="Times New Roman" w:cs="Times New Roman"/>
          <w:sz w:val="24"/>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24"/>
    <w:p w:rsidR="009318F4" w:rsidRPr="009318F4" w:rsidRDefault="009318F4" w:rsidP="009318F4">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8"/>
        </w:rPr>
      </w:pPr>
      <w:r w:rsidRPr="009318F4">
        <w:rPr>
          <w:rFonts w:ascii="Times New Roman" w:eastAsia="Times New Roman" w:hAnsi="Times New Roman" w:cs="Times New Roman"/>
          <w:sz w:val="24"/>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18F4" w:rsidRPr="009318F4" w:rsidRDefault="009318F4" w:rsidP="009318F4">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8"/>
        </w:rPr>
      </w:pPr>
      <w:r w:rsidRPr="009318F4">
        <w:rPr>
          <w:rFonts w:ascii="Times New Roman" w:eastAsia="Times New Roman" w:hAnsi="Times New Roman" w:cs="Times New Roman"/>
          <w:sz w:val="24"/>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18F4" w:rsidRPr="009318F4" w:rsidRDefault="009318F4" w:rsidP="009318F4">
      <w:pPr>
        <w:autoSpaceDE w:val="0"/>
        <w:autoSpaceDN w:val="0"/>
        <w:adjustRightInd w:val="0"/>
        <w:spacing w:after="0" w:line="240" w:lineRule="auto"/>
        <w:ind w:firstLine="720"/>
        <w:jc w:val="both"/>
        <w:rPr>
          <w:rFonts w:ascii="Times New Roman" w:eastAsia="Times New Roman" w:hAnsi="Times New Roman" w:cs="Times New Roman"/>
          <w:szCs w:val="24"/>
          <w:lang w:eastAsia="ru-RU"/>
        </w:rPr>
      </w:pPr>
      <w:r w:rsidRPr="009318F4">
        <w:rPr>
          <w:rFonts w:ascii="Times New Roman" w:eastAsia="Times New Roman" w:hAnsi="Times New Roman" w:cs="Times New Roman"/>
          <w:szCs w:val="24"/>
          <w:lang w:eastAsia="ru-RU"/>
        </w:rPr>
        <w:t xml:space="preserve">  </w:t>
      </w:r>
    </w:p>
    <w:p w:rsidR="004347D0" w:rsidRDefault="009318F4" w:rsidP="004347D0">
      <w:pPr>
        <w:pStyle w:val="a9"/>
        <w:widowControl w:val="0"/>
        <w:spacing w:after="0"/>
        <w:ind w:firstLine="284"/>
        <w:jc w:val="center"/>
        <w:rPr>
          <w:rFonts w:eastAsia="Times New Roman"/>
          <w:lang w:eastAsia="ru-RU"/>
        </w:rPr>
      </w:pPr>
      <w:r w:rsidRPr="009318F4">
        <w:rPr>
          <w:rFonts w:eastAsia="Times New Roman"/>
          <w:lang w:eastAsia="ru-RU"/>
        </w:rPr>
        <w:br w:type="page"/>
      </w:r>
    </w:p>
    <w:p w:rsidR="004347D0" w:rsidRPr="004347D0" w:rsidRDefault="004347D0" w:rsidP="004347D0">
      <w:pPr>
        <w:autoSpaceDE w:val="0"/>
        <w:autoSpaceDN w:val="0"/>
        <w:adjustRightInd w:val="0"/>
        <w:spacing w:after="0"/>
        <w:ind w:firstLine="709"/>
        <w:jc w:val="right"/>
        <w:outlineLvl w:val="0"/>
        <w:rPr>
          <w:rFonts w:ascii="Times New Roman" w:eastAsia="Times New Roman" w:hAnsi="Times New Roman" w:cs="Times New Roman"/>
          <w:sz w:val="26"/>
          <w:szCs w:val="26"/>
        </w:rPr>
      </w:pPr>
      <w:r w:rsidRPr="004347D0">
        <w:rPr>
          <w:rFonts w:ascii="Times New Roman" w:eastAsia="Times New Roman" w:hAnsi="Times New Roman" w:cs="Times New Roman"/>
          <w:sz w:val="26"/>
          <w:szCs w:val="26"/>
        </w:rPr>
        <w:lastRenderedPageBreak/>
        <w:t>Приложение 1</w:t>
      </w:r>
    </w:p>
    <w:p w:rsidR="004347D0" w:rsidRPr="004347D0" w:rsidRDefault="004347D0" w:rsidP="004347D0">
      <w:pPr>
        <w:autoSpaceDE w:val="0"/>
        <w:autoSpaceDN w:val="0"/>
        <w:adjustRightInd w:val="0"/>
        <w:spacing w:after="0"/>
        <w:ind w:firstLine="709"/>
        <w:jc w:val="right"/>
        <w:rPr>
          <w:rFonts w:ascii="Times New Roman" w:eastAsia="Times New Roman" w:hAnsi="Times New Roman" w:cs="Times New Roman"/>
          <w:sz w:val="26"/>
          <w:szCs w:val="26"/>
        </w:rPr>
      </w:pPr>
      <w:r w:rsidRPr="004347D0">
        <w:rPr>
          <w:rFonts w:ascii="Times New Roman" w:eastAsia="Times New Roman" w:hAnsi="Times New Roman" w:cs="Times New Roman"/>
          <w:sz w:val="26"/>
          <w:szCs w:val="26"/>
        </w:rPr>
        <w:t>к административному регламенту</w:t>
      </w:r>
    </w:p>
    <w:p w:rsidR="004347D0" w:rsidRPr="004347D0" w:rsidRDefault="004347D0" w:rsidP="004347D0">
      <w:pPr>
        <w:autoSpaceDE w:val="0"/>
        <w:autoSpaceDN w:val="0"/>
        <w:adjustRightInd w:val="0"/>
        <w:spacing w:after="0"/>
        <w:ind w:firstLine="709"/>
        <w:jc w:val="right"/>
        <w:rPr>
          <w:rFonts w:ascii="Times New Roman" w:eastAsia="Times New Roman" w:hAnsi="Times New Roman" w:cs="Times New Roman"/>
          <w:sz w:val="26"/>
          <w:szCs w:val="26"/>
        </w:rPr>
      </w:pPr>
      <w:r w:rsidRPr="004347D0">
        <w:rPr>
          <w:rFonts w:ascii="Times New Roman" w:eastAsia="Times New Roman" w:hAnsi="Times New Roman" w:cs="Times New Roman"/>
          <w:sz w:val="26"/>
          <w:szCs w:val="26"/>
        </w:rPr>
        <w:t>предоставления муниципальной услуги</w:t>
      </w:r>
    </w:p>
    <w:p w:rsidR="004347D0" w:rsidRDefault="004347D0" w:rsidP="004347D0">
      <w:pPr>
        <w:pStyle w:val="a9"/>
        <w:widowControl w:val="0"/>
        <w:spacing w:after="0"/>
        <w:ind w:firstLine="284"/>
        <w:jc w:val="center"/>
        <w:rPr>
          <w:rFonts w:eastAsia="Times New Roman"/>
          <w:lang w:eastAsia="ru-RU"/>
        </w:rPr>
      </w:pPr>
    </w:p>
    <w:p w:rsidR="004347D0" w:rsidRDefault="004347D0" w:rsidP="004347D0">
      <w:pPr>
        <w:pStyle w:val="a9"/>
        <w:widowControl w:val="0"/>
        <w:spacing w:after="0"/>
        <w:ind w:firstLine="284"/>
        <w:jc w:val="center"/>
        <w:rPr>
          <w:rFonts w:eastAsia="Times New Roman"/>
          <w:lang w:eastAsia="ru-RU"/>
        </w:rPr>
      </w:pPr>
    </w:p>
    <w:p w:rsidR="004347D0" w:rsidRPr="004347D0" w:rsidRDefault="004347D0" w:rsidP="004347D0">
      <w:pPr>
        <w:pStyle w:val="a9"/>
        <w:widowControl w:val="0"/>
        <w:spacing w:after="0"/>
        <w:ind w:firstLine="284"/>
        <w:jc w:val="center"/>
        <w:rPr>
          <w:rFonts w:eastAsia="SimSun"/>
          <w:b/>
          <w:sz w:val="26"/>
          <w:szCs w:val="26"/>
          <w:lang w:val="x-none" w:eastAsia="ru-RU"/>
        </w:rPr>
      </w:pPr>
      <w:r w:rsidRPr="004347D0">
        <w:rPr>
          <w:rFonts w:eastAsia="SimSun"/>
          <w:b/>
          <w:sz w:val="26"/>
          <w:szCs w:val="26"/>
          <w:lang w:val="x-none" w:eastAsia="ru-RU"/>
        </w:rPr>
        <w:t>Общая информация об отделе строительства, ЖКХ, транспорта и связи администрации Михайловского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4347D0" w:rsidRPr="004347D0" w:rsidTr="001A41FE">
        <w:tc>
          <w:tcPr>
            <w:tcW w:w="2608" w:type="pct"/>
            <w:tcBorders>
              <w:top w:val="single" w:sz="4" w:space="0" w:color="auto"/>
              <w:left w:val="single" w:sz="4" w:space="0" w:color="auto"/>
              <w:bottom w:val="single" w:sz="4" w:space="0" w:color="auto"/>
              <w:right w:val="single" w:sz="4" w:space="0" w:color="auto"/>
            </w:tcBorders>
          </w:tcPr>
          <w:p w:rsidR="004347D0" w:rsidRPr="004347D0" w:rsidRDefault="004347D0" w:rsidP="004347D0">
            <w:pPr>
              <w:widowControl w:val="0"/>
              <w:spacing w:after="0" w:line="360" w:lineRule="auto"/>
              <w:rPr>
                <w:rFonts w:ascii="Times New Roman" w:eastAsia="SimSun" w:hAnsi="Times New Roman" w:cs="Times New Roman"/>
                <w:sz w:val="26"/>
                <w:szCs w:val="26"/>
                <w:lang w:eastAsia="ru-RU"/>
              </w:rPr>
            </w:pPr>
            <w:r w:rsidRPr="004347D0">
              <w:rPr>
                <w:rFonts w:ascii="Times New Roman" w:eastAsia="SimSun" w:hAnsi="Times New Roman" w:cs="Times New Roman"/>
                <w:sz w:val="26"/>
                <w:szCs w:val="26"/>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4347D0" w:rsidRPr="004347D0" w:rsidRDefault="004347D0" w:rsidP="004347D0">
            <w:pPr>
              <w:widowControl w:val="0"/>
              <w:spacing w:after="0" w:line="360" w:lineRule="auto"/>
              <w:jc w:val="both"/>
              <w:rPr>
                <w:rFonts w:ascii="Times New Roman" w:eastAsia="SimSun" w:hAnsi="Times New Roman" w:cs="Times New Roman"/>
                <w:sz w:val="26"/>
                <w:szCs w:val="26"/>
                <w:lang w:eastAsia="ru-RU"/>
              </w:rPr>
            </w:pPr>
            <w:r w:rsidRPr="004347D0">
              <w:rPr>
                <w:rFonts w:ascii="Times New Roman" w:eastAsia="SimSun" w:hAnsi="Times New Roman" w:cs="Times New Roman"/>
                <w:sz w:val="26"/>
                <w:szCs w:val="26"/>
                <w:lang w:eastAsia="ru-RU"/>
              </w:rPr>
              <w:t>676680 Амурская обл. Михайловский район с. Поярково ул. Ленина,87</w:t>
            </w:r>
          </w:p>
        </w:tc>
      </w:tr>
      <w:tr w:rsidR="004347D0" w:rsidRPr="004347D0" w:rsidTr="001A41FE">
        <w:tc>
          <w:tcPr>
            <w:tcW w:w="2608" w:type="pct"/>
            <w:tcBorders>
              <w:top w:val="single" w:sz="4" w:space="0" w:color="auto"/>
              <w:left w:val="single" w:sz="4" w:space="0" w:color="auto"/>
              <w:bottom w:val="single" w:sz="4" w:space="0" w:color="auto"/>
              <w:right w:val="single" w:sz="4" w:space="0" w:color="auto"/>
            </w:tcBorders>
          </w:tcPr>
          <w:p w:rsidR="004347D0" w:rsidRPr="004347D0" w:rsidRDefault="004347D0" w:rsidP="004347D0">
            <w:pPr>
              <w:widowControl w:val="0"/>
              <w:spacing w:after="0" w:line="360" w:lineRule="auto"/>
              <w:rPr>
                <w:rFonts w:ascii="Times New Roman" w:eastAsia="SimSun" w:hAnsi="Times New Roman" w:cs="Times New Roman"/>
                <w:sz w:val="26"/>
                <w:szCs w:val="26"/>
                <w:lang w:eastAsia="ru-RU"/>
              </w:rPr>
            </w:pPr>
            <w:r w:rsidRPr="004347D0">
              <w:rPr>
                <w:rFonts w:ascii="Times New Roman" w:eastAsia="SimSun" w:hAnsi="Times New Roman" w:cs="Times New Roman"/>
                <w:sz w:val="26"/>
                <w:szCs w:val="26"/>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4347D0" w:rsidRPr="004347D0" w:rsidRDefault="004347D0" w:rsidP="004347D0">
            <w:pPr>
              <w:widowControl w:val="0"/>
              <w:spacing w:after="0" w:line="360" w:lineRule="auto"/>
              <w:jc w:val="both"/>
              <w:rPr>
                <w:rFonts w:ascii="Times New Roman" w:eastAsia="SimSun" w:hAnsi="Times New Roman" w:cs="Times New Roman"/>
                <w:sz w:val="26"/>
                <w:szCs w:val="26"/>
                <w:lang w:eastAsia="ru-RU"/>
              </w:rPr>
            </w:pPr>
            <w:r w:rsidRPr="004347D0">
              <w:rPr>
                <w:rFonts w:ascii="Times New Roman" w:eastAsia="SimSun" w:hAnsi="Times New Roman" w:cs="Times New Roman"/>
                <w:sz w:val="26"/>
                <w:szCs w:val="26"/>
                <w:lang w:eastAsia="ru-RU"/>
              </w:rPr>
              <w:t>676680 Амурская обл. Михайловский район с. Поярково ул. Ленина,87</w:t>
            </w:r>
          </w:p>
        </w:tc>
      </w:tr>
      <w:tr w:rsidR="004347D0" w:rsidRPr="004347D0" w:rsidTr="001A41FE">
        <w:tc>
          <w:tcPr>
            <w:tcW w:w="2608" w:type="pct"/>
            <w:tcBorders>
              <w:top w:val="single" w:sz="4" w:space="0" w:color="auto"/>
              <w:left w:val="single" w:sz="4" w:space="0" w:color="auto"/>
              <w:bottom w:val="single" w:sz="4" w:space="0" w:color="auto"/>
              <w:right w:val="single" w:sz="4" w:space="0" w:color="auto"/>
            </w:tcBorders>
          </w:tcPr>
          <w:p w:rsidR="004347D0" w:rsidRPr="004347D0" w:rsidRDefault="004347D0" w:rsidP="004347D0">
            <w:pPr>
              <w:widowControl w:val="0"/>
              <w:spacing w:after="0" w:line="360" w:lineRule="auto"/>
              <w:rPr>
                <w:rFonts w:ascii="Times New Roman" w:eastAsia="SimSun" w:hAnsi="Times New Roman" w:cs="Times New Roman"/>
                <w:sz w:val="26"/>
                <w:szCs w:val="26"/>
                <w:lang w:eastAsia="ru-RU"/>
              </w:rPr>
            </w:pPr>
            <w:r w:rsidRPr="004347D0">
              <w:rPr>
                <w:rFonts w:ascii="Times New Roman" w:eastAsia="SimSun" w:hAnsi="Times New Roman" w:cs="Times New Roman"/>
                <w:sz w:val="26"/>
                <w:szCs w:val="26"/>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4347D0" w:rsidRPr="004347D0" w:rsidRDefault="004347D0" w:rsidP="004347D0">
            <w:pPr>
              <w:widowControl w:val="0"/>
              <w:shd w:val="clear" w:color="auto" w:fill="FFFFFF"/>
              <w:spacing w:after="0" w:line="360" w:lineRule="auto"/>
              <w:rPr>
                <w:rFonts w:ascii="Times New Roman" w:eastAsia="Times New Roman" w:hAnsi="Times New Roman" w:cs="Times New Roman"/>
                <w:sz w:val="26"/>
                <w:szCs w:val="26"/>
                <w:lang w:val="en-US"/>
              </w:rPr>
            </w:pPr>
            <w:r w:rsidRPr="004347D0">
              <w:rPr>
                <w:rFonts w:ascii="Times New Roman" w:eastAsia="Times New Roman" w:hAnsi="Times New Roman" w:cs="Times New Roman"/>
                <w:sz w:val="26"/>
                <w:szCs w:val="26"/>
                <w:lang w:val="en-US"/>
              </w:rPr>
              <w:t>mihadm28@mail.ru</w:t>
            </w:r>
          </w:p>
        </w:tc>
      </w:tr>
      <w:tr w:rsidR="004347D0" w:rsidRPr="004347D0" w:rsidTr="001A41FE">
        <w:tc>
          <w:tcPr>
            <w:tcW w:w="2608" w:type="pct"/>
            <w:tcBorders>
              <w:top w:val="single" w:sz="4" w:space="0" w:color="auto"/>
              <w:left w:val="single" w:sz="4" w:space="0" w:color="auto"/>
              <w:bottom w:val="single" w:sz="4" w:space="0" w:color="auto"/>
              <w:right w:val="single" w:sz="4" w:space="0" w:color="auto"/>
            </w:tcBorders>
          </w:tcPr>
          <w:p w:rsidR="004347D0" w:rsidRPr="004347D0" w:rsidRDefault="004347D0" w:rsidP="004347D0">
            <w:pPr>
              <w:widowControl w:val="0"/>
              <w:spacing w:after="0" w:line="360" w:lineRule="auto"/>
              <w:rPr>
                <w:rFonts w:ascii="Times New Roman" w:eastAsia="SimSun" w:hAnsi="Times New Roman" w:cs="Times New Roman"/>
                <w:sz w:val="26"/>
                <w:szCs w:val="26"/>
                <w:lang w:eastAsia="ru-RU"/>
              </w:rPr>
            </w:pPr>
            <w:r w:rsidRPr="004347D0">
              <w:rPr>
                <w:rFonts w:ascii="Times New Roman" w:eastAsia="SimSun" w:hAnsi="Times New Roman" w:cs="Times New Roman"/>
                <w:sz w:val="26"/>
                <w:szCs w:val="26"/>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4347D0" w:rsidRPr="004347D0" w:rsidRDefault="004347D0" w:rsidP="004347D0">
            <w:pPr>
              <w:widowControl w:val="0"/>
              <w:spacing w:after="0" w:line="360" w:lineRule="auto"/>
              <w:jc w:val="both"/>
              <w:rPr>
                <w:rFonts w:ascii="Times New Roman" w:eastAsia="SimSun" w:hAnsi="Times New Roman" w:cs="Times New Roman"/>
                <w:sz w:val="26"/>
                <w:szCs w:val="26"/>
                <w:lang w:val="en-US" w:eastAsia="ru-RU"/>
              </w:rPr>
            </w:pPr>
            <w:r w:rsidRPr="004347D0">
              <w:rPr>
                <w:rFonts w:ascii="Times New Roman" w:eastAsia="SimSun" w:hAnsi="Times New Roman" w:cs="Times New Roman"/>
                <w:sz w:val="26"/>
                <w:szCs w:val="26"/>
                <w:lang w:val="en-US" w:eastAsia="ru-RU"/>
              </w:rPr>
              <w:t>(8 416 37) 4-19-23</w:t>
            </w:r>
          </w:p>
        </w:tc>
      </w:tr>
      <w:tr w:rsidR="004347D0" w:rsidRPr="004347D0" w:rsidTr="001A41FE">
        <w:tc>
          <w:tcPr>
            <w:tcW w:w="2608" w:type="pct"/>
            <w:tcBorders>
              <w:top w:val="single" w:sz="4" w:space="0" w:color="auto"/>
              <w:left w:val="single" w:sz="4" w:space="0" w:color="auto"/>
              <w:bottom w:val="single" w:sz="4" w:space="0" w:color="auto"/>
              <w:right w:val="single" w:sz="4" w:space="0" w:color="auto"/>
            </w:tcBorders>
          </w:tcPr>
          <w:p w:rsidR="004347D0" w:rsidRPr="004347D0" w:rsidRDefault="004347D0" w:rsidP="004347D0">
            <w:pPr>
              <w:widowControl w:val="0"/>
              <w:spacing w:after="0" w:line="360" w:lineRule="auto"/>
              <w:rPr>
                <w:rFonts w:ascii="Times New Roman" w:eastAsia="SimSun" w:hAnsi="Times New Roman" w:cs="Times New Roman"/>
                <w:sz w:val="26"/>
                <w:szCs w:val="26"/>
                <w:lang w:eastAsia="ru-RU"/>
              </w:rPr>
            </w:pPr>
            <w:r w:rsidRPr="004347D0">
              <w:rPr>
                <w:rFonts w:ascii="Times New Roman" w:eastAsia="SimSun" w:hAnsi="Times New Roman" w:cs="Times New Roman"/>
                <w:sz w:val="26"/>
                <w:szCs w:val="26"/>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4347D0" w:rsidRPr="004347D0" w:rsidRDefault="004347D0" w:rsidP="004347D0">
            <w:pPr>
              <w:widowControl w:val="0"/>
              <w:spacing w:after="0" w:line="360" w:lineRule="auto"/>
              <w:jc w:val="both"/>
              <w:rPr>
                <w:rFonts w:ascii="Times New Roman" w:eastAsia="SimSun" w:hAnsi="Times New Roman" w:cs="Times New Roman"/>
                <w:sz w:val="26"/>
                <w:szCs w:val="26"/>
                <w:lang w:val="en-US" w:eastAsia="ru-RU"/>
              </w:rPr>
            </w:pPr>
            <w:r w:rsidRPr="004347D0">
              <w:rPr>
                <w:rFonts w:ascii="Times New Roman" w:eastAsia="SimSun" w:hAnsi="Times New Roman" w:cs="Times New Roman"/>
                <w:sz w:val="26"/>
                <w:szCs w:val="26"/>
                <w:lang w:val="en-US" w:eastAsia="ru-RU"/>
              </w:rPr>
              <w:t>(8 416 37) 4-19-23</w:t>
            </w:r>
          </w:p>
        </w:tc>
      </w:tr>
      <w:tr w:rsidR="004347D0" w:rsidRPr="004347D0" w:rsidTr="001A41FE">
        <w:tc>
          <w:tcPr>
            <w:tcW w:w="2608" w:type="pct"/>
            <w:tcBorders>
              <w:top w:val="single" w:sz="4" w:space="0" w:color="auto"/>
              <w:left w:val="single" w:sz="4" w:space="0" w:color="auto"/>
              <w:bottom w:val="single" w:sz="4" w:space="0" w:color="auto"/>
              <w:right w:val="single" w:sz="4" w:space="0" w:color="auto"/>
            </w:tcBorders>
          </w:tcPr>
          <w:p w:rsidR="004347D0" w:rsidRPr="004347D0" w:rsidRDefault="004347D0" w:rsidP="004347D0">
            <w:pPr>
              <w:widowControl w:val="0"/>
              <w:spacing w:after="0" w:line="360" w:lineRule="auto"/>
              <w:rPr>
                <w:rFonts w:ascii="Times New Roman" w:eastAsia="SimSun" w:hAnsi="Times New Roman" w:cs="Times New Roman"/>
                <w:sz w:val="26"/>
                <w:szCs w:val="26"/>
                <w:lang w:eastAsia="ru-RU"/>
              </w:rPr>
            </w:pPr>
            <w:r w:rsidRPr="004347D0">
              <w:rPr>
                <w:rFonts w:ascii="Times New Roman" w:eastAsia="SimSun" w:hAnsi="Times New Roman" w:cs="Times New Roman"/>
                <w:sz w:val="26"/>
                <w:szCs w:val="26"/>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4347D0" w:rsidRPr="004347D0" w:rsidRDefault="004347D0" w:rsidP="004347D0">
            <w:pPr>
              <w:widowControl w:val="0"/>
              <w:shd w:val="clear" w:color="auto" w:fill="FFFFFF"/>
              <w:spacing w:after="0" w:line="360" w:lineRule="auto"/>
              <w:rPr>
                <w:rFonts w:ascii="Times New Roman" w:eastAsia="Times New Roman" w:hAnsi="Times New Roman" w:cs="Times New Roman"/>
                <w:sz w:val="26"/>
                <w:szCs w:val="26"/>
              </w:rPr>
            </w:pPr>
            <w:r w:rsidRPr="004347D0">
              <w:rPr>
                <w:rFonts w:ascii="Times New Roman" w:eastAsia="Times New Roman" w:hAnsi="Times New Roman" w:cs="Times New Roman"/>
                <w:sz w:val="26"/>
                <w:szCs w:val="26"/>
                <w:lang w:val="en-US"/>
              </w:rPr>
              <w:t>http</w:t>
            </w:r>
            <w:r w:rsidRPr="004347D0">
              <w:rPr>
                <w:rFonts w:ascii="Times New Roman" w:eastAsia="Times New Roman" w:hAnsi="Times New Roman" w:cs="Times New Roman"/>
                <w:sz w:val="26"/>
                <w:szCs w:val="26"/>
              </w:rPr>
              <w:t>:</w:t>
            </w:r>
            <w:r w:rsidRPr="004347D0">
              <w:rPr>
                <w:rFonts w:ascii="Times New Roman" w:eastAsia="Times New Roman" w:hAnsi="Times New Roman" w:cs="Times New Roman"/>
                <w:sz w:val="26"/>
                <w:szCs w:val="26"/>
                <w:lang w:val="en-US"/>
              </w:rPr>
              <w:t>www</w:t>
            </w:r>
            <w:r w:rsidRPr="004347D0">
              <w:rPr>
                <w:rFonts w:ascii="Times New Roman" w:eastAsia="Times New Roman" w:hAnsi="Times New Roman" w:cs="Times New Roman"/>
                <w:sz w:val="26"/>
                <w:szCs w:val="26"/>
              </w:rPr>
              <w:t xml:space="preserve">. </w:t>
            </w:r>
            <w:r w:rsidRPr="004347D0">
              <w:rPr>
                <w:rFonts w:ascii="Times New Roman" w:eastAsia="Times New Roman" w:hAnsi="Times New Roman" w:cs="Times New Roman"/>
                <w:sz w:val="26"/>
                <w:szCs w:val="26"/>
                <w:lang w:val="en-US"/>
              </w:rPr>
              <w:t>mihadmin</w:t>
            </w:r>
            <w:r w:rsidRPr="004347D0">
              <w:rPr>
                <w:rFonts w:ascii="Times New Roman" w:eastAsia="Times New Roman" w:hAnsi="Times New Roman" w:cs="Times New Roman"/>
                <w:sz w:val="26"/>
                <w:szCs w:val="26"/>
              </w:rPr>
              <w:t>28.</w:t>
            </w:r>
            <w:r w:rsidRPr="004347D0">
              <w:rPr>
                <w:rFonts w:ascii="Times New Roman" w:eastAsia="Times New Roman" w:hAnsi="Times New Roman" w:cs="Times New Roman"/>
                <w:sz w:val="26"/>
                <w:szCs w:val="26"/>
                <w:lang w:val="en-US"/>
              </w:rPr>
              <w:t>ru</w:t>
            </w:r>
          </w:p>
        </w:tc>
      </w:tr>
      <w:tr w:rsidR="004347D0" w:rsidRPr="004347D0" w:rsidTr="001A41FE">
        <w:tc>
          <w:tcPr>
            <w:tcW w:w="2608" w:type="pct"/>
            <w:tcBorders>
              <w:top w:val="single" w:sz="4" w:space="0" w:color="auto"/>
              <w:left w:val="single" w:sz="4" w:space="0" w:color="auto"/>
              <w:bottom w:val="single" w:sz="4" w:space="0" w:color="auto"/>
              <w:right w:val="single" w:sz="4" w:space="0" w:color="auto"/>
            </w:tcBorders>
          </w:tcPr>
          <w:p w:rsidR="004347D0" w:rsidRPr="004347D0" w:rsidRDefault="004347D0" w:rsidP="004347D0">
            <w:pPr>
              <w:widowControl w:val="0"/>
              <w:spacing w:after="0" w:line="360" w:lineRule="auto"/>
              <w:rPr>
                <w:rFonts w:ascii="Times New Roman" w:eastAsia="SimSun" w:hAnsi="Times New Roman" w:cs="Times New Roman"/>
                <w:sz w:val="26"/>
                <w:szCs w:val="26"/>
                <w:lang w:eastAsia="ru-RU"/>
              </w:rPr>
            </w:pPr>
            <w:r w:rsidRPr="004347D0">
              <w:rPr>
                <w:rFonts w:ascii="Times New Roman" w:eastAsia="SimSun" w:hAnsi="Times New Roman" w:cs="Times New Roman"/>
                <w:sz w:val="26"/>
                <w:szCs w:val="26"/>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4347D0" w:rsidRPr="004347D0" w:rsidRDefault="004347D0" w:rsidP="004347D0">
            <w:pPr>
              <w:widowControl w:val="0"/>
              <w:shd w:val="clear" w:color="auto" w:fill="FFFFFF"/>
              <w:spacing w:after="0" w:line="360" w:lineRule="auto"/>
              <w:rPr>
                <w:rFonts w:ascii="Times New Roman" w:eastAsia="Times New Roman" w:hAnsi="Times New Roman" w:cs="Times New Roman"/>
                <w:sz w:val="26"/>
                <w:szCs w:val="26"/>
              </w:rPr>
            </w:pPr>
            <w:r w:rsidRPr="004347D0">
              <w:rPr>
                <w:rFonts w:ascii="Times New Roman" w:eastAsia="Times New Roman" w:hAnsi="Times New Roman" w:cs="Times New Roman"/>
                <w:sz w:val="26"/>
                <w:szCs w:val="26"/>
              </w:rPr>
              <w:t>Подорожная Ольга Ивановна - начальник отдела</w:t>
            </w:r>
          </w:p>
        </w:tc>
      </w:tr>
    </w:tbl>
    <w:p w:rsidR="009318F4" w:rsidRPr="009318F4" w:rsidRDefault="009318F4" w:rsidP="004347D0">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9318F4" w:rsidRPr="009318F4" w:rsidRDefault="009318F4" w:rsidP="009318F4">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p>
    <w:p w:rsidR="00684FA9" w:rsidRPr="00684FA9" w:rsidRDefault="00684FA9" w:rsidP="00684FA9">
      <w:pPr>
        <w:widowControl w:val="0"/>
        <w:spacing w:after="0" w:line="360" w:lineRule="auto"/>
        <w:ind w:firstLine="284"/>
        <w:jc w:val="center"/>
        <w:rPr>
          <w:rFonts w:ascii="Times New Roman" w:eastAsia="SimSun" w:hAnsi="Times New Roman" w:cs="Times New Roman"/>
          <w:b/>
          <w:sz w:val="26"/>
          <w:szCs w:val="26"/>
          <w:lang w:val="x-none" w:eastAsia="ru-RU"/>
        </w:rPr>
      </w:pPr>
      <w:r w:rsidRPr="00684FA9">
        <w:rPr>
          <w:rFonts w:ascii="Times New Roman" w:eastAsia="SimSun" w:hAnsi="Times New Roman" w:cs="Times New Roman"/>
          <w:b/>
          <w:sz w:val="26"/>
          <w:szCs w:val="26"/>
          <w:lang w:val="x-none" w:eastAsia="ru-RU"/>
        </w:rPr>
        <w:t>График работы отдела строительства, ЖКХ, транспорта и связи администрации Михайловского района, ответственного за предоставление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684FA9" w:rsidRPr="00684FA9" w:rsidTr="001A41FE">
        <w:tc>
          <w:tcPr>
            <w:tcW w:w="1684" w:type="pct"/>
          </w:tcPr>
          <w:p w:rsidR="00684FA9" w:rsidRPr="00684FA9" w:rsidRDefault="00684FA9" w:rsidP="00684FA9">
            <w:pPr>
              <w:widowControl w:val="0"/>
              <w:spacing w:after="0" w:line="360" w:lineRule="auto"/>
              <w:jc w:val="center"/>
              <w:rPr>
                <w:rFonts w:ascii="Times New Roman" w:eastAsia="SimSun" w:hAnsi="Times New Roman" w:cs="Times New Roman"/>
                <w:sz w:val="26"/>
                <w:szCs w:val="26"/>
                <w:lang w:eastAsia="ru-RU"/>
              </w:rPr>
            </w:pPr>
            <w:r w:rsidRPr="00684FA9">
              <w:rPr>
                <w:rFonts w:ascii="Times New Roman" w:eastAsia="SimSun" w:hAnsi="Times New Roman" w:cs="Times New Roman"/>
                <w:sz w:val="26"/>
                <w:szCs w:val="26"/>
                <w:lang w:eastAsia="ru-RU"/>
              </w:rPr>
              <w:t>День недели</w:t>
            </w:r>
          </w:p>
        </w:tc>
        <w:tc>
          <w:tcPr>
            <w:tcW w:w="1674" w:type="pct"/>
          </w:tcPr>
          <w:p w:rsidR="00684FA9" w:rsidRPr="00684FA9" w:rsidRDefault="00684FA9" w:rsidP="00684FA9">
            <w:pPr>
              <w:widowControl w:val="0"/>
              <w:spacing w:after="0" w:line="360" w:lineRule="auto"/>
              <w:jc w:val="center"/>
              <w:rPr>
                <w:rFonts w:ascii="Times New Roman" w:eastAsia="SimSun" w:hAnsi="Times New Roman" w:cs="Times New Roman"/>
                <w:sz w:val="26"/>
                <w:szCs w:val="26"/>
                <w:lang w:eastAsia="ru-RU"/>
              </w:rPr>
            </w:pPr>
            <w:r w:rsidRPr="00684FA9">
              <w:rPr>
                <w:rFonts w:ascii="Times New Roman" w:eastAsia="SimSun" w:hAnsi="Times New Roman" w:cs="Times New Roman"/>
                <w:sz w:val="26"/>
                <w:szCs w:val="26"/>
                <w:lang w:eastAsia="ru-RU"/>
              </w:rPr>
              <w:t>Часы работы (обеденный перерыв)</w:t>
            </w:r>
          </w:p>
        </w:tc>
        <w:tc>
          <w:tcPr>
            <w:tcW w:w="1642" w:type="pct"/>
          </w:tcPr>
          <w:p w:rsidR="00684FA9" w:rsidRPr="00684FA9" w:rsidRDefault="00684FA9" w:rsidP="00684FA9">
            <w:pPr>
              <w:widowControl w:val="0"/>
              <w:spacing w:after="0" w:line="360" w:lineRule="auto"/>
              <w:jc w:val="center"/>
              <w:rPr>
                <w:rFonts w:ascii="Times New Roman" w:eastAsia="SimSun" w:hAnsi="Times New Roman" w:cs="Times New Roman"/>
                <w:sz w:val="26"/>
                <w:szCs w:val="26"/>
                <w:lang w:eastAsia="ru-RU"/>
              </w:rPr>
            </w:pPr>
            <w:r w:rsidRPr="00684FA9">
              <w:rPr>
                <w:rFonts w:ascii="Times New Roman" w:eastAsia="SimSun" w:hAnsi="Times New Roman" w:cs="Times New Roman"/>
                <w:sz w:val="26"/>
                <w:szCs w:val="26"/>
                <w:lang w:eastAsia="ru-RU"/>
              </w:rPr>
              <w:t>Часы приема граждан</w:t>
            </w:r>
          </w:p>
        </w:tc>
      </w:tr>
      <w:tr w:rsidR="00684FA9" w:rsidRPr="00684FA9" w:rsidTr="001A41FE">
        <w:tc>
          <w:tcPr>
            <w:tcW w:w="1684" w:type="pct"/>
          </w:tcPr>
          <w:p w:rsidR="00684FA9" w:rsidRPr="00684FA9" w:rsidRDefault="00684FA9" w:rsidP="00684FA9">
            <w:pPr>
              <w:widowControl w:val="0"/>
              <w:spacing w:after="0" w:line="360" w:lineRule="auto"/>
              <w:jc w:val="both"/>
              <w:rPr>
                <w:rFonts w:ascii="Times New Roman" w:eastAsia="SimSun" w:hAnsi="Times New Roman" w:cs="Times New Roman"/>
                <w:sz w:val="26"/>
                <w:szCs w:val="26"/>
                <w:lang w:eastAsia="ru-RU"/>
              </w:rPr>
            </w:pPr>
            <w:r w:rsidRPr="00684FA9">
              <w:rPr>
                <w:rFonts w:ascii="Times New Roman" w:eastAsia="SimSun" w:hAnsi="Times New Roman" w:cs="Times New Roman"/>
                <w:sz w:val="26"/>
                <w:szCs w:val="26"/>
                <w:lang w:eastAsia="ru-RU"/>
              </w:rPr>
              <w:t>Понедельник</w:t>
            </w:r>
          </w:p>
        </w:tc>
        <w:tc>
          <w:tcPr>
            <w:tcW w:w="1674" w:type="pct"/>
          </w:tcPr>
          <w:p w:rsidR="00684FA9" w:rsidRPr="00684FA9" w:rsidRDefault="00684FA9" w:rsidP="00684FA9">
            <w:pPr>
              <w:widowControl w:val="0"/>
              <w:spacing w:after="0" w:line="360" w:lineRule="auto"/>
              <w:ind w:firstLine="284"/>
              <w:jc w:val="both"/>
              <w:rPr>
                <w:rFonts w:ascii="Times New Roman" w:eastAsia="SimSun" w:hAnsi="Times New Roman" w:cs="Times New Roman"/>
                <w:sz w:val="26"/>
                <w:szCs w:val="26"/>
                <w:lang w:eastAsia="ru-RU"/>
              </w:rPr>
            </w:pPr>
            <w:r>
              <w:rPr>
                <w:rFonts w:ascii="Times New Roman" w:eastAsia="SimSun" w:hAnsi="Times New Roman" w:cs="Times New Roman"/>
                <w:sz w:val="26"/>
                <w:szCs w:val="26"/>
                <w:lang w:eastAsia="ru-RU"/>
              </w:rPr>
              <w:t>9</w:t>
            </w:r>
            <w:r w:rsidRPr="00684FA9">
              <w:rPr>
                <w:rFonts w:ascii="Times New Roman" w:eastAsia="SimSun" w:hAnsi="Times New Roman" w:cs="Times New Roman"/>
                <w:sz w:val="26"/>
                <w:szCs w:val="26"/>
                <w:lang w:eastAsia="ru-RU"/>
              </w:rPr>
              <w:t>.00-1</w:t>
            </w:r>
            <w:r>
              <w:rPr>
                <w:rFonts w:ascii="Times New Roman" w:eastAsia="SimSun" w:hAnsi="Times New Roman" w:cs="Times New Roman"/>
                <w:sz w:val="26"/>
                <w:szCs w:val="26"/>
                <w:lang w:eastAsia="ru-RU"/>
              </w:rPr>
              <w:t>8</w:t>
            </w:r>
            <w:r w:rsidRPr="00684FA9">
              <w:rPr>
                <w:rFonts w:ascii="Times New Roman" w:eastAsia="SimSun" w:hAnsi="Times New Roman" w:cs="Times New Roman"/>
                <w:sz w:val="26"/>
                <w:szCs w:val="26"/>
                <w:lang w:eastAsia="ru-RU"/>
              </w:rPr>
              <w:t>.00 (1</w:t>
            </w:r>
            <w:r>
              <w:rPr>
                <w:rFonts w:ascii="Times New Roman" w:eastAsia="SimSun" w:hAnsi="Times New Roman" w:cs="Times New Roman"/>
                <w:sz w:val="26"/>
                <w:szCs w:val="26"/>
                <w:lang w:eastAsia="ru-RU"/>
              </w:rPr>
              <w:t>3</w:t>
            </w:r>
            <w:r w:rsidRPr="00684FA9">
              <w:rPr>
                <w:rFonts w:ascii="Times New Roman" w:eastAsia="SimSun" w:hAnsi="Times New Roman" w:cs="Times New Roman"/>
                <w:sz w:val="26"/>
                <w:szCs w:val="26"/>
                <w:lang w:eastAsia="ru-RU"/>
              </w:rPr>
              <w:t>.00-1</w:t>
            </w:r>
            <w:r>
              <w:rPr>
                <w:rFonts w:ascii="Times New Roman" w:eastAsia="SimSun" w:hAnsi="Times New Roman" w:cs="Times New Roman"/>
                <w:sz w:val="26"/>
                <w:szCs w:val="26"/>
                <w:lang w:eastAsia="ru-RU"/>
              </w:rPr>
              <w:t>4</w:t>
            </w:r>
            <w:r w:rsidRPr="00684FA9">
              <w:rPr>
                <w:rFonts w:ascii="Times New Roman" w:eastAsia="SimSun" w:hAnsi="Times New Roman" w:cs="Times New Roman"/>
                <w:sz w:val="26"/>
                <w:szCs w:val="26"/>
                <w:lang w:eastAsia="ru-RU"/>
              </w:rPr>
              <w:t>.00)</w:t>
            </w:r>
          </w:p>
        </w:tc>
        <w:tc>
          <w:tcPr>
            <w:tcW w:w="1642" w:type="pct"/>
          </w:tcPr>
          <w:p w:rsidR="00684FA9" w:rsidRPr="00684FA9" w:rsidRDefault="00684FA9" w:rsidP="00684FA9">
            <w:pPr>
              <w:widowControl w:val="0"/>
              <w:spacing w:after="0" w:line="360" w:lineRule="auto"/>
              <w:ind w:firstLine="284"/>
              <w:jc w:val="both"/>
              <w:rPr>
                <w:rFonts w:ascii="Times New Roman" w:eastAsia="SimSun" w:hAnsi="Times New Roman" w:cs="Times New Roman"/>
                <w:sz w:val="26"/>
                <w:szCs w:val="26"/>
                <w:lang w:eastAsia="ru-RU"/>
              </w:rPr>
            </w:pPr>
            <w:r>
              <w:rPr>
                <w:rFonts w:ascii="Times New Roman" w:eastAsia="SimSun" w:hAnsi="Times New Roman" w:cs="Times New Roman"/>
                <w:sz w:val="26"/>
                <w:szCs w:val="26"/>
                <w:lang w:eastAsia="ru-RU"/>
              </w:rPr>
              <w:t>9</w:t>
            </w:r>
            <w:r w:rsidRPr="00684FA9">
              <w:rPr>
                <w:rFonts w:ascii="Times New Roman" w:eastAsia="SimSun" w:hAnsi="Times New Roman" w:cs="Times New Roman"/>
                <w:sz w:val="26"/>
                <w:szCs w:val="26"/>
                <w:lang w:eastAsia="ru-RU"/>
              </w:rPr>
              <w:t>.00-1</w:t>
            </w:r>
            <w:r>
              <w:rPr>
                <w:rFonts w:ascii="Times New Roman" w:eastAsia="SimSun" w:hAnsi="Times New Roman" w:cs="Times New Roman"/>
                <w:sz w:val="26"/>
                <w:szCs w:val="26"/>
                <w:lang w:eastAsia="ru-RU"/>
              </w:rPr>
              <w:t>8</w:t>
            </w:r>
            <w:r w:rsidRPr="00684FA9">
              <w:rPr>
                <w:rFonts w:ascii="Times New Roman" w:eastAsia="SimSun" w:hAnsi="Times New Roman" w:cs="Times New Roman"/>
                <w:sz w:val="26"/>
                <w:szCs w:val="26"/>
                <w:lang w:eastAsia="ru-RU"/>
              </w:rPr>
              <w:t>.00 (1</w:t>
            </w:r>
            <w:r>
              <w:rPr>
                <w:rFonts w:ascii="Times New Roman" w:eastAsia="SimSun" w:hAnsi="Times New Roman" w:cs="Times New Roman"/>
                <w:sz w:val="26"/>
                <w:szCs w:val="26"/>
                <w:lang w:eastAsia="ru-RU"/>
              </w:rPr>
              <w:t>3</w:t>
            </w:r>
            <w:r w:rsidRPr="00684FA9">
              <w:rPr>
                <w:rFonts w:ascii="Times New Roman" w:eastAsia="SimSun" w:hAnsi="Times New Roman" w:cs="Times New Roman"/>
                <w:sz w:val="26"/>
                <w:szCs w:val="26"/>
                <w:lang w:eastAsia="ru-RU"/>
              </w:rPr>
              <w:t>.00-1</w:t>
            </w:r>
            <w:r>
              <w:rPr>
                <w:rFonts w:ascii="Times New Roman" w:eastAsia="SimSun" w:hAnsi="Times New Roman" w:cs="Times New Roman"/>
                <w:sz w:val="26"/>
                <w:szCs w:val="26"/>
                <w:lang w:eastAsia="ru-RU"/>
              </w:rPr>
              <w:t>4</w:t>
            </w:r>
            <w:r w:rsidRPr="00684FA9">
              <w:rPr>
                <w:rFonts w:ascii="Times New Roman" w:eastAsia="SimSun" w:hAnsi="Times New Roman" w:cs="Times New Roman"/>
                <w:sz w:val="26"/>
                <w:szCs w:val="26"/>
                <w:lang w:eastAsia="ru-RU"/>
              </w:rPr>
              <w:t>.00)</w:t>
            </w:r>
          </w:p>
        </w:tc>
      </w:tr>
      <w:tr w:rsidR="00684FA9" w:rsidRPr="00684FA9" w:rsidTr="001A41FE">
        <w:tc>
          <w:tcPr>
            <w:tcW w:w="1684" w:type="pct"/>
          </w:tcPr>
          <w:p w:rsidR="00684FA9" w:rsidRPr="00684FA9" w:rsidRDefault="00684FA9" w:rsidP="00684FA9">
            <w:pPr>
              <w:widowControl w:val="0"/>
              <w:spacing w:after="0" w:line="360" w:lineRule="auto"/>
              <w:jc w:val="both"/>
              <w:rPr>
                <w:rFonts w:ascii="Times New Roman" w:eastAsia="SimSun" w:hAnsi="Times New Roman" w:cs="Times New Roman"/>
                <w:sz w:val="26"/>
                <w:szCs w:val="26"/>
                <w:lang w:eastAsia="ru-RU"/>
              </w:rPr>
            </w:pPr>
            <w:r w:rsidRPr="00684FA9">
              <w:rPr>
                <w:rFonts w:ascii="Times New Roman" w:eastAsia="SimSun" w:hAnsi="Times New Roman" w:cs="Times New Roman"/>
                <w:sz w:val="26"/>
                <w:szCs w:val="26"/>
                <w:lang w:eastAsia="ru-RU"/>
              </w:rPr>
              <w:t>Вторник</w:t>
            </w:r>
          </w:p>
        </w:tc>
        <w:tc>
          <w:tcPr>
            <w:tcW w:w="1674" w:type="pct"/>
          </w:tcPr>
          <w:p w:rsidR="00684FA9" w:rsidRPr="00684FA9" w:rsidRDefault="00684FA9" w:rsidP="00684FA9">
            <w:pPr>
              <w:widowControl w:val="0"/>
              <w:spacing w:after="0" w:line="360" w:lineRule="auto"/>
              <w:ind w:firstLine="284"/>
              <w:jc w:val="both"/>
              <w:rPr>
                <w:rFonts w:ascii="Times New Roman" w:eastAsia="SimSun" w:hAnsi="Times New Roman" w:cs="Times New Roman"/>
                <w:sz w:val="26"/>
                <w:szCs w:val="26"/>
                <w:lang w:eastAsia="ru-RU"/>
              </w:rPr>
            </w:pPr>
            <w:r>
              <w:rPr>
                <w:rFonts w:ascii="Times New Roman" w:eastAsia="SimSun" w:hAnsi="Times New Roman" w:cs="Times New Roman"/>
                <w:sz w:val="26"/>
                <w:szCs w:val="26"/>
                <w:lang w:eastAsia="ru-RU"/>
              </w:rPr>
              <w:t>9</w:t>
            </w:r>
            <w:r w:rsidRPr="00684FA9">
              <w:rPr>
                <w:rFonts w:ascii="Times New Roman" w:eastAsia="SimSun" w:hAnsi="Times New Roman" w:cs="Times New Roman"/>
                <w:sz w:val="26"/>
                <w:szCs w:val="26"/>
                <w:lang w:eastAsia="ru-RU"/>
              </w:rPr>
              <w:t>.00-1</w:t>
            </w:r>
            <w:r>
              <w:rPr>
                <w:rFonts w:ascii="Times New Roman" w:eastAsia="SimSun" w:hAnsi="Times New Roman" w:cs="Times New Roman"/>
                <w:sz w:val="26"/>
                <w:szCs w:val="26"/>
                <w:lang w:eastAsia="ru-RU"/>
              </w:rPr>
              <w:t>8</w:t>
            </w:r>
            <w:r w:rsidRPr="00684FA9">
              <w:rPr>
                <w:rFonts w:ascii="Times New Roman" w:eastAsia="SimSun" w:hAnsi="Times New Roman" w:cs="Times New Roman"/>
                <w:sz w:val="26"/>
                <w:szCs w:val="26"/>
                <w:lang w:eastAsia="ru-RU"/>
              </w:rPr>
              <w:t>.00 (1</w:t>
            </w:r>
            <w:r>
              <w:rPr>
                <w:rFonts w:ascii="Times New Roman" w:eastAsia="SimSun" w:hAnsi="Times New Roman" w:cs="Times New Roman"/>
                <w:sz w:val="26"/>
                <w:szCs w:val="26"/>
                <w:lang w:eastAsia="ru-RU"/>
              </w:rPr>
              <w:t>3</w:t>
            </w:r>
            <w:r w:rsidRPr="00684FA9">
              <w:rPr>
                <w:rFonts w:ascii="Times New Roman" w:eastAsia="SimSun" w:hAnsi="Times New Roman" w:cs="Times New Roman"/>
                <w:sz w:val="26"/>
                <w:szCs w:val="26"/>
                <w:lang w:eastAsia="ru-RU"/>
              </w:rPr>
              <w:t>.00-1</w:t>
            </w:r>
            <w:r>
              <w:rPr>
                <w:rFonts w:ascii="Times New Roman" w:eastAsia="SimSun" w:hAnsi="Times New Roman" w:cs="Times New Roman"/>
                <w:sz w:val="26"/>
                <w:szCs w:val="26"/>
                <w:lang w:eastAsia="ru-RU"/>
              </w:rPr>
              <w:t>4</w:t>
            </w:r>
            <w:r w:rsidRPr="00684FA9">
              <w:rPr>
                <w:rFonts w:ascii="Times New Roman" w:eastAsia="SimSun" w:hAnsi="Times New Roman" w:cs="Times New Roman"/>
                <w:sz w:val="26"/>
                <w:szCs w:val="26"/>
                <w:lang w:eastAsia="ru-RU"/>
              </w:rPr>
              <w:t>.00)</w:t>
            </w:r>
          </w:p>
        </w:tc>
        <w:tc>
          <w:tcPr>
            <w:tcW w:w="1642" w:type="pct"/>
          </w:tcPr>
          <w:p w:rsidR="00684FA9" w:rsidRPr="00684FA9" w:rsidRDefault="00684FA9" w:rsidP="00684FA9">
            <w:pPr>
              <w:widowControl w:val="0"/>
              <w:spacing w:after="0" w:line="360" w:lineRule="auto"/>
              <w:ind w:firstLine="284"/>
              <w:jc w:val="both"/>
              <w:rPr>
                <w:rFonts w:ascii="Times New Roman" w:eastAsia="SimSun" w:hAnsi="Times New Roman" w:cs="Times New Roman"/>
                <w:sz w:val="26"/>
                <w:szCs w:val="26"/>
                <w:lang w:eastAsia="ru-RU"/>
              </w:rPr>
            </w:pPr>
            <w:r>
              <w:rPr>
                <w:rFonts w:ascii="Times New Roman" w:eastAsia="SimSun" w:hAnsi="Times New Roman" w:cs="Times New Roman"/>
                <w:sz w:val="26"/>
                <w:szCs w:val="26"/>
                <w:lang w:eastAsia="ru-RU"/>
              </w:rPr>
              <w:t>9.</w:t>
            </w:r>
            <w:r w:rsidRPr="00684FA9">
              <w:rPr>
                <w:rFonts w:ascii="Times New Roman" w:eastAsia="SimSun" w:hAnsi="Times New Roman" w:cs="Times New Roman"/>
                <w:sz w:val="26"/>
                <w:szCs w:val="26"/>
                <w:lang w:eastAsia="ru-RU"/>
              </w:rPr>
              <w:t>00-1</w:t>
            </w:r>
            <w:r>
              <w:rPr>
                <w:rFonts w:ascii="Times New Roman" w:eastAsia="SimSun" w:hAnsi="Times New Roman" w:cs="Times New Roman"/>
                <w:sz w:val="26"/>
                <w:szCs w:val="26"/>
                <w:lang w:eastAsia="ru-RU"/>
              </w:rPr>
              <w:t>8</w:t>
            </w:r>
            <w:r w:rsidRPr="00684FA9">
              <w:rPr>
                <w:rFonts w:ascii="Times New Roman" w:eastAsia="SimSun" w:hAnsi="Times New Roman" w:cs="Times New Roman"/>
                <w:sz w:val="26"/>
                <w:szCs w:val="26"/>
                <w:lang w:eastAsia="ru-RU"/>
              </w:rPr>
              <w:t>.00 (1</w:t>
            </w:r>
            <w:r>
              <w:rPr>
                <w:rFonts w:ascii="Times New Roman" w:eastAsia="SimSun" w:hAnsi="Times New Roman" w:cs="Times New Roman"/>
                <w:sz w:val="26"/>
                <w:szCs w:val="26"/>
                <w:lang w:eastAsia="ru-RU"/>
              </w:rPr>
              <w:t>3</w:t>
            </w:r>
            <w:r w:rsidRPr="00684FA9">
              <w:rPr>
                <w:rFonts w:ascii="Times New Roman" w:eastAsia="SimSun" w:hAnsi="Times New Roman" w:cs="Times New Roman"/>
                <w:sz w:val="26"/>
                <w:szCs w:val="26"/>
                <w:lang w:eastAsia="ru-RU"/>
              </w:rPr>
              <w:t>.00-1</w:t>
            </w:r>
            <w:r>
              <w:rPr>
                <w:rFonts w:ascii="Times New Roman" w:eastAsia="SimSun" w:hAnsi="Times New Roman" w:cs="Times New Roman"/>
                <w:sz w:val="26"/>
                <w:szCs w:val="26"/>
                <w:lang w:eastAsia="ru-RU"/>
              </w:rPr>
              <w:t>4</w:t>
            </w:r>
            <w:r w:rsidRPr="00684FA9">
              <w:rPr>
                <w:rFonts w:ascii="Times New Roman" w:eastAsia="SimSun" w:hAnsi="Times New Roman" w:cs="Times New Roman"/>
                <w:sz w:val="26"/>
                <w:szCs w:val="26"/>
                <w:lang w:eastAsia="ru-RU"/>
              </w:rPr>
              <w:t>.00)</w:t>
            </w:r>
          </w:p>
        </w:tc>
      </w:tr>
      <w:tr w:rsidR="00684FA9" w:rsidRPr="00684FA9" w:rsidTr="001A41FE">
        <w:tc>
          <w:tcPr>
            <w:tcW w:w="1684" w:type="pct"/>
          </w:tcPr>
          <w:p w:rsidR="00684FA9" w:rsidRPr="00684FA9" w:rsidRDefault="00684FA9" w:rsidP="00684FA9">
            <w:pPr>
              <w:widowControl w:val="0"/>
              <w:spacing w:after="0" w:line="360" w:lineRule="auto"/>
              <w:jc w:val="both"/>
              <w:rPr>
                <w:rFonts w:ascii="Times New Roman" w:eastAsia="SimSun" w:hAnsi="Times New Roman" w:cs="Times New Roman"/>
                <w:sz w:val="26"/>
                <w:szCs w:val="26"/>
                <w:lang w:eastAsia="ru-RU"/>
              </w:rPr>
            </w:pPr>
            <w:r w:rsidRPr="00684FA9">
              <w:rPr>
                <w:rFonts w:ascii="Times New Roman" w:eastAsia="SimSun" w:hAnsi="Times New Roman" w:cs="Times New Roman"/>
                <w:sz w:val="26"/>
                <w:szCs w:val="26"/>
                <w:lang w:eastAsia="ru-RU"/>
              </w:rPr>
              <w:t>Среда</w:t>
            </w:r>
          </w:p>
        </w:tc>
        <w:tc>
          <w:tcPr>
            <w:tcW w:w="1674" w:type="pct"/>
          </w:tcPr>
          <w:p w:rsidR="00684FA9" w:rsidRPr="00684FA9" w:rsidRDefault="00684FA9" w:rsidP="00684FA9">
            <w:pPr>
              <w:widowControl w:val="0"/>
              <w:spacing w:after="0" w:line="360" w:lineRule="auto"/>
              <w:ind w:firstLine="284"/>
              <w:jc w:val="both"/>
              <w:rPr>
                <w:rFonts w:ascii="Times New Roman" w:eastAsia="SimSun" w:hAnsi="Times New Roman" w:cs="Times New Roman"/>
                <w:sz w:val="26"/>
                <w:szCs w:val="26"/>
                <w:lang w:eastAsia="ru-RU"/>
              </w:rPr>
            </w:pPr>
            <w:r>
              <w:rPr>
                <w:rFonts w:ascii="Times New Roman" w:eastAsia="SimSun" w:hAnsi="Times New Roman" w:cs="Times New Roman"/>
                <w:sz w:val="26"/>
                <w:szCs w:val="26"/>
                <w:lang w:eastAsia="ru-RU"/>
              </w:rPr>
              <w:t>9</w:t>
            </w:r>
            <w:r w:rsidRPr="00684FA9">
              <w:rPr>
                <w:rFonts w:ascii="Times New Roman" w:eastAsia="SimSun" w:hAnsi="Times New Roman" w:cs="Times New Roman"/>
                <w:sz w:val="26"/>
                <w:szCs w:val="26"/>
                <w:lang w:eastAsia="ru-RU"/>
              </w:rPr>
              <w:t>.00-1</w:t>
            </w:r>
            <w:r>
              <w:rPr>
                <w:rFonts w:ascii="Times New Roman" w:eastAsia="SimSun" w:hAnsi="Times New Roman" w:cs="Times New Roman"/>
                <w:sz w:val="26"/>
                <w:szCs w:val="26"/>
                <w:lang w:eastAsia="ru-RU"/>
              </w:rPr>
              <w:t>8</w:t>
            </w:r>
            <w:r w:rsidRPr="00684FA9">
              <w:rPr>
                <w:rFonts w:ascii="Times New Roman" w:eastAsia="SimSun" w:hAnsi="Times New Roman" w:cs="Times New Roman"/>
                <w:sz w:val="26"/>
                <w:szCs w:val="26"/>
                <w:lang w:eastAsia="ru-RU"/>
              </w:rPr>
              <w:t>.00 (1</w:t>
            </w:r>
            <w:r>
              <w:rPr>
                <w:rFonts w:ascii="Times New Roman" w:eastAsia="SimSun" w:hAnsi="Times New Roman" w:cs="Times New Roman"/>
                <w:sz w:val="26"/>
                <w:szCs w:val="26"/>
                <w:lang w:eastAsia="ru-RU"/>
              </w:rPr>
              <w:t>3</w:t>
            </w:r>
            <w:r w:rsidRPr="00684FA9">
              <w:rPr>
                <w:rFonts w:ascii="Times New Roman" w:eastAsia="SimSun" w:hAnsi="Times New Roman" w:cs="Times New Roman"/>
                <w:sz w:val="26"/>
                <w:szCs w:val="26"/>
                <w:lang w:eastAsia="ru-RU"/>
              </w:rPr>
              <w:t>.00-1</w:t>
            </w:r>
            <w:r>
              <w:rPr>
                <w:rFonts w:ascii="Times New Roman" w:eastAsia="SimSun" w:hAnsi="Times New Roman" w:cs="Times New Roman"/>
                <w:sz w:val="26"/>
                <w:szCs w:val="26"/>
                <w:lang w:eastAsia="ru-RU"/>
              </w:rPr>
              <w:t>4</w:t>
            </w:r>
            <w:r w:rsidRPr="00684FA9">
              <w:rPr>
                <w:rFonts w:ascii="Times New Roman" w:eastAsia="SimSun" w:hAnsi="Times New Roman" w:cs="Times New Roman"/>
                <w:sz w:val="26"/>
                <w:szCs w:val="26"/>
                <w:lang w:eastAsia="ru-RU"/>
              </w:rPr>
              <w:t>.00)</w:t>
            </w:r>
          </w:p>
        </w:tc>
        <w:tc>
          <w:tcPr>
            <w:tcW w:w="1642" w:type="pct"/>
          </w:tcPr>
          <w:p w:rsidR="00684FA9" w:rsidRPr="00684FA9" w:rsidRDefault="00684FA9" w:rsidP="00684FA9">
            <w:pPr>
              <w:widowControl w:val="0"/>
              <w:spacing w:after="0" w:line="360" w:lineRule="auto"/>
              <w:ind w:firstLine="284"/>
              <w:jc w:val="both"/>
              <w:rPr>
                <w:rFonts w:ascii="Times New Roman" w:eastAsia="SimSun" w:hAnsi="Times New Roman" w:cs="Times New Roman"/>
                <w:sz w:val="26"/>
                <w:szCs w:val="26"/>
                <w:lang w:eastAsia="ru-RU"/>
              </w:rPr>
            </w:pPr>
            <w:r>
              <w:rPr>
                <w:rFonts w:ascii="Times New Roman" w:eastAsia="SimSun" w:hAnsi="Times New Roman" w:cs="Times New Roman"/>
                <w:sz w:val="26"/>
                <w:szCs w:val="26"/>
                <w:lang w:eastAsia="ru-RU"/>
              </w:rPr>
              <w:t>9</w:t>
            </w:r>
            <w:r w:rsidRPr="00684FA9">
              <w:rPr>
                <w:rFonts w:ascii="Times New Roman" w:eastAsia="SimSun" w:hAnsi="Times New Roman" w:cs="Times New Roman"/>
                <w:sz w:val="26"/>
                <w:szCs w:val="26"/>
                <w:lang w:eastAsia="ru-RU"/>
              </w:rPr>
              <w:t>.00-1</w:t>
            </w:r>
            <w:r>
              <w:rPr>
                <w:rFonts w:ascii="Times New Roman" w:eastAsia="SimSun" w:hAnsi="Times New Roman" w:cs="Times New Roman"/>
                <w:sz w:val="26"/>
                <w:szCs w:val="26"/>
                <w:lang w:eastAsia="ru-RU"/>
              </w:rPr>
              <w:t>8</w:t>
            </w:r>
            <w:r w:rsidRPr="00684FA9">
              <w:rPr>
                <w:rFonts w:ascii="Times New Roman" w:eastAsia="SimSun" w:hAnsi="Times New Roman" w:cs="Times New Roman"/>
                <w:sz w:val="26"/>
                <w:szCs w:val="26"/>
                <w:lang w:eastAsia="ru-RU"/>
              </w:rPr>
              <w:t>.00 (1</w:t>
            </w:r>
            <w:r>
              <w:rPr>
                <w:rFonts w:ascii="Times New Roman" w:eastAsia="SimSun" w:hAnsi="Times New Roman" w:cs="Times New Roman"/>
                <w:sz w:val="26"/>
                <w:szCs w:val="26"/>
                <w:lang w:eastAsia="ru-RU"/>
              </w:rPr>
              <w:t>3</w:t>
            </w:r>
            <w:r w:rsidRPr="00684FA9">
              <w:rPr>
                <w:rFonts w:ascii="Times New Roman" w:eastAsia="SimSun" w:hAnsi="Times New Roman" w:cs="Times New Roman"/>
                <w:sz w:val="26"/>
                <w:szCs w:val="26"/>
                <w:lang w:eastAsia="ru-RU"/>
              </w:rPr>
              <w:t>.00-1</w:t>
            </w:r>
            <w:r>
              <w:rPr>
                <w:rFonts w:ascii="Times New Roman" w:eastAsia="SimSun" w:hAnsi="Times New Roman" w:cs="Times New Roman"/>
                <w:sz w:val="26"/>
                <w:szCs w:val="26"/>
                <w:lang w:eastAsia="ru-RU"/>
              </w:rPr>
              <w:t>4</w:t>
            </w:r>
            <w:r w:rsidRPr="00684FA9">
              <w:rPr>
                <w:rFonts w:ascii="Times New Roman" w:eastAsia="SimSun" w:hAnsi="Times New Roman" w:cs="Times New Roman"/>
                <w:sz w:val="26"/>
                <w:szCs w:val="26"/>
                <w:lang w:eastAsia="ru-RU"/>
              </w:rPr>
              <w:t>.00)</w:t>
            </w:r>
          </w:p>
        </w:tc>
      </w:tr>
      <w:tr w:rsidR="00684FA9" w:rsidRPr="00684FA9" w:rsidTr="001A41FE">
        <w:tc>
          <w:tcPr>
            <w:tcW w:w="1684" w:type="pct"/>
          </w:tcPr>
          <w:p w:rsidR="00684FA9" w:rsidRPr="00684FA9" w:rsidRDefault="00684FA9" w:rsidP="00684FA9">
            <w:pPr>
              <w:widowControl w:val="0"/>
              <w:spacing w:after="0" w:line="360" w:lineRule="auto"/>
              <w:jc w:val="both"/>
              <w:rPr>
                <w:rFonts w:ascii="Times New Roman" w:eastAsia="SimSun" w:hAnsi="Times New Roman" w:cs="Times New Roman"/>
                <w:sz w:val="26"/>
                <w:szCs w:val="26"/>
                <w:lang w:eastAsia="ru-RU"/>
              </w:rPr>
            </w:pPr>
            <w:r w:rsidRPr="00684FA9">
              <w:rPr>
                <w:rFonts w:ascii="Times New Roman" w:eastAsia="SimSun" w:hAnsi="Times New Roman" w:cs="Times New Roman"/>
                <w:sz w:val="26"/>
                <w:szCs w:val="26"/>
                <w:lang w:eastAsia="ru-RU"/>
              </w:rPr>
              <w:t>Четверг</w:t>
            </w:r>
          </w:p>
        </w:tc>
        <w:tc>
          <w:tcPr>
            <w:tcW w:w="1674" w:type="pct"/>
          </w:tcPr>
          <w:p w:rsidR="00684FA9" w:rsidRPr="00684FA9" w:rsidRDefault="00684FA9" w:rsidP="00684FA9">
            <w:pPr>
              <w:widowControl w:val="0"/>
              <w:spacing w:after="0" w:line="360" w:lineRule="auto"/>
              <w:ind w:firstLine="284"/>
              <w:jc w:val="both"/>
              <w:rPr>
                <w:rFonts w:ascii="Times New Roman" w:eastAsia="SimSun" w:hAnsi="Times New Roman" w:cs="Times New Roman"/>
                <w:sz w:val="26"/>
                <w:szCs w:val="26"/>
                <w:lang w:eastAsia="ru-RU"/>
              </w:rPr>
            </w:pPr>
            <w:r>
              <w:rPr>
                <w:rFonts w:ascii="Times New Roman" w:eastAsia="SimSun" w:hAnsi="Times New Roman" w:cs="Times New Roman"/>
                <w:sz w:val="26"/>
                <w:szCs w:val="26"/>
                <w:lang w:eastAsia="ru-RU"/>
              </w:rPr>
              <w:t>9</w:t>
            </w:r>
            <w:r w:rsidRPr="00684FA9">
              <w:rPr>
                <w:rFonts w:ascii="Times New Roman" w:eastAsia="SimSun" w:hAnsi="Times New Roman" w:cs="Times New Roman"/>
                <w:sz w:val="26"/>
                <w:szCs w:val="26"/>
                <w:lang w:eastAsia="ru-RU"/>
              </w:rPr>
              <w:t>.00-1</w:t>
            </w:r>
            <w:r>
              <w:rPr>
                <w:rFonts w:ascii="Times New Roman" w:eastAsia="SimSun" w:hAnsi="Times New Roman" w:cs="Times New Roman"/>
                <w:sz w:val="26"/>
                <w:szCs w:val="26"/>
                <w:lang w:eastAsia="ru-RU"/>
              </w:rPr>
              <w:t>8</w:t>
            </w:r>
            <w:r w:rsidRPr="00684FA9">
              <w:rPr>
                <w:rFonts w:ascii="Times New Roman" w:eastAsia="SimSun" w:hAnsi="Times New Roman" w:cs="Times New Roman"/>
                <w:sz w:val="26"/>
                <w:szCs w:val="26"/>
                <w:lang w:eastAsia="ru-RU"/>
              </w:rPr>
              <w:t>.00 (1</w:t>
            </w:r>
            <w:r>
              <w:rPr>
                <w:rFonts w:ascii="Times New Roman" w:eastAsia="SimSun" w:hAnsi="Times New Roman" w:cs="Times New Roman"/>
                <w:sz w:val="26"/>
                <w:szCs w:val="26"/>
                <w:lang w:eastAsia="ru-RU"/>
              </w:rPr>
              <w:t>3</w:t>
            </w:r>
            <w:r w:rsidRPr="00684FA9">
              <w:rPr>
                <w:rFonts w:ascii="Times New Roman" w:eastAsia="SimSun" w:hAnsi="Times New Roman" w:cs="Times New Roman"/>
                <w:sz w:val="26"/>
                <w:szCs w:val="26"/>
                <w:lang w:eastAsia="ru-RU"/>
              </w:rPr>
              <w:t>.00-1</w:t>
            </w:r>
            <w:r>
              <w:rPr>
                <w:rFonts w:ascii="Times New Roman" w:eastAsia="SimSun" w:hAnsi="Times New Roman" w:cs="Times New Roman"/>
                <w:sz w:val="26"/>
                <w:szCs w:val="26"/>
                <w:lang w:eastAsia="ru-RU"/>
              </w:rPr>
              <w:t>4</w:t>
            </w:r>
            <w:r w:rsidRPr="00684FA9">
              <w:rPr>
                <w:rFonts w:ascii="Times New Roman" w:eastAsia="SimSun" w:hAnsi="Times New Roman" w:cs="Times New Roman"/>
                <w:sz w:val="26"/>
                <w:szCs w:val="26"/>
                <w:lang w:eastAsia="ru-RU"/>
              </w:rPr>
              <w:t>.00)</w:t>
            </w:r>
          </w:p>
        </w:tc>
        <w:tc>
          <w:tcPr>
            <w:tcW w:w="1642" w:type="pct"/>
          </w:tcPr>
          <w:p w:rsidR="00684FA9" w:rsidRPr="00684FA9" w:rsidRDefault="00684FA9" w:rsidP="00684FA9">
            <w:pPr>
              <w:widowControl w:val="0"/>
              <w:spacing w:after="0" w:line="360" w:lineRule="auto"/>
              <w:ind w:firstLine="284"/>
              <w:jc w:val="both"/>
              <w:rPr>
                <w:rFonts w:ascii="Times New Roman" w:eastAsia="SimSun" w:hAnsi="Times New Roman" w:cs="Times New Roman"/>
                <w:sz w:val="26"/>
                <w:szCs w:val="26"/>
                <w:lang w:eastAsia="ru-RU"/>
              </w:rPr>
            </w:pPr>
            <w:r>
              <w:rPr>
                <w:rFonts w:ascii="Times New Roman" w:eastAsia="SimSun" w:hAnsi="Times New Roman" w:cs="Times New Roman"/>
                <w:sz w:val="26"/>
                <w:szCs w:val="26"/>
                <w:lang w:eastAsia="ru-RU"/>
              </w:rPr>
              <w:t>9</w:t>
            </w:r>
            <w:r w:rsidRPr="00684FA9">
              <w:rPr>
                <w:rFonts w:ascii="Times New Roman" w:eastAsia="SimSun" w:hAnsi="Times New Roman" w:cs="Times New Roman"/>
                <w:sz w:val="26"/>
                <w:szCs w:val="26"/>
                <w:lang w:eastAsia="ru-RU"/>
              </w:rPr>
              <w:t>.00-1</w:t>
            </w:r>
            <w:r>
              <w:rPr>
                <w:rFonts w:ascii="Times New Roman" w:eastAsia="SimSun" w:hAnsi="Times New Roman" w:cs="Times New Roman"/>
                <w:sz w:val="26"/>
                <w:szCs w:val="26"/>
                <w:lang w:eastAsia="ru-RU"/>
              </w:rPr>
              <w:t>8</w:t>
            </w:r>
            <w:r w:rsidRPr="00684FA9">
              <w:rPr>
                <w:rFonts w:ascii="Times New Roman" w:eastAsia="SimSun" w:hAnsi="Times New Roman" w:cs="Times New Roman"/>
                <w:sz w:val="26"/>
                <w:szCs w:val="26"/>
                <w:lang w:eastAsia="ru-RU"/>
              </w:rPr>
              <w:t>.00 (1</w:t>
            </w:r>
            <w:r>
              <w:rPr>
                <w:rFonts w:ascii="Times New Roman" w:eastAsia="SimSun" w:hAnsi="Times New Roman" w:cs="Times New Roman"/>
                <w:sz w:val="26"/>
                <w:szCs w:val="26"/>
                <w:lang w:eastAsia="ru-RU"/>
              </w:rPr>
              <w:t>3</w:t>
            </w:r>
            <w:r w:rsidRPr="00684FA9">
              <w:rPr>
                <w:rFonts w:ascii="Times New Roman" w:eastAsia="SimSun" w:hAnsi="Times New Roman" w:cs="Times New Roman"/>
                <w:sz w:val="26"/>
                <w:szCs w:val="26"/>
                <w:lang w:eastAsia="ru-RU"/>
              </w:rPr>
              <w:t>.00-1</w:t>
            </w:r>
            <w:r>
              <w:rPr>
                <w:rFonts w:ascii="Times New Roman" w:eastAsia="SimSun" w:hAnsi="Times New Roman" w:cs="Times New Roman"/>
                <w:sz w:val="26"/>
                <w:szCs w:val="26"/>
                <w:lang w:eastAsia="ru-RU"/>
              </w:rPr>
              <w:t>4</w:t>
            </w:r>
            <w:r w:rsidRPr="00684FA9">
              <w:rPr>
                <w:rFonts w:ascii="Times New Roman" w:eastAsia="SimSun" w:hAnsi="Times New Roman" w:cs="Times New Roman"/>
                <w:sz w:val="26"/>
                <w:szCs w:val="26"/>
                <w:lang w:eastAsia="ru-RU"/>
              </w:rPr>
              <w:t>.00)</w:t>
            </w:r>
          </w:p>
        </w:tc>
      </w:tr>
      <w:tr w:rsidR="00684FA9" w:rsidRPr="00684FA9" w:rsidTr="001A41FE">
        <w:tc>
          <w:tcPr>
            <w:tcW w:w="1684" w:type="pct"/>
          </w:tcPr>
          <w:p w:rsidR="00684FA9" w:rsidRPr="00684FA9" w:rsidRDefault="00684FA9" w:rsidP="00684FA9">
            <w:pPr>
              <w:widowControl w:val="0"/>
              <w:spacing w:after="0" w:line="360" w:lineRule="auto"/>
              <w:jc w:val="both"/>
              <w:rPr>
                <w:rFonts w:ascii="Times New Roman" w:eastAsia="SimSun" w:hAnsi="Times New Roman" w:cs="Times New Roman"/>
                <w:sz w:val="26"/>
                <w:szCs w:val="26"/>
                <w:lang w:eastAsia="ru-RU"/>
              </w:rPr>
            </w:pPr>
            <w:r w:rsidRPr="00684FA9">
              <w:rPr>
                <w:rFonts w:ascii="Times New Roman" w:eastAsia="SimSun" w:hAnsi="Times New Roman" w:cs="Times New Roman"/>
                <w:sz w:val="26"/>
                <w:szCs w:val="26"/>
                <w:lang w:eastAsia="ru-RU"/>
              </w:rPr>
              <w:t>Пятница</w:t>
            </w:r>
          </w:p>
        </w:tc>
        <w:tc>
          <w:tcPr>
            <w:tcW w:w="1674" w:type="pct"/>
          </w:tcPr>
          <w:p w:rsidR="00684FA9" w:rsidRPr="00684FA9" w:rsidRDefault="00684FA9" w:rsidP="00684FA9">
            <w:pPr>
              <w:widowControl w:val="0"/>
              <w:spacing w:after="0" w:line="360" w:lineRule="auto"/>
              <w:ind w:firstLine="284"/>
              <w:jc w:val="both"/>
              <w:rPr>
                <w:rFonts w:ascii="Times New Roman" w:eastAsia="SimSun" w:hAnsi="Times New Roman" w:cs="Times New Roman"/>
                <w:sz w:val="26"/>
                <w:szCs w:val="26"/>
                <w:lang w:eastAsia="ru-RU"/>
              </w:rPr>
            </w:pPr>
            <w:r>
              <w:rPr>
                <w:rFonts w:ascii="Times New Roman" w:eastAsia="SimSun" w:hAnsi="Times New Roman" w:cs="Times New Roman"/>
                <w:sz w:val="26"/>
                <w:szCs w:val="26"/>
                <w:lang w:eastAsia="ru-RU"/>
              </w:rPr>
              <w:t>9</w:t>
            </w:r>
            <w:r w:rsidRPr="00684FA9">
              <w:rPr>
                <w:rFonts w:ascii="Times New Roman" w:eastAsia="SimSun" w:hAnsi="Times New Roman" w:cs="Times New Roman"/>
                <w:sz w:val="26"/>
                <w:szCs w:val="26"/>
                <w:lang w:eastAsia="ru-RU"/>
              </w:rPr>
              <w:t>.00-1</w:t>
            </w:r>
            <w:r>
              <w:rPr>
                <w:rFonts w:ascii="Times New Roman" w:eastAsia="SimSun" w:hAnsi="Times New Roman" w:cs="Times New Roman"/>
                <w:sz w:val="26"/>
                <w:szCs w:val="26"/>
                <w:lang w:eastAsia="ru-RU"/>
              </w:rPr>
              <w:t>8</w:t>
            </w:r>
            <w:r w:rsidRPr="00684FA9">
              <w:rPr>
                <w:rFonts w:ascii="Times New Roman" w:eastAsia="SimSun" w:hAnsi="Times New Roman" w:cs="Times New Roman"/>
                <w:sz w:val="26"/>
                <w:szCs w:val="26"/>
                <w:lang w:eastAsia="ru-RU"/>
              </w:rPr>
              <w:t>.00 (1</w:t>
            </w:r>
            <w:r>
              <w:rPr>
                <w:rFonts w:ascii="Times New Roman" w:eastAsia="SimSun" w:hAnsi="Times New Roman" w:cs="Times New Roman"/>
                <w:sz w:val="26"/>
                <w:szCs w:val="26"/>
                <w:lang w:eastAsia="ru-RU"/>
              </w:rPr>
              <w:t>3</w:t>
            </w:r>
            <w:r w:rsidRPr="00684FA9">
              <w:rPr>
                <w:rFonts w:ascii="Times New Roman" w:eastAsia="SimSun" w:hAnsi="Times New Roman" w:cs="Times New Roman"/>
                <w:sz w:val="26"/>
                <w:szCs w:val="26"/>
                <w:lang w:eastAsia="ru-RU"/>
              </w:rPr>
              <w:t>.00-1</w:t>
            </w:r>
            <w:r>
              <w:rPr>
                <w:rFonts w:ascii="Times New Roman" w:eastAsia="SimSun" w:hAnsi="Times New Roman" w:cs="Times New Roman"/>
                <w:sz w:val="26"/>
                <w:szCs w:val="26"/>
                <w:lang w:eastAsia="ru-RU"/>
              </w:rPr>
              <w:t>4</w:t>
            </w:r>
            <w:r w:rsidRPr="00684FA9">
              <w:rPr>
                <w:rFonts w:ascii="Times New Roman" w:eastAsia="SimSun" w:hAnsi="Times New Roman" w:cs="Times New Roman"/>
                <w:sz w:val="26"/>
                <w:szCs w:val="26"/>
                <w:lang w:eastAsia="ru-RU"/>
              </w:rPr>
              <w:t>.00)</w:t>
            </w:r>
          </w:p>
        </w:tc>
        <w:tc>
          <w:tcPr>
            <w:tcW w:w="1642" w:type="pct"/>
          </w:tcPr>
          <w:p w:rsidR="00684FA9" w:rsidRPr="00684FA9" w:rsidRDefault="00684FA9" w:rsidP="00684FA9">
            <w:pPr>
              <w:widowControl w:val="0"/>
              <w:spacing w:after="0" w:line="360" w:lineRule="auto"/>
              <w:ind w:firstLine="284"/>
              <w:jc w:val="both"/>
              <w:rPr>
                <w:rFonts w:ascii="Times New Roman" w:eastAsia="SimSun" w:hAnsi="Times New Roman" w:cs="Times New Roman"/>
                <w:sz w:val="26"/>
                <w:szCs w:val="26"/>
                <w:lang w:eastAsia="ru-RU"/>
              </w:rPr>
            </w:pPr>
            <w:r>
              <w:rPr>
                <w:rFonts w:ascii="Times New Roman" w:eastAsia="SimSun" w:hAnsi="Times New Roman" w:cs="Times New Roman"/>
                <w:sz w:val="26"/>
                <w:szCs w:val="26"/>
                <w:lang w:eastAsia="ru-RU"/>
              </w:rPr>
              <w:t>9</w:t>
            </w:r>
            <w:r w:rsidRPr="00684FA9">
              <w:rPr>
                <w:rFonts w:ascii="Times New Roman" w:eastAsia="SimSun" w:hAnsi="Times New Roman" w:cs="Times New Roman"/>
                <w:sz w:val="26"/>
                <w:szCs w:val="26"/>
                <w:lang w:eastAsia="ru-RU"/>
              </w:rPr>
              <w:t>.00-1</w:t>
            </w:r>
            <w:r>
              <w:rPr>
                <w:rFonts w:ascii="Times New Roman" w:eastAsia="SimSun" w:hAnsi="Times New Roman" w:cs="Times New Roman"/>
                <w:sz w:val="26"/>
                <w:szCs w:val="26"/>
                <w:lang w:eastAsia="ru-RU"/>
              </w:rPr>
              <w:t>8</w:t>
            </w:r>
            <w:r w:rsidRPr="00684FA9">
              <w:rPr>
                <w:rFonts w:ascii="Times New Roman" w:eastAsia="SimSun" w:hAnsi="Times New Roman" w:cs="Times New Roman"/>
                <w:sz w:val="26"/>
                <w:szCs w:val="26"/>
                <w:lang w:eastAsia="ru-RU"/>
              </w:rPr>
              <w:t>.00 (1</w:t>
            </w:r>
            <w:r>
              <w:rPr>
                <w:rFonts w:ascii="Times New Roman" w:eastAsia="SimSun" w:hAnsi="Times New Roman" w:cs="Times New Roman"/>
                <w:sz w:val="26"/>
                <w:szCs w:val="26"/>
                <w:lang w:eastAsia="ru-RU"/>
              </w:rPr>
              <w:t>3</w:t>
            </w:r>
            <w:r w:rsidRPr="00684FA9">
              <w:rPr>
                <w:rFonts w:ascii="Times New Roman" w:eastAsia="SimSun" w:hAnsi="Times New Roman" w:cs="Times New Roman"/>
                <w:sz w:val="26"/>
                <w:szCs w:val="26"/>
                <w:lang w:eastAsia="ru-RU"/>
              </w:rPr>
              <w:t>.00-1</w:t>
            </w:r>
            <w:r>
              <w:rPr>
                <w:rFonts w:ascii="Times New Roman" w:eastAsia="SimSun" w:hAnsi="Times New Roman" w:cs="Times New Roman"/>
                <w:sz w:val="26"/>
                <w:szCs w:val="26"/>
                <w:lang w:eastAsia="ru-RU"/>
              </w:rPr>
              <w:t>4</w:t>
            </w:r>
            <w:r w:rsidRPr="00684FA9">
              <w:rPr>
                <w:rFonts w:ascii="Times New Roman" w:eastAsia="SimSun" w:hAnsi="Times New Roman" w:cs="Times New Roman"/>
                <w:sz w:val="26"/>
                <w:szCs w:val="26"/>
                <w:lang w:eastAsia="ru-RU"/>
              </w:rPr>
              <w:t>.00)</w:t>
            </w:r>
          </w:p>
        </w:tc>
      </w:tr>
      <w:tr w:rsidR="00684FA9" w:rsidRPr="00684FA9" w:rsidTr="001A41FE">
        <w:tc>
          <w:tcPr>
            <w:tcW w:w="1684" w:type="pct"/>
          </w:tcPr>
          <w:p w:rsidR="00684FA9" w:rsidRPr="00684FA9" w:rsidRDefault="00684FA9" w:rsidP="00684FA9">
            <w:pPr>
              <w:widowControl w:val="0"/>
              <w:spacing w:after="0" w:line="360" w:lineRule="auto"/>
              <w:jc w:val="both"/>
              <w:rPr>
                <w:rFonts w:ascii="Times New Roman" w:eastAsia="SimSun" w:hAnsi="Times New Roman" w:cs="Times New Roman"/>
                <w:sz w:val="26"/>
                <w:szCs w:val="26"/>
                <w:lang w:eastAsia="ru-RU"/>
              </w:rPr>
            </w:pPr>
            <w:r w:rsidRPr="00684FA9">
              <w:rPr>
                <w:rFonts w:ascii="Times New Roman" w:eastAsia="SimSun" w:hAnsi="Times New Roman" w:cs="Times New Roman"/>
                <w:sz w:val="26"/>
                <w:szCs w:val="26"/>
                <w:lang w:eastAsia="ru-RU"/>
              </w:rPr>
              <w:t>Суббота</w:t>
            </w:r>
          </w:p>
        </w:tc>
        <w:tc>
          <w:tcPr>
            <w:tcW w:w="1674" w:type="pct"/>
          </w:tcPr>
          <w:p w:rsidR="00684FA9" w:rsidRPr="00684FA9" w:rsidRDefault="00684FA9" w:rsidP="00684FA9">
            <w:pPr>
              <w:widowControl w:val="0"/>
              <w:spacing w:after="0" w:line="360" w:lineRule="auto"/>
              <w:ind w:firstLine="284"/>
              <w:jc w:val="both"/>
              <w:rPr>
                <w:rFonts w:ascii="Times New Roman" w:eastAsia="SimSun" w:hAnsi="Times New Roman" w:cs="Times New Roman"/>
                <w:sz w:val="26"/>
                <w:szCs w:val="26"/>
                <w:lang w:eastAsia="ru-RU"/>
              </w:rPr>
            </w:pPr>
            <w:r w:rsidRPr="00684FA9">
              <w:rPr>
                <w:rFonts w:ascii="Times New Roman" w:eastAsia="SimSun" w:hAnsi="Times New Roman" w:cs="Times New Roman"/>
                <w:sz w:val="26"/>
                <w:szCs w:val="26"/>
                <w:lang w:eastAsia="ru-RU"/>
              </w:rPr>
              <w:t>выходной</w:t>
            </w:r>
          </w:p>
        </w:tc>
        <w:tc>
          <w:tcPr>
            <w:tcW w:w="1642" w:type="pct"/>
          </w:tcPr>
          <w:p w:rsidR="00684FA9" w:rsidRPr="00684FA9" w:rsidRDefault="00684FA9" w:rsidP="00684FA9">
            <w:pPr>
              <w:widowControl w:val="0"/>
              <w:spacing w:after="0" w:line="360" w:lineRule="auto"/>
              <w:ind w:firstLine="284"/>
              <w:jc w:val="both"/>
              <w:rPr>
                <w:rFonts w:ascii="Times New Roman" w:eastAsia="SimSun" w:hAnsi="Times New Roman" w:cs="Times New Roman"/>
                <w:sz w:val="26"/>
                <w:szCs w:val="26"/>
                <w:lang w:eastAsia="ru-RU"/>
              </w:rPr>
            </w:pPr>
            <w:r w:rsidRPr="00684FA9">
              <w:rPr>
                <w:rFonts w:ascii="Times New Roman" w:eastAsia="SimSun" w:hAnsi="Times New Roman" w:cs="Times New Roman"/>
                <w:sz w:val="26"/>
                <w:szCs w:val="26"/>
                <w:lang w:eastAsia="ru-RU"/>
              </w:rPr>
              <w:t>выходной</w:t>
            </w:r>
          </w:p>
        </w:tc>
      </w:tr>
      <w:tr w:rsidR="00684FA9" w:rsidRPr="00684FA9" w:rsidTr="001A41FE">
        <w:tc>
          <w:tcPr>
            <w:tcW w:w="1684" w:type="pct"/>
          </w:tcPr>
          <w:p w:rsidR="00684FA9" w:rsidRPr="00684FA9" w:rsidRDefault="00684FA9" w:rsidP="00684FA9">
            <w:pPr>
              <w:widowControl w:val="0"/>
              <w:spacing w:after="0" w:line="360" w:lineRule="auto"/>
              <w:jc w:val="both"/>
              <w:rPr>
                <w:rFonts w:ascii="Times New Roman" w:eastAsia="SimSun" w:hAnsi="Times New Roman" w:cs="Times New Roman"/>
                <w:sz w:val="26"/>
                <w:szCs w:val="26"/>
                <w:lang w:eastAsia="ru-RU"/>
              </w:rPr>
            </w:pPr>
            <w:r w:rsidRPr="00684FA9">
              <w:rPr>
                <w:rFonts w:ascii="Times New Roman" w:eastAsia="SimSun" w:hAnsi="Times New Roman" w:cs="Times New Roman"/>
                <w:sz w:val="26"/>
                <w:szCs w:val="26"/>
                <w:lang w:eastAsia="ru-RU"/>
              </w:rPr>
              <w:t>Воскресенье</w:t>
            </w:r>
          </w:p>
        </w:tc>
        <w:tc>
          <w:tcPr>
            <w:tcW w:w="1674" w:type="pct"/>
          </w:tcPr>
          <w:p w:rsidR="00684FA9" w:rsidRPr="00684FA9" w:rsidRDefault="00684FA9" w:rsidP="00684FA9">
            <w:pPr>
              <w:widowControl w:val="0"/>
              <w:spacing w:after="0" w:line="360" w:lineRule="auto"/>
              <w:ind w:firstLine="284"/>
              <w:jc w:val="both"/>
              <w:rPr>
                <w:rFonts w:ascii="Times New Roman" w:eastAsia="SimSun" w:hAnsi="Times New Roman" w:cs="Times New Roman"/>
                <w:sz w:val="26"/>
                <w:szCs w:val="26"/>
                <w:lang w:eastAsia="ru-RU"/>
              </w:rPr>
            </w:pPr>
            <w:r w:rsidRPr="00684FA9">
              <w:rPr>
                <w:rFonts w:ascii="Times New Roman" w:eastAsia="SimSun" w:hAnsi="Times New Roman" w:cs="Times New Roman"/>
                <w:sz w:val="26"/>
                <w:szCs w:val="26"/>
                <w:lang w:eastAsia="ru-RU"/>
              </w:rPr>
              <w:t>выходной</w:t>
            </w:r>
          </w:p>
        </w:tc>
        <w:tc>
          <w:tcPr>
            <w:tcW w:w="1642" w:type="pct"/>
          </w:tcPr>
          <w:p w:rsidR="00684FA9" w:rsidRPr="00684FA9" w:rsidRDefault="00684FA9" w:rsidP="00684FA9">
            <w:pPr>
              <w:widowControl w:val="0"/>
              <w:spacing w:after="0" w:line="360" w:lineRule="auto"/>
              <w:ind w:firstLine="284"/>
              <w:jc w:val="both"/>
              <w:rPr>
                <w:rFonts w:ascii="Times New Roman" w:eastAsia="SimSun" w:hAnsi="Times New Roman" w:cs="Times New Roman"/>
                <w:sz w:val="26"/>
                <w:szCs w:val="26"/>
                <w:lang w:eastAsia="ru-RU"/>
              </w:rPr>
            </w:pPr>
            <w:r w:rsidRPr="00684FA9">
              <w:rPr>
                <w:rFonts w:ascii="Times New Roman" w:eastAsia="SimSun" w:hAnsi="Times New Roman" w:cs="Times New Roman"/>
                <w:sz w:val="26"/>
                <w:szCs w:val="26"/>
                <w:lang w:eastAsia="ru-RU"/>
              </w:rPr>
              <w:t>выходной</w:t>
            </w:r>
          </w:p>
        </w:tc>
      </w:tr>
    </w:tbl>
    <w:p w:rsidR="009318F4" w:rsidRPr="009318F4" w:rsidRDefault="009318F4" w:rsidP="009318F4">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p>
    <w:p w:rsidR="00684FA9" w:rsidRPr="00684FA9" w:rsidRDefault="009318F4" w:rsidP="00684FA9">
      <w:pPr>
        <w:autoSpaceDE w:val="0"/>
        <w:autoSpaceDN w:val="0"/>
        <w:adjustRightInd w:val="0"/>
        <w:spacing w:after="0" w:line="240" w:lineRule="auto"/>
        <w:ind w:firstLine="540"/>
        <w:jc w:val="center"/>
        <w:outlineLvl w:val="2"/>
        <w:rPr>
          <w:rFonts w:ascii="Times New Roman" w:eastAsia="Times New Roman" w:hAnsi="Times New Roman" w:cs="Times New Roman"/>
          <w:lang w:eastAsia="ru-RU"/>
        </w:rPr>
      </w:pPr>
      <w:r w:rsidRPr="009318F4">
        <w:rPr>
          <w:rFonts w:ascii="Times New Roman" w:eastAsia="Times New Roman" w:hAnsi="Times New Roman" w:cs="Times New Roman"/>
          <w:sz w:val="24"/>
          <w:szCs w:val="24"/>
          <w:lang w:eastAsia="ru-RU"/>
        </w:rPr>
        <w:lastRenderedPageBreak/>
        <w:t xml:space="preserve"> </w:t>
      </w:r>
      <w:r w:rsidR="00684FA9">
        <w:rPr>
          <w:rFonts w:ascii="Times New Roman" w:eastAsia="Times New Roman" w:hAnsi="Times New Roman" w:cs="Times New Roman"/>
          <w:lang w:eastAsia="ru-RU"/>
        </w:rPr>
        <w:t xml:space="preserve">                                                                                                              </w:t>
      </w:r>
      <w:r w:rsidR="00684FA9" w:rsidRPr="009318F4">
        <w:rPr>
          <w:rFonts w:ascii="Times New Roman" w:eastAsia="Times New Roman" w:hAnsi="Times New Roman" w:cs="Times New Roman"/>
          <w:sz w:val="24"/>
          <w:szCs w:val="24"/>
          <w:lang w:eastAsia="ru-RU"/>
        </w:rPr>
        <w:t>Приложение</w:t>
      </w:r>
      <w:r w:rsidR="00684FA9">
        <w:rPr>
          <w:rFonts w:ascii="Times New Roman" w:eastAsia="Times New Roman" w:hAnsi="Times New Roman" w:cs="Times New Roman"/>
          <w:sz w:val="24"/>
          <w:szCs w:val="24"/>
          <w:lang w:eastAsia="ru-RU"/>
        </w:rPr>
        <w:t xml:space="preserve"> 2</w:t>
      </w:r>
    </w:p>
    <w:p w:rsidR="00684FA9" w:rsidRDefault="00684FA9" w:rsidP="004347D0">
      <w:pPr>
        <w:widowControl w:val="0"/>
        <w:spacing w:after="0" w:line="360" w:lineRule="auto"/>
        <w:jc w:val="center"/>
        <w:rPr>
          <w:rFonts w:ascii="Times New Roman" w:eastAsia="SimSun" w:hAnsi="Times New Roman" w:cs="Times New Roman"/>
          <w:b/>
          <w:sz w:val="26"/>
          <w:szCs w:val="26"/>
          <w:lang w:eastAsia="ru-RU"/>
        </w:rPr>
      </w:pPr>
    </w:p>
    <w:p w:rsidR="00684FA9" w:rsidRDefault="00684FA9" w:rsidP="004347D0">
      <w:pPr>
        <w:widowControl w:val="0"/>
        <w:spacing w:after="0" w:line="360" w:lineRule="auto"/>
        <w:jc w:val="center"/>
        <w:rPr>
          <w:rFonts w:ascii="Times New Roman" w:eastAsia="SimSun" w:hAnsi="Times New Roman" w:cs="Times New Roman"/>
          <w:b/>
          <w:sz w:val="26"/>
          <w:szCs w:val="26"/>
          <w:lang w:eastAsia="ru-RU"/>
        </w:rPr>
      </w:pPr>
    </w:p>
    <w:p w:rsidR="004347D0" w:rsidRPr="004347D0" w:rsidRDefault="004347D0" w:rsidP="004347D0">
      <w:pPr>
        <w:widowControl w:val="0"/>
        <w:spacing w:after="0" w:line="360" w:lineRule="auto"/>
        <w:jc w:val="center"/>
        <w:rPr>
          <w:rFonts w:ascii="Times New Roman" w:eastAsia="SimSun" w:hAnsi="Times New Roman" w:cs="Times New Roman"/>
          <w:b/>
          <w:sz w:val="26"/>
          <w:szCs w:val="26"/>
          <w:lang w:val="x-none" w:eastAsia="ru-RU"/>
        </w:rPr>
      </w:pPr>
      <w:r w:rsidRPr="004347D0">
        <w:rPr>
          <w:rFonts w:ascii="Times New Roman" w:eastAsia="SimSun" w:hAnsi="Times New Roman" w:cs="Times New Roman"/>
          <w:b/>
          <w:sz w:val="26"/>
          <w:szCs w:val="26"/>
          <w:lang w:val="x-none" w:eastAsia="ru-RU"/>
        </w:rPr>
        <w:t>В случае организации предоставления муниципальной услуги в МФЦ:</w:t>
      </w:r>
    </w:p>
    <w:p w:rsidR="004347D0" w:rsidRPr="004347D0" w:rsidRDefault="004347D0" w:rsidP="004347D0">
      <w:pPr>
        <w:widowControl w:val="0"/>
        <w:spacing w:after="0" w:line="360" w:lineRule="auto"/>
        <w:jc w:val="center"/>
        <w:rPr>
          <w:rFonts w:ascii="Times New Roman" w:eastAsia="SimSun" w:hAnsi="Times New Roman" w:cs="Times New Roman"/>
          <w:b/>
          <w:sz w:val="26"/>
          <w:szCs w:val="26"/>
          <w:lang w:val="x-none" w:eastAsia="ru-RU"/>
        </w:rPr>
      </w:pPr>
    </w:p>
    <w:p w:rsidR="004347D0" w:rsidRPr="004347D0" w:rsidRDefault="004347D0" w:rsidP="004347D0">
      <w:pPr>
        <w:widowControl w:val="0"/>
        <w:spacing w:after="0" w:line="360" w:lineRule="auto"/>
        <w:jc w:val="center"/>
        <w:rPr>
          <w:rFonts w:ascii="Times New Roman" w:eastAsia="SimSun" w:hAnsi="Times New Roman" w:cs="Times New Roman"/>
          <w:sz w:val="24"/>
          <w:szCs w:val="24"/>
          <w:lang w:val="x-none" w:eastAsia="ru-RU"/>
        </w:rPr>
      </w:pPr>
      <w:r w:rsidRPr="004347D0">
        <w:rPr>
          <w:rFonts w:ascii="Times New Roman" w:eastAsia="SimSun" w:hAnsi="Times New Roman" w:cs="Times New Roman"/>
          <w:b/>
          <w:sz w:val="26"/>
          <w:szCs w:val="26"/>
          <w:lang w:val="x-none" w:eastAsia="ru-RU"/>
        </w:rPr>
        <w:t xml:space="preserve">Общая информация о </w:t>
      </w:r>
      <w:r w:rsidRPr="004347D0">
        <w:rPr>
          <w:rFonts w:ascii="Times New Roman" w:eastAsia="SimSun" w:hAnsi="Times New Roman" w:cs="Times New Roman"/>
          <w:b/>
          <w:i/>
          <w:sz w:val="26"/>
          <w:szCs w:val="26"/>
          <w:lang w:val="x-none" w:eastAsia="ru-RU"/>
        </w:rPr>
        <w:t xml:space="preserve">муниципальном автономном учреждении: </w:t>
      </w:r>
      <w:r w:rsidRPr="004347D0">
        <w:rPr>
          <w:rFonts w:ascii="Times New Roman" w:eastAsia="SimSun" w:hAnsi="Times New Roman" w:cs="Times New Roman"/>
          <w:sz w:val="24"/>
          <w:szCs w:val="24"/>
          <w:lang w:val="x-none" w:eastAsia="ru-RU"/>
        </w:rPr>
        <w:t>«Многофункциональный центр государственных и муниципальных услуг Амурской области- отделение в Михайловском районе»</w:t>
      </w:r>
    </w:p>
    <w:p w:rsidR="004347D0" w:rsidRPr="004347D0" w:rsidRDefault="004347D0" w:rsidP="004347D0">
      <w:pPr>
        <w:widowControl w:val="0"/>
        <w:spacing w:after="0" w:line="360" w:lineRule="auto"/>
        <w:jc w:val="center"/>
        <w:rPr>
          <w:rFonts w:ascii="Times New Roman" w:eastAsia="SimSun" w:hAnsi="Times New Roman" w:cs="Times New Roman"/>
          <w:b/>
          <w:i/>
          <w:sz w:val="26"/>
          <w:szCs w:val="26"/>
          <w:lang w:val="x-none"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4347D0" w:rsidRPr="004347D0" w:rsidTr="001A41FE">
        <w:tc>
          <w:tcPr>
            <w:tcW w:w="2608" w:type="pct"/>
          </w:tcPr>
          <w:p w:rsidR="004347D0" w:rsidRPr="004347D0" w:rsidRDefault="004347D0" w:rsidP="004347D0">
            <w:pPr>
              <w:widowControl w:val="0"/>
              <w:spacing w:after="0" w:line="360" w:lineRule="auto"/>
              <w:jc w:val="both"/>
              <w:rPr>
                <w:rFonts w:ascii="Times New Roman" w:eastAsia="SimSun" w:hAnsi="Times New Roman" w:cs="Times New Roman"/>
                <w:sz w:val="26"/>
                <w:szCs w:val="26"/>
                <w:lang w:eastAsia="ru-RU"/>
              </w:rPr>
            </w:pPr>
            <w:r w:rsidRPr="004347D0">
              <w:rPr>
                <w:rFonts w:ascii="Times New Roman" w:eastAsia="SimSun" w:hAnsi="Times New Roman" w:cs="Times New Roman"/>
                <w:sz w:val="26"/>
                <w:szCs w:val="26"/>
                <w:lang w:eastAsia="ru-RU"/>
              </w:rPr>
              <w:t>Почтовый адрес для направления корреспонденции</w:t>
            </w:r>
          </w:p>
        </w:tc>
        <w:tc>
          <w:tcPr>
            <w:tcW w:w="2392" w:type="pct"/>
          </w:tcPr>
          <w:p w:rsidR="004347D0" w:rsidRPr="004347D0" w:rsidRDefault="004347D0" w:rsidP="004347D0">
            <w:pPr>
              <w:widowControl w:val="0"/>
              <w:spacing w:after="0" w:line="360" w:lineRule="auto"/>
              <w:jc w:val="both"/>
              <w:rPr>
                <w:rFonts w:ascii="Times New Roman" w:eastAsia="SimSun" w:hAnsi="Times New Roman" w:cs="Times New Roman"/>
                <w:sz w:val="26"/>
                <w:szCs w:val="26"/>
                <w:lang w:eastAsia="ru-RU"/>
              </w:rPr>
            </w:pPr>
            <w:r w:rsidRPr="004347D0">
              <w:rPr>
                <w:rFonts w:ascii="Times New Roman" w:eastAsia="SimSun" w:hAnsi="Times New Roman" w:cs="Times New Roman"/>
                <w:sz w:val="26"/>
                <w:szCs w:val="26"/>
                <w:lang w:eastAsia="ru-RU"/>
              </w:rPr>
              <w:t>676680 Амурская обл. Михайловский район с. Поярково ул. Ленина,85</w:t>
            </w:r>
          </w:p>
        </w:tc>
      </w:tr>
      <w:tr w:rsidR="004347D0" w:rsidRPr="004347D0" w:rsidTr="001A41FE">
        <w:tc>
          <w:tcPr>
            <w:tcW w:w="2608" w:type="pct"/>
          </w:tcPr>
          <w:p w:rsidR="004347D0" w:rsidRPr="004347D0" w:rsidRDefault="004347D0" w:rsidP="004347D0">
            <w:pPr>
              <w:widowControl w:val="0"/>
              <w:spacing w:after="0" w:line="360" w:lineRule="auto"/>
              <w:jc w:val="both"/>
              <w:rPr>
                <w:rFonts w:ascii="Times New Roman" w:eastAsia="SimSun" w:hAnsi="Times New Roman" w:cs="Times New Roman"/>
                <w:sz w:val="26"/>
                <w:szCs w:val="26"/>
                <w:lang w:eastAsia="ru-RU"/>
              </w:rPr>
            </w:pPr>
            <w:r w:rsidRPr="004347D0">
              <w:rPr>
                <w:rFonts w:ascii="Times New Roman" w:eastAsia="SimSun" w:hAnsi="Times New Roman" w:cs="Times New Roman"/>
                <w:sz w:val="26"/>
                <w:szCs w:val="26"/>
                <w:lang w:eastAsia="ru-RU"/>
              </w:rPr>
              <w:t>Фактический адрес месторасположения</w:t>
            </w:r>
          </w:p>
        </w:tc>
        <w:tc>
          <w:tcPr>
            <w:tcW w:w="2392" w:type="pct"/>
          </w:tcPr>
          <w:p w:rsidR="004347D0" w:rsidRPr="004347D0" w:rsidRDefault="004347D0" w:rsidP="004347D0">
            <w:pPr>
              <w:widowControl w:val="0"/>
              <w:spacing w:after="0" w:line="360" w:lineRule="auto"/>
              <w:jc w:val="both"/>
              <w:rPr>
                <w:rFonts w:ascii="Times New Roman" w:eastAsia="SimSun" w:hAnsi="Times New Roman" w:cs="Times New Roman"/>
                <w:sz w:val="26"/>
                <w:szCs w:val="26"/>
                <w:lang w:eastAsia="ru-RU"/>
              </w:rPr>
            </w:pPr>
            <w:r w:rsidRPr="004347D0">
              <w:rPr>
                <w:rFonts w:ascii="Times New Roman" w:eastAsia="SimSun" w:hAnsi="Times New Roman" w:cs="Times New Roman"/>
                <w:sz w:val="26"/>
                <w:szCs w:val="26"/>
                <w:lang w:eastAsia="ru-RU"/>
              </w:rPr>
              <w:t>676680 Амурская обл. Михайловский район с. Поярково ул. Ленина,85</w:t>
            </w:r>
          </w:p>
        </w:tc>
      </w:tr>
      <w:tr w:rsidR="004347D0" w:rsidRPr="004347D0" w:rsidTr="001A41FE">
        <w:tc>
          <w:tcPr>
            <w:tcW w:w="2608" w:type="pct"/>
          </w:tcPr>
          <w:p w:rsidR="004347D0" w:rsidRPr="004347D0" w:rsidRDefault="004347D0" w:rsidP="004347D0">
            <w:pPr>
              <w:widowControl w:val="0"/>
              <w:spacing w:after="0" w:line="360" w:lineRule="auto"/>
              <w:jc w:val="both"/>
              <w:rPr>
                <w:rFonts w:ascii="Times New Roman" w:eastAsia="SimSun" w:hAnsi="Times New Roman" w:cs="Times New Roman"/>
                <w:sz w:val="26"/>
                <w:szCs w:val="26"/>
                <w:lang w:eastAsia="ru-RU"/>
              </w:rPr>
            </w:pPr>
            <w:r w:rsidRPr="004347D0">
              <w:rPr>
                <w:rFonts w:ascii="Times New Roman" w:eastAsia="SimSun" w:hAnsi="Times New Roman" w:cs="Times New Roman"/>
                <w:sz w:val="26"/>
                <w:szCs w:val="26"/>
                <w:lang w:eastAsia="ru-RU"/>
              </w:rPr>
              <w:t>Адрес электронной почты для направления корреспонденции</w:t>
            </w:r>
          </w:p>
        </w:tc>
        <w:tc>
          <w:tcPr>
            <w:tcW w:w="2392" w:type="pct"/>
          </w:tcPr>
          <w:p w:rsidR="004347D0" w:rsidRPr="004347D0" w:rsidRDefault="004347D0" w:rsidP="004347D0">
            <w:pPr>
              <w:widowControl w:val="0"/>
              <w:shd w:val="clear" w:color="auto" w:fill="FFFFFF"/>
              <w:spacing w:after="0" w:line="360" w:lineRule="auto"/>
              <w:rPr>
                <w:rFonts w:ascii="Times New Roman" w:eastAsia="Times New Roman" w:hAnsi="Times New Roman" w:cs="Times New Roman"/>
                <w:sz w:val="26"/>
                <w:szCs w:val="26"/>
                <w:lang w:val="en-US"/>
              </w:rPr>
            </w:pPr>
            <w:r w:rsidRPr="004347D0">
              <w:rPr>
                <w:rFonts w:ascii="Times New Roman" w:eastAsia="Times New Roman" w:hAnsi="Times New Roman" w:cs="Times New Roman"/>
                <w:sz w:val="26"/>
                <w:szCs w:val="26"/>
                <w:lang w:val="en-US"/>
              </w:rPr>
              <w:t>mih@mfc-amur.ru</w:t>
            </w:r>
          </w:p>
        </w:tc>
      </w:tr>
      <w:tr w:rsidR="004347D0" w:rsidRPr="004347D0" w:rsidTr="001A41FE">
        <w:tc>
          <w:tcPr>
            <w:tcW w:w="2608" w:type="pct"/>
          </w:tcPr>
          <w:p w:rsidR="004347D0" w:rsidRPr="004347D0" w:rsidRDefault="004347D0" w:rsidP="004347D0">
            <w:pPr>
              <w:widowControl w:val="0"/>
              <w:spacing w:after="0" w:line="360" w:lineRule="auto"/>
              <w:jc w:val="both"/>
              <w:rPr>
                <w:rFonts w:ascii="Times New Roman" w:eastAsia="SimSun" w:hAnsi="Times New Roman" w:cs="Times New Roman"/>
                <w:sz w:val="26"/>
                <w:szCs w:val="26"/>
                <w:lang w:eastAsia="ru-RU"/>
              </w:rPr>
            </w:pPr>
            <w:r w:rsidRPr="004347D0">
              <w:rPr>
                <w:rFonts w:ascii="Times New Roman" w:eastAsia="SimSun" w:hAnsi="Times New Roman" w:cs="Times New Roman"/>
                <w:sz w:val="26"/>
                <w:szCs w:val="26"/>
                <w:lang w:eastAsia="ru-RU"/>
              </w:rPr>
              <w:t>Телефон для справок</w:t>
            </w:r>
          </w:p>
        </w:tc>
        <w:tc>
          <w:tcPr>
            <w:tcW w:w="2392" w:type="pct"/>
          </w:tcPr>
          <w:p w:rsidR="004347D0" w:rsidRPr="004347D0" w:rsidRDefault="004347D0" w:rsidP="004347D0">
            <w:pPr>
              <w:widowControl w:val="0"/>
              <w:spacing w:after="0" w:line="360" w:lineRule="auto"/>
              <w:jc w:val="both"/>
              <w:rPr>
                <w:rFonts w:ascii="Times New Roman" w:eastAsia="SimSun" w:hAnsi="Times New Roman" w:cs="Times New Roman"/>
                <w:sz w:val="26"/>
                <w:szCs w:val="26"/>
                <w:lang w:eastAsia="ru-RU"/>
              </w:rPr>
            </w:pPr>
            <w:r w:rsidRPr="004347D0">
              <w:rPr>
                <w:rFonts w:ascii="Times New Roman" w:eastAsia="SimSun" w:hAnsi="Times New Roman" w:cs="Times New Roman"/>
                <w:sz w:val="26"/>
                <w:szCs w:val="26"/>
                <w:lang w:eastAsia="ru-RU"/>
              </w:rPr>
              <w:t>(8 416 37) 4-20-20</w:t>
            </w:r>
          </w:p>
        </w:tc>
      </w:tr>
      <w:tr w:rsidR="004347D0" w:rsidRPr="004347D0" w:rsidTr="001A41FE">
        <w:tc>
          <w:tcPr>
            <w:tcW w:w="2608" w:type="pct"/>
          </w:tcPr>
          <w:p w:rsidR="004347D0" w:rsidRPr="004347D0" w:rsidRDefault="004347D0" w:rsidP="004347D0">
            <w:pPr>
              <w:widowControl w:val="0"/>
              <w:spacing w:after="0" w:line="360" w:lineRule="auto"/>
              <w:jc w:val="both"/>
              <w:rPr>
                <w:rFonts w:ascii="Times New Roman" w:eastAsia="SimSun" w:hAnsi="Times New Roman" w:cs="Times New Roman"/>
                <w:sz w:val="26"/>
                <w:szCs w:val="26"/>
                <w:lang w:eastAsia="ru-RU"/>
              </w:rPr>
            </w:pPr>
            <w:r w:rsidRPr="004347D0">
              <w:rPr>
                <w:rFonts w:ascii="Times New Roman" w:eastAsia="SimSun" w:hAnsi="Times New Roman" w:cs="Times New Roman"/>
                <w:sz w:val="26"/>
                <w:szCs w:val="26"/>
                <w:lang w:eastAsia="ru-RU"/>
              </w:rPr>
              <w:t>Телефон-автоинформатор</w:t>
            </w:r>
          </w:p>
        </w:tc>
        <w:tc>
          <w:tcPr>
            <w:tcW w:w="2392" w:type="pct"/>
          </w:tcPr>
          <w:p w:rsidR="004347D0" w:rsidRPr="004347D0" w:rsidRDefault="004347D0" w:rsidP="004347D0">
            <w:pPr>
              <w:widowControl w:val="0"/>
              <w:spacing w:after="0" w:line="360" w:lineRule="auto"/>
              <w:jc w:val="both"/>
              <w:rPr>
                <w:rFonts w:ascii="Times New Roman" w:eastAsia="SimSun" w:hAnsi="Times New Roman" w:cs="Times New Roman"/>
                <w:sz w:val="26"/>
                <w:szCs w:val="26"/>
                <w:lang w:eastAsia="ru-RU"/>
              </w:rPr>
            </w:pPr>
          </w:p>
        </w:tc>
      </w:tr>
      <w:tr w:rsidR="004347D0" w:rsidRPr="004347D0" w:rsidTr="001A41FE">
        <w:tc>
          <w:tcPr>
            <w:tcW w:w="2608" w:type="pct"/>
          </w:tcPr>
          <w:p w:rsidR="004347D0" w:rsidRPr="004347D0" w:rsidRDefault="004347D0" w:rsidP="004347D0">
            <w:pPr>
              <w:widowControl w:val="0"/>
              <w:spacing w:after="0" w:line="360" w:lineRule="auto"/>
              <w:jc w:val="both"/>
              <w:rPr>
                <w:rFonts w:ascii="Times New Roman" w:eastAsia="SimSun" w:hAnsi="Times New Roman" w:cs="Times New Roman"/>
                <w:sz w:val="26"/>
                <w:szCs w:val="26"/>
                <w:lang w:eastAsia="ru-RU"/>
              </w:rPr>
            </w:pPr>
            <w:r w:rsidRPr="004347D0">
              <w:rPr>
                <w:rFonts w:ascii="Times New Roman" w:eastAsia="SimSun" w:hAnsi="Times New Roman" w:cs="Times New Roman"/>
                <w:sz w:val="26"/>
                <w:szCs w:val="26"/>
                <w:lang w:eastAsia="ru-RU"/>
              </w:rPr>
              <w:t xml:space="preserve">Официальный сайт в сети Интернет </w:t>
            </w:r>
          </w:p>
        </w:tc>
        <w:tc>
          <w:tcPr>
            <w:tcW w:w="2392" w:type="pct"/>
          </w:tcPr>
          <w:p w:rsidR="004347D0" w:rsidRPr="004347D0" w:rsidRDefault="004347D0" w:rsidP="004347D0">
            <w:pPr>
              <w:widowControl w:val="0"/>
              <w:shd w:val="clear" w:color="auto" w:fill="FFFFFF"/>
              <w:spacing w:after="0" w:line="360" w:lineRule="auto"/>
              <w:rPr>
                <w:rFonts w:ascii="Times New Roman" w:eastAsia="Times New Roman" w:hAnsi="Times New Roman" w:cs="Times New Roman"/>
                <w:sz w:val="26"/>
                <w:szCs w:val="26"/>
              </w:rPr>
            </w:pPr>
            <w:r w:rsidRPr="004347D0">
              <w:rPr>
                <w:rFonts w:ascii="Times New Roman" w:eastAsia="Times New Roman" w:hAnsi="Times New Roman" w:cs="Times New Roman"/>
                <w:sz w:val="28"/>
                <w:lang w:val="en-US"/>
              </w:rPr>
              <w:t>http</w:t>
            </w:r>
            <w:r w:rsidRPr="004347D0">
              <w:rPr>
                <w:rFonts w:ascii="Times New Roman" w:eastAsia="Times New Roman" w:hAnsi="Times New Roman" w:cs="Times New Roman"/>
                <w:sz w:val="28"/>
              </w:rPr>
              <w:t>://</w:t>
            </w:r>
            <w:r w:rsidRPr="004347D0">
              <w:rPr>
                <w:rFonts w:ascii="Times New Roman" w:eastAsia="Times New Roman" w:hAnsi="Times New Roman" w:cs="Times New Roman"/>
                <w:sz w:val="28"/>
                <w:lang w:val="en-US"/>
              </w:rPr>
              <w:t>mfc</w:t>
            </w:r>
            <w:r w:rsidRPr="004347D0">
              <w:rPr>
                <w:rFonts w:ascii="Times New Roman" w:eastAsia="Times New Roman" w:hAnsi="Times New Roman" w:cs="Times New Roman"/>
                <w:sz w:val="28"/>
              </w:rPr>
              <w:t>-</w:t>
            </w:r>
            <w:r w:rsidRPr="004347D0">
              <w:rPr>
                <w:rFonts w:ascii="Times New Roman" w:eastAsia="Times New Roman" w:hAnsi="Times New Roman" w:cs="Times New Roman"/>
                <w:sz w:val="28"/>
                <w:lang w:val="en-US"/>
              </w:rPr>
              <w:t>amur</w:t>
            </w:r>
            <w:r w:rsidRPr="004347D0">
              <w:rPr>
                <w:rFonts w:ascii="Times New Roman" w:eastAsia="Times New Roman" w:hAnsi="Times New Roman" w:cs="Times New Roman"/>
                <w:sz w:val="28"/>
              </w:rPr>
              <w:t>.</w:t>
            </w:r>
            <w:r w:rsidRPr="004347D0">
              <w:rPr>
                <w:rFonts w:ascii="Times New Roman" w:eastAsia="Times New Roman" w:hAnsi="Times New Roman" w:cs="Times New Roman"/>
                <w:sz w:val="28"/>
                <w:lang w:val="en-US"/>
              </w:rPr>
              <w:t>ru</w:t>
            </w:r>
          </w:p>
        </w:tc>
      </w:tr>
      <w:tr w:rsidR="004347D0" w:rsidRPr="004347D0" w:rsidTr="001A41FE">
        <w:tc>
          <w:tcPr>
            <w:tcW w:w="2608" w:type="pct"/>
          </w:tcPr>
          <w:p w:rsidR="004347D0" w:rsidRPr="004347D0" w:rsidRDefault="004347D0" w:rsidP="004347D0">
            <w:pPr>
              <w:widowControl w:val="0"/>
              <w:spacing w:after="0" w:line="360" w:lineRule="auto"/>
              <w:jc w:val="both"/>
              <w:rPr>
                <w:rFonts w:ascii="Times New Roman" w:eastAsia="SimSun" w:hAnsi="Times New Roman" w:cs="Times New Roman"/>
                <w:sz w:val="26"/>
                <w:szCs w:val="26"/>
                <w:lang w:eastAsia="ru-RU"/>
              </w:rPr>
            </w:pPr>
            <w:r w:rsidRPr="004347D0">
              <w:rPr>
                <w:rFonts w:ascii="Times New Roman" w:eastAsia="SimSun" w:hAnsi="Times New Roman" w:cs="Times New Roman"/>
                <w:sz w:val="26"/>
                <w:szCs w:val="26"/>
                <w:lang w:eastAsia="ru-RU"/>
              </w:rPr>
              <w:t>ФИО руководителя</w:t>
            </w:r>
          </w:p>
        </w:tc>
        <w:tc>
          <w:tcPr>
            <w:tcW w:w="2392" w:type="pct"/>
          </w:tcPr>
          <w:p w:rsidR="004347D0" w:rsidRPr="004347D0" w:rsidRDefault="004347D0" w:rsidP="004347D0">
            <w:pPr>
              <w:widowControl w:val="0"/>
              <w:shd w:val="clear" w:color="auto" w:fill="FFFFFF"/>
              <w:spacing w:after="0" w:line="360" w:lineRule="auto"/>
              <w:rPr>
                <w:rFonts w:ascii="Times New Roman" w:eastAsia="Times New Roman" w:hAnsi="Times New Roman" w:cs="Times New Roman"/>
                <w:sz w:val="26"/>
                <w:szCs w:val="26"/>
              </w:rPr>
            </w:pPr>
            <w:r w:rsidRPr="004347D0">
              <w:rPr>
                <w:rFonts w:ascii="Times New Roman" w:eastAsia="Times New Roman" w:hAnsi="Times New Roman" w:cs="Times New Roman"/>
                <w:sz w:val="26"/>
                <w:szCs w:val="26"/>
              </w:rPr>
              <w:t>Шпигарь Яна Петровна</w:t>
            </w:r>
          </w:p>
        </w:tc>
      </w:tr>
    </w:tbl>
    <w:p w:rsidR="009318F4" w:rsidRPr="009318F4" w:rsidRDefault="009318F4" w:rsidP="009318F4">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9318F4" w:rsidRPr="009318F4" w:rsidRDefault="009318F4" w:rsidP="009318F4">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9318F4" w:rsidRPr="009318F4" w:rsidRDefault="009318F4" w:rsidP="009318F4">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9318F4" w:rsidRPr="009318F4" w:rsidRDefault="009318F4" w:rsidP="009318F4">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684FA9" w:rsidRPr="00684FA9" w:rsidRDefault="00684FA9" w:rsidP="00684FA9">
      <w:pPr>
        <w:widowControl w:val="0"/>
        <w:autoSpaceDE w:val="0"/>
        <w:autoSpaceDN w:val="0"/>
        <w:adjustRightInd w:val="0"/>
        <w:spacing w:after="0" w:line="360" w:lineRule="auto"/>
        <w:jc w:val="center"/>
        <w:rPr>
          <w:rFonts w:ascii="Times New Roman" w:eastAsia="Calibri" w:hAnsi="Times New Roman" w:cs="Times New Roman"/>
          <w:b/>
          <w:sz w:val="26"/>
          <w:szCs w:val="20"/>
          <w:lang w:eastAsia="ru-RU"/>
        </w:rPr>
      </w:pPr>
      <w:r w:rsidRPr="00684FA9">
        <w:rPr>
          <w:rFonts w:ascii="Times New Roman" w:eastAsia="Calibri" w:hAnsi="Times New Roman" w:cs="Times New Roman"/>
          <w:b/>
          <w:sz w:val="26"/>
          <w:szCs w:val="20"/>
          <w:lang w:eastAsia="ru-RU"/>
        </w:rPr>
        <w:t>График работы по приему заявителей на базе МФЦ</w:t>
      </w:r>
    </w:p>
    <w:p w:rsidR="00684FA9" w:rsidRPr="00684FA9" w:rsidRDefault="00684FA9" w:rsidP="00684FA9">
      <w:pPr>
        <w:widowControl w:val="0"/>
        <w:autoSpaceDE w:val="0"/>
        <w:autoSpaceDN w:val="0"/>
        <w:adjustRightInd w:val="0"/>
        <w:spacing w:after="0" w:line="360" w:lineRule="auto"/>
        <w:jc w:val="center"/>
        <w:rPr>
          <w:rFonts w:ascii="Times New Roman" w:eastAsia="Calibri" w:hAnsi="Times New Roman" w:cs="Times New Roman"/>
          <w:b/>
          <w:sz w:val="26"/>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684FA9" w:rsidRPr="00684FA9" w:rsidTr="001A41FE">
        <w:tc>
          <w:tcPr>
            <w:tcW w:w="4785" w:type="dxa"/>
            <w:vAlign w:val="center"/>
          </w:tcPr>
          <w:p w:rsidR="00684FA9" w:rsidRPr="00684FA9" w:rsidRDefault="00684FA9" w:rsidP="00684FA9">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84FA9">
              <w:rPr>
                <w:rFonts w:ascii="Times New Roman" w:eastAsia="Calibri" w:hAnsi="Times New Roman" w:cs="Times New Roman"/>
                <w:sz w:val="26"/>
                <w:szCs w:val="26"/>
                <w:lang w:eastAsia="ru-RU"/>
              </w:rPr>
              <w:t>Дни недели</w:t>
            </w:r>
          </w:p>
        </w:tc>
        <w:tc>
          <w:tcPr>
            <w:tcW w:w="4786" w:type="dxa"/>
            <w:vAlign w:val="center"/>
          </w:tcPr>
          <w:p w:rsidR="00684FA9" w:rsidRPr="00684FA9" w:rsidRDefault="00684FA9" w:rsidP="00684FA9">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84FA9">
              <w:rPr>
                <w:rFonts w:ascii="Times New Roman" w:eastAsia="Calibri" w:hAnsi="Times New Roman" w:cs="Times New Roman"/>
                <w:sz w:val="26"/>
                <w:szCs w:val="26"/>
                <w:lang w:eastAsia="ru-RU"/>
              </w:rPr>
              <w:t>Часы работы</w:t>
            </w:r>
          </w:p>
        </w:tc>
      </w:tr>
      <w:tr w:rsidR="00684FA9" w:rsidRPr="00684FA9" w:rsidTr="001A41FE">
        <w:tc>
          <w:tcPr>
            <w:tcW w:w="4785" w:type="dxa"/>
            <w:vAlign w:val="center"/>
          </w:tcPr>
          <w:p w:rsidR="00684FA9" w:rsidRPr="00684FA9" w:rsidRDefault="00684FA9" w:rsidP="00684FA9">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84FA9">
              <w:rPr>
                <w:rFonts w:ascii="Times New Roman" w:eastAsia="Calibri" w:hAnsi="Times New Roman" w:cs="Times New Roman"/>
                <w:sz w:val="26"/>
                <w:szCs w:val="26"/>
                <w:lang w:eastAsia="ru-RU"/>
              </w:rPr>
              <w:t>Понедельник</w:t>
            </w:r>
          </w:p>
        </w:tc>
        <w:tc>
          <w:tcPr>
            <w:tcW w:w="4786" w:type="dxa"/>
            <w:vAlign w:val="center"/>
          </w:tcPr>
          <w:p w:rsidR="00684FA9" w:rsidRPr="00684FA9" w:rsidRDefault="00684FA9" w:rsidP="00684FA9">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84FA9">
              <w:rPr>
                <w:rFonts w:ascii="Courier New" w:eastAsia="Calibri" w:hAnsi="Courier New" w:cs="Courier New"/>
                <w:sz w:val="26"/>
                <w:szCs w:val="26"/>
                <w:lang w:eastAsia="ru-RU"/>
              </w:rPr>
              <w:t>8.00-20.00</w:t>
            </w:r>
          </w:p>
        </w:tc>
      </w:tr>
      <w:tr w:rsidR="00684FA9" w:rsidRPr="00684FA9" w:rsidTr="001A41FE">
        <w:tc>
          <w:tcPr>
            <w:tcW w:w="4785" w:type="dxa"/>
            <w:vAlign w:val="center"/>
          </w:tcPr>
          <w:p w:rsidR="00684FA9" w:rsidRPr="00684FA9" w:rsidRDefault="00684FA9" w:rsidP="00684FA9">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84FA9">
              <w:rPr>
                <w:rFonts w:ascii="Times New Roman" w:eastAsia="Calibri" w:hAnsi="Times New Roman" w:cs="Times New Roman"/>
                <w:sz w:val="26"/>
                <w:szCs w:val="26"/>
                <w:lang w:eastAsia="ru-RU"/>
              </w:rPr>
              <w:t>Вторник</w:t>
            </w:r>
          </w:p>
        </w:tc>
        <w:tc>
          <w:tcPr>
            <w:tcW w:w="4786" w:type="dxa"/>
            <w:vAlign w:val="center"/>
          </w:tcPr>
          <w:p w:rsidR="00684FA9" w:rsidRPr="00684FA9" w:rsidRDefault="00684FA9" w:rsidP="00684FA9">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84FA9">
              <w:rPr>
                <w:rFonts w:ascii="Courier New" w:eastAsia="Calibri" w:hAnsi="Courier New" w:cs="Courier New"/>
                <w:sz w:val="26"/>
                <w:szCs w:val="26"/>
                <w:lang w:eastAsia="ru-RU"/>
              </w:rPr>
              <w:t>8.00-20.00</w:t>
            </w:r>
          </w:p>
        </w:tc>
      </w:tr>
      <w:tr w:rsidR="00684FA9" w:rsidRPr="00684FA9" w:rsidTr="001A41FE">
        <w:tc>
          <w:tcPr>
            <w:tcW w:w="4785" w:type="dxa"/>
            <w:vAlign w:val="center"/>
          </w:tcPr>
          <w:p w:rsidR="00684FA9" w:rsidRPr="00684FA9" w:rsidRDefault="00684FA9" w:rsidP="00684FA9">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84FA9">
              <w:rPr>
                <w:rFonts w:ascii="Times New Roman" w:eastAsia="Calibri" w:hAnsi="Times New Roman" w:cs="Times New Roman"/>
                <w:sz w:val="26"/>
                <w:szCs w:val="26"/>
                <w:lang w:eastAsia="ru-RU"/>
              </w:rPr>
              <w:t>Среда</w:t>
            </w:r>
          </w:p>
        </w:tc>
        <w:tc>
          <w:tcPr>
            <w:tcW w:w="4786" w:type="dxa"/>
            <w:vAlign w:val="center"/>
          </w:tcPr>
          <w:p w:rsidR="00684FA9" w:rsidRPr="00684FA9" w:rsidRDefault="00684FA9" w:rsidP="00684FA9">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84FA9">
              <w:rPr>
                <w:rFonts w:ascii="Courier New" w:eastAsia="Calibri" w:hAnsi="Courier New" w:cs="Courier New"/>
                <w:sz w:val="26"/>
                <w:szCs w:val="26"/>
                <w:lang w:eastAsia="ru-RU"/>
              </w:rPr>
              <w:t>8.00-20.00</w:t>
            </w:r>
          </w:p>
        </w:tc>
      </w:tr>
      <w:tr w:rsidR="00684FA9" w:rsidRPr="00684FA9" w:rsidTr="001A41FE">
        <w:tc>
          <w:tcPr>
            <w:tcW w:w="4785" w:type="dxa"/>
            <w:vAlign w:val="center"/>
          </w:tcPr>
          <w:p w:rsidR="00684FA9" w:rsidRPr="00684FA9" w:rsidRDefault="00684FA9" w:rsidP="00684FA9">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84FA9">
              <w:rPr>
                <w:rFonts w:ascii="Times New Roman" w:eastAsia="Calibri" w:hAnsi="Times New Roman" w:cs="Times New Roman"/>
                <w:sz w:val="26"/>
                <w:szCs w:val="26"/>
                <w:lang w:eastAsia="ru-RU"/>
              </w:rPr>
              <w:t>Четверг</w:t>
            </w:r>
          </w:p>
        </w:tc>
        <w:tc>
          <w:tcPr>
            <w:tcW w:w="4786" w:type="dxa"/>
            <w:vAlign w:val="center"/>
          </w:tcPr>
          <w:p w:rsidR="00684FA9" w:rsidRPr="00684FA9" w:rsidRDefault="00684FA9" w:rsidP="00684FA9">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84FA9">
              <w:rPr>
                <w:rFonts w:ascii="Courier New" w:eastAsia="Calibri" w:hAnsi="Courier New" w:cs="Courier New"/>
                <w:sz w:val="26"/>
                <w:szCs w:val="26"/>
                <w:lang w:eastAsia="ru-RU"/>
              </w:rPr>
              <w:t>8.00-20.00</w:t>
            </w:r>
          </w:p>
        </w:tc>
      </w:tr>
      <w:tr w:rsidR="00684FA9" w:rsidRPr="00684FA9" w:rsidTr="001A41FE">
        <w:tc>
          <w:tcPr>
            <w:tcW w:w="4785" w:type="dxa"/>
            <w:vAlign w:val="center"/>
          </w:tcPr>
          <w:p w:rsidR="00684FA9" w:rsidRPr="00684FA9" w:rsidRDefault="00684FA9" w:rsidP="00684FA9">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84FA9">
              <w:rPr>
                <w:rFonts w:ascii="Times New Roman" w:eastAsia="Calibri" w:hAnsi="Times New Roman" w:cs="Times New Roman"/>
                <w:sz w:val="26"/>
                <w:szCs w:val="26"/>
                <w:lang w:eastAsia="ru-RU"/>
              </w:rPr>
              <w:t>Пятница</w:t>
            </w:r>
          </w:p>
        </w:tc>
        <w:tc>
          <w:tcPr>
            <w:tcW w:w="4786" w:type="dxa"/>
            <w:vAlign w:val="center"/>
          </w:tcPr>
          <w:p w:rsidR="00684FA9" w:rsidRPr="00684FA9" w:rsidRDefault="00684FA9" w:rsidP="00684FA9">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84FA9">
              <w:rPr>
                <w:rFonts w:ascii="Courier New" w:eastAsia="Calibri" w:hAnsi="Courier New" w:cs="Courier New"/>
                <w:sz w:val="26"/>
                <w:szCs w:val="26"/>
                <w:lang w:eastAsia="ru-RU"/>
              </w:rPr>
              <w:t>8.00-20.00</w:t>
            </w:r>
          </w:p>
        </w:tc>
      </w:tr>
      <w:tr w:rsidR="00684FA9" w:rsidRPr="00684FA9" w:rsidTr="001A41FE">
        <w:tc>
          <w:tcPr>
            <w:tcW w:w="4785" w:type="dxa"/>
            <w:vAlign w:val="center"/>
          </w:tcPr>
          <w:p w:rsidR="00684FA9" w:rsidRPr="00684FA9" w:rsidRDefault="00684FA9" w:rsidP="00684FA9">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84FA9">
              <w:rPr>
                <w:rFonts w:ascii="Times New Roman" w:eastAsia="Calibri" w:hAnsi="Times New Roman" w:cs="Times New Roman"/>
                <w:sz w:val="26"/>
                <w:szCs w:val="26"/>
                <w:lang w:eastAsia="ru-RU"/>
              </w:rPr>
              <w:t>Суббота</w:t>
            </w:r>
          </w:p>
        </w:tc>
        <w:tc>
          <w:tcPr>
            <w:tcW w:w="4786" w:type="dxa"/>
            <w:vAlign w:val="center"/>
          </w:tcPr>
          <w:p w:rsidR="00684FA9" w:rsidRPr="00684FA9" w:rsidRDefault="00684FA9" w:rsidP="00684FA9">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84FA9">
              <w:rPr>
                <w:rFonts w:ascii="Times New Roman" w:eastAsia="Calibri" w:hAnsi="Times New Roman" w:cs="Times New Roman"/>
                <w:sz w:val="26"/>
                <w:szCs w:val="26"/>
                <w:lang w:eastAsia="ru-RU"/>
              </w:rPr>
              <w:t>10.00-15.00</w:t>
            </w:r>
          </w:p>
        </w:tc>
      </w:tr>
    </w:tbl>
    <w:p w:rsidR="009318F4" w:rsidRPr="009318F4" w:rsidRDefault="00684FA9" w:rsidP="00684FA9">
      <w:pPr>
        <w:tabs>
          <w:tab w:val="right" w:pos="9355"/>
        </w:tabs>
        <w:autoSpaceDE w:val="0"/>
        <w:autoSpaceDN w:val="0"/>
        <w:adjustRightInd w:val="0"/>
        <w:spacing w:after="0" w:line="240" w:lineRule="auto"/>
        <w:outlineLvl w:val="2"/>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ab/>
      </w:r>
    </w:p>
    <w:p w:rsidR="009318F4" w:rsidRPr="009318F4" w:rsidRDefault="009318F4" w:rsidP="009318F4">
      <w:pPr>
        <w:autoSpaceDE w:val="0"/>
        <w:autoSpaceDN w:val="0"/>
        <w:adjustRightInd w:val="0"/>
        <w:spacing w:after="0" w:line="240" w:lineRule="auto"/>
        <w:ind w:firstLine="540"/>
        <w:jc w:val="both"/>
        <w:outlineLvl w:val="2"/>
        <w:rPr>
          <w:rFonts w:ascii="Times New Roman" w:eastAsia="Times New Roman" w:hAnsi="Times New Roman" w:cs="Times New Roman"/>
          <w:lang w:val="en-US" w:eastAsia="ru-RU"/>
        </w:rPr>
      </w:pPr>
    </w:p>
    <w:p w:rsidR="009318F4" w:rsidRPr="009318F4" w:rsidRDefault="009318F4" w:rsidP="009318F4">
      <w:pPr>
        <w:spacing w:after="0" w:line="240" w:lineRule="auto"/>
        <w:jc w:val="right"/>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br w:type="page"/>
      </w:r>
      <w:r w:rsidRPr="009318F4">
        <w:rPr>
          <w:rFonts w:ascii="Times New Roman" w:eastAsia="Times New Roman" w:hAnsi="Times New Roman" w:cs="Times New Roman"/>
          <w:sz w:val="24"/>
          <w:szCs w:val="24"/>
          <w:lang w:eastAsia="ru-RU"/>
        </w:rPr>
        <w:lastRenderedPageBreak/>
        <w:t xml:space="preserve">Приложение </w:t>
      </w:r>
      <w:r w:rsidR="00684FA9">
        <w:rPr>
          <w:rFonts w:ascii="Times New Roman" w:eastAsia="Times New Roman" w:hAnsi="Times New Roman" w:cs="Times New Roman"/>
          <w:sz w:val="24"/>
          <w:szCs w:val="24"/>
          <w:lang w:eastAsia="ru-RU"/>
        </w:rPr>
        <w:t>3</w:t>
      </w:r>
    </w:p>
    <w:p w:rsidR="009318F4" w:rsidRPr="009318F4" w:rsidRDefault="009318F4" w:rsidP="009318F4">
      <w:pPr>
        <w:spacing w:after="0" w:line="240" w:lineRule="auto"/>
        <w:jc w:val="center"/>
        <w:rPr>
          <w:rFonts w:ascii="Times New Roman" w:eastAsia="Times New Roman" w:hAnsi="Times New Roman" w:cs="Times New Roman"/>
          <w:sz w:val="24"/>
          <w:szCs w:val="24"/>
          <w:lang w:eastAsia="ru-RU"/>
        </w:rPr>
      </w:pPr>
    </w:p>
    <w:p w:rsidR="009318F4" w:rsidRPr="009318F4" w:rsidRDefault="009318F4" w:rsidP="009318F4">
      <w:pPr>
        <w:spacing w:after="0" w:line="240" w:lineRule="auto"/>
        <w:jc w:val="center"/>
        <w:rPr>
          <w:rFonts w:ascii="Times New Roman" w:eastAsia="Times New Roman" w:hAnsi="Times New Roman" w:cs="Times New Roman"/>
          <w:sz w:val="24"/>
          <w:szCs w:val="24"/>
          <w:lang w:eastAsia="ru-RU"/>
        </w:rPr>
      </w:pPr>
    </w:p>
    <w:p w:rsidR="009318F4" w:rsidRPr="009318F4" w:rsidRDefault="009318F4" w:rsidP="009318F4">
      <w:pPr>
        <w:spacing w:after="0" w:line="240" w:lineRule="auto"/>
        <w:jc w:val="center"/>
        <w:rPr>
          <w:rFonts w:ascii="Times New Roman" w:eastAsia="Times New Roman" w:hAnsi="Times New Roman" w:cs="Times New Roman"/>
          <w:sz w:val="24"/>
          <w:szCs w:val="24"/>
          <w:lang w:eastAsia="ru-RU"/>
        </w:rPr>
      </w:pPr>
      <w:r w:rsidRPr="009318F4">
        <w:rPr>
          <w:rFonts w:ascii="Times New Roman" w:eastAsia="Times New Roman" w:hAnsi="Times New Roman" w:cs="Times New Roman"/>
          <w:b/>
          <w:bCs/>
          <w:sz w:val="24"/>
          <w:szCs w:val="24"/>
          <w:lang w:eastAsia="ru-RU"/>
        </w:rPr>
        <w:t xml:space="preserve">Блок-схема </w:t>
      </w:r>
    </w:p>
    <w:p w:rsidR="009318F4" w:rsidRPr="009318F4" w:rsidRDefault="009318F4" w:rsidP="009318F4">
      <w:pPr>
        <w:spacing w:after="0" w:line="240" w:lineRule="auto"/>
        <w:jc w:val="center"/>
        <w:rPr>
          <w:rFonts w:ascii="Times New Roman" w:eastAsia="Times New Roman" w:hAnsi="Times New Roman" w:cs="Times New Roman"/>
          <w:lang w:eastAsia="ru-RU"/>
        </w:rPr>
      </w:pPr>
      <w:r w:rsidRPr="009318F4">
        <w:rPr>
          <w:rFonts w:ascii="Times New Roman" w:eastAsia="Times New Roman" w:hAnsi="Times New Roman" w:cs="Times New Roman"/>
          <w:b/>
          <w:bCs/>
          <w:sz w:val="24"/>
          <w:szCs w:val="24"/>
          <w:lang w:eastAsia="ru-RU"/>
        </w:rPr>
        <w:t xml:space="preserve">последовательности административных процедур при предоставлении муниципальной услуги </w:t>
      </w:r>
      <w:r w:rsidRPr="009318F4">
        <w:rPr>
          <w:rFonts w:ascii="Times New Roman" w:eastAsia="Times New Roman" w:hAnsi="Times New Roman" w:cs="Times New Roman"/>
          <w:sz w:val="24"/>
          <w:szCs w:val="24"/>
          <w:lang w:eastAsia="ru-RU"/>
        </w:rPr>
        <w:t>по выдаче разрешения на отклонение от предельных параметров разрешенного строительства, реконструкции объектов капитального строительства</w:t>
      </w:r>
    </w:p>
    <w:p w:rsidR="009318F4" w:rsidRPr="009318F4" w:rsidRDefault="009318F4" w:rsidP="009318F4">
      <w:pPr>
        <w:spacing w:after="0" w:line="240" w:lineRule="auto"/>
        <w:jc w:val="center"/>
        <w:rPr>
          <w:rFonts w:ascii="Times New Roman" w:eastAsia="Times New Roman" w:hAnsi="Times New Roman" w:cs="Times New Roman"/>
          <w:sz w:val="24"/>
          <w:szCs w:val="24"/>
          <w:lang w:eastAsia="ru-RU"/>
        </w:rPr>
      </w:pPr>
      <w:r w:rsidRPr="009318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A2A29AB" wp14:editId="7E8D4D46">
                <wp:simplePos x="0" y="0"/>
                <wp:positionH relativeFrom="column">
                  <wp:posOffset>4782185</wp:posOffset>
                </wp:positionH>
                <wp:positionV relativeFrom="paragraph">
                  <wp:posOffset>6471285</wp:posOffset>
                </wp:positionV>
                <wp:extent cx="0" cy="448945"/>
                <wp:effectExtent l="57785" t="13335" r="56515" b="23495"/>
                <wp:wrapNone/>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76.55pt;margin-top:509.55pt;width:0;height:3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V+Mg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">
                <v:stroke endarrow="block"/>
              </v:shape>
            </w:pict>
          </mc:Fallback>
        </mc:AlternateContent>
      </w:r>
      <w:r w:rsidRPr="009318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DDA7390" wp14:editId="10901BD4">
                <wp:simplePos x="0" y="0"/>
                <wp:positionH relativeFrom="column">
                  <wp:posOffset>1663700</wp:posOffset>
                </wp:positionH>
                <wp:positionV relativeFrom="paragraph">
                  <wp:posOffset>4159885</wp:posOffset>
                </wp:positionV>
                <wp:extent cx="2486025" cy="394970"/>
                <wp:effectExtent l="6350" t="6985" r="12700" b="762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94970"/>
                        </a:xfrm>
                        <a:prstGeom prst="rect">
                          <a:avLst/>
                        </a:prstGeom>
                        <a:solidFill>
                          <a:srgbClr val="FFFFFF"/>
                        </a:solidFill>
                        <a:ln w="9525">
                          <a:solidFill>
                            <a:srgbClr val="000000"/>
                          </a:solidFill>
                          <a:miter lim="800000"/>
                          <a:headEnd/>
                          <a:tailEnd/>
                        </a:ln>
                      </wps:spPr>
                      <wps:txbx>
                        <w:txbxContent>
                          <w:p w:rsidR="001A41FE" w:rsidRDefault="001A41FE" w:rsidP="009318F4">
                            <w:pPr>
                              <w:jc w:val="center"/>
                              <w:rPr>
                                <w:sz w:val="16"/>
                                <w:szCs w:val="16"/>
                              </w:rPr>
                            </w:pPr>
                            <w:r>
                              <w:rPr>
                                <w:sz w:val="16"/>
                                <w:szCs w:val="16"/>
                              </w:rPr>
                              <w:t>Проведение публичных слушаний, подготовка рекомендаций комиссии</w:t>
                            </w:r>
                          </w:p>
                          <w:p w:rsidR="001A41FE" w:rsidRDefault="001A41FE" w:rsidP="009318F4">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31pt;margin-top:327.55pt;width:195.75pt;height:3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">
                <v:textbox>
                  <w:txbxContent>
                    <w:p w:rsidR="001A41FE" w:rsidRDefault="001A41FE" w:rsidP="009318F4">
                      <w:pPr>
                        <w:jc w:val="center"/>
                        <w:rPr>
                          <w:sz w:val="16"/>
                          <w:szCs w:val="16"/>
                        </w:rPr>
                      </w:pPr>
                      <w:r>
                        <w:rPr>
                          <w:sz w:val="16"/>
                          <w:szCs w:val="16"/>
                        </w:rPr>
                        <w:t>Проведение публичных слушаний, подготовка рекомендаций комиссии</w:t>
                      </w:r>
                    </w:p>
                    <w:p w:rsidR="001A41FE" w:rsidRDefault="001A41FE" w:rsidP="009318F4">
                      <w:pPr>
                        <w:rPr>
                          <w:sz w:val="24"/>
                          <w:szCs w:val="24"/>
                        </w:rPr>
                      </w:pPr>
                    </w:p>
                  </w:txbxContent>
                </v:textbox>
              </v:rect>
            </w:pict>
          </mc:Fallback>
        </mc:AlternateContent>
      </w:r>
      <w:r w:rsidRPr="009318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388568E" wp14:editId="206D4474">
                <wp:simplePos x="0" y="0"/>
                <wp:positionH relativeFrom="column">
                  <wp:posOffset>2169795</wp:posOffset>
                </wp:positionH>
                <wp:positionV relativeFrom="paragraph">
                  <wp:posOffset>4855210</wp:posOffset>
                </wp:positionV>
                <wp:extent cx="1458595" cy="1177290"/>
                <wp:effectExtent l="17145" t="16510" r="19685" b="15875"/>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595" cy="1177290"/>
                        </a:xfrm>
                        <a:prstGeom prst="diamond">
                          <a:avLst/>
                        </a:prstGeom>
                        <a:solidFill>
                          <a:srgbClr val="FFFFFF"/>
                        </a:solidFill>
                        <a:ln w="9525">
                          <a:solidFill>
                            <a:srgbClr val="000000"/>
                          </a:solidFill>
                          <a:miter lim="800000"/>
                          <a:headEnd/>
                          <a:tailEnd/>
                        </a:ln>
                      </wps:spPr>
                      <wps:txbx>
                        <w:txbxContent>
                          <w:p w:rsidR="001A41FE" w:rsidRDefault="001A41FE" w:rsidP="009318F4">
                            <w:pPr>
                              <w:jc w:val="center"/>
                              <w:rPr>
                                <w:sz w:val="16"/>
                                <w:szCs w:val="16"/>
                              </w:rPr>
                            </w:pPr>
                            <w:r>
                              <w:rPr>
                                <w:sz w:val="16"/>
                                <w:szCs w:val="16"/>
                              </w:rPr>
                              <w:t>Рекомендации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4" o:spid="_x0000_s1027" type="#_x0000_t4" style="position:absolute;left:0;text-align:left;margin-left:170.85pt;margin-top:382.3pt;width:114.85pt;height:9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">
                <v:textbox>
                  <w:txbxContent>
                    <w:p w:rsidR="001A41FE" w:rsidRDefault="001A41FE" w:rsidP="009318F4">
                      <w:pPr>
                        <w:jc w:val="center"/>
                        <w:rPr>
                          <w:sz w:val="16"/>
                          <w:szCs w:val="16"/>
                        </w:rPr>
                      </w:pPr>
                      <w:r>
                        <w:rPr>
                          <w:sz w:val="16"/>
                          <w:szCs w:val="16"/>
                        </w:rPr>
                        <w:t>Рекомендации комиссии</w:t>
                      </w:r>
                    </w:p>
                  </w:txbxContent>
                </v:textbox>
              </v:shape>
            </w:pict>
          </mc:Fallback>
        </mc:AlternateContent>
      </w:r>
      <w:r w:rsidRPr="009318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AE7D8D4" wp14:editId="4B7609D1">
                <wp:simplePos x="0" y="0"/>
                <wp:positionH relativeFrom="column">
                  <wp:posOffset>175260</wp:posOffset>
                </wp:positionH>
                <wp:positionV relativeFrom="paragraph">
                  <wp:posOffset>6032500</wp:posOffset>
                </wp:positionV>
                <wp:extent cx="2306955" cy="542290"/>
                <wp:effectExtent l="13335" t="12700" r="13335" b="6985"/>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955" cy="542290"/>
                        </a:xfrm>
                        <a:prstGeom prst="rect">
                          <a:avLst/>
                        </a:prstGeom>
                        <a:solidFill>
                          <a:srgbClr val="FFFFFF"/>
                        </a:solidFill>
                        <a:ln w="9525">
                          <a:solidFill>
                            <a:srgbClr val="000000"/>
                          </a:solidFill>
                          <a:miter lim="800000"/>
                          <a:headEnd/>
                          <a:tailEnd/>
                        </a:ln>
                      </wps:spPr>
                      <wps:txbx>
                        <w:txbxContent>
                          <w:p w:rsidR="001A41FE" w:rsidRDefault="001A41FE" w:rsidP="009318F4">
                            <w:pPr>
                              <w:autoSpaceDE w:val="0"/>
                              <w:autoSpaceDN w:val="0"/>
                              <w:adjustRightInd w:val="0"/>
                              <w:jc w:val="center"/>
                              <w:rPr>
                                <w:sz w:val="14"/>
                                <w:szCs w:val="14"/>
                              </w:rPr>
                            </w:pPr>
                            <w:r>
                              <w:rPr>
                                <w:sz w:val="14"/>
                                <w:szCs w:val="14"/>
                                <w:highlight w:val="green"/>
                              </w:rPr>
                              <w:t>Принятие решения о</w:t>
                            </w:r>
                            <w:r>
                              <w:rPr>
                                <w:sz w:val="14"/>
                                <w:szCs w:val="14"/>
                              </w:rPr>
                              <w:t>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3.8pt;margin-top:475pt;width:181.65pt;height:4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">
                <v:textbox>
                  <w:txbxContent>
                    <w:p w:rsidR="001A41FE" w:rsidRDefault="001A41FE" w:rsidP="009318F4">
                      <w:pPr>
                        <w:autoSpaceDE w:val="0"/>
                        <w:autoSpaceDN w:val="0"/>
                        <w:adjustRightInd w:val="0"/>
                        <w:jc w:val="center"/>
                        <w:rPr>
                          <w:sz w:val="14"/>
                          <w:szCs w:val="14"/>
                        </w:rPr>
                      </w:pPr>
                      <w:r>
                        <w:rPr>
                          <w:sz w:val="14"/>
                          <w:szCs w:val="14"/>
                          <w:highlight w:val="green"/>
                        </w:rPr>
                        <w:t>Принятие решения о</w:t>
                      </w:r>
                      <w:r>
                        <w:rPr>
                          <w:sz w:val="14"/>
                          <w:szCs w:val="14"/>
                        </w:rPr>
                        <w:t>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txbxContent>
                </v:textbox>
              </v:rect>
            </w:pict>
          </mc:Fallback>
        </mc:AlternateContent>
      </w:r>
      <w:r w:rsidRPr="009318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A6377BD" wp14:editId="24F534DA">
                <wp:simplePos x="0" y="0"/>
                <wp:positionH relativeFrom="column">
                  <wp:posOffset>3583940</wp:posOffset>
                </wp:positionH>
                <wp:positionV relativeFrom="paragraph">
                  <wp:posOffset>6083935</wp:posOffset>
                </wp:positionV>
                <wp:extent cx="2158365" cy="526415"/>
                <wp:effectExtent l="12065" t="6985" r="10795" b="9525"/>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526415"/>
                        </a:xfrm>
                        <a:prstGeom prst="rect">
                          <a:avLst/>
                        </a:prstGeom>
                        <a:solidFill>
                          <a:srgbClr val="FFFFFF"/>
                        </a:solidFill>
                        <a:ln w="9525">
                          <a:solidFill>
                            <a:srgbClr val="000000"/>
                          </a:solidFill>
                          <a:miter lim="800000"/>
                          <a:headEnd/>
                          <a:tailEnd/>
                        </a:ln>
                      </wps:spPr>
                      <wps:txbx>
                        <w:txbxContent>
                          <w:p w:rsidR="001A41FE" w:rsidRDefault="001A41FE" w:rsidP="009318F4">
                            <w:pPr>
                              <w:autoSpaceDE w:val="0"/>
                              <w:autoSpaceDN w:val="0"/>
                              <w:adjustRightInd w:val="0"/>
                              <w:jc w:val="center"/>
                              <w:rPr>
                                <w:sz w:val="14"/>
                                <w:szCs w:val="14"/>
                              </w:rPr>
                            </w:pPr>
                            <w:r>
                              <w:rPr>
                                <w:sz w:val="14"/>
                                <w:szCs w:val="14"/>
                                <w:highlight w:val="green"/>
                              </w:rPr>
                              <w:t>Принятие решения о</w:t>
                            </w:r>
                            <w:r>
                              <w:rPr>
                                <w:sz w:val="14"/>
                                <w:szCs w:val="14"/>
                              </w:rPr>
                              <w:t xml:space="preserve"> выдаче разрешения на отклонение от предельных параметров разрешенного строительства, реконструкции объектов капитального строительства</w:t>
                            </w:r>
                          </w:p>
                          <w:p w:rsidR="001A41FE" w:rsidRDefault="001A41FE" w:rsidP="009318F4">
                            <w:pPr>
                              <w:rPr>
                                <w:rFonts w:eastAsia="Calibri"/>
                                <w:sz w:val="2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282.2pt;margin-top:479.05pt;width:169.95pt;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">
                <v:textbox>
                  <w:txbxContent>
                    <w:p w:rsidR="001A41FE" w:rsidRDefault="001A41FE" w:rsidP="009318F4">
                      <w:pPr>
                        <w:autoSpaceDE w:val="0"/>
                        <w:autoSpaceDN w:val="0"/>
                        <w:adjustRightInd w:val="0"/>
                        <w:jc w:val="center"/>
                        <w:rPr>
                          <w:sz w:val="14"/>
                          <w:szCs w:val="14"/>
                        </w:rPr>
                      </w:pPr>
                      <w:r>
                        <w:rPr>
                          <w:sz w:val="14"/>
                          <w:szCs w:val="14"/>
                          <w:highlight w:val="green"/>
                        </w:rPr>
                        <w:t>Принятие решения о</w:t>
                      </w:r>
                      <w:r>
                        <w:rPr>
                          <w:sz w:val="14"/>
                          <w:szCs w:val="14"/>
                        </w:rPr>
                        <w:t xml:space="preserve"> выдаче разрешения на отклонение от предельных параметров разрешенного строительства, реконструкции объектов капитального строительства</w:t>
                      </w:r>
                    </w:p>
                    <w:p w:rsidR="001A41FE" w:rsidRDefault="001A41FE" w:rsidP="009318F4">
                      <w:pPr>
                        <w:rPr>
                          <w:rFonts w:eastAsia="Calibri"/>
                          <w:sz w:val="24"/>
                          <w:szCs w:val="14"/>
                        </w:rPr>
                      </w:pPr>
                    </w:p>
                  </w:txbxContent>
                </v:textbox>
              </v:rect>
            </w:pict>
          </mc:Fallback>
        </mc:AlternateContent>
      </w:r>
      <w:r w:rsidRPr="009318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DF94298" wp14:editId="0E7CB24A">
                <wp:simplePos x="0" y="0"/>
                <wp:positionH relativeFrom="column">
                  <wp:posOffset>175260</wp:posOffset>
                </wp:positionH>
                <wp:positionV relativeFrom="paragraph">
                  <wp:posOffset>6913245</wp:posOffset>
                </wp:positionV>
                <wp:extent cx="2306955" cy="453390"/>
                <wp:effectExtent l="13335" t="7620" r="13335" b="5715"/>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955" cy="453390"/>
                        </a:xfrm>
                        <a:prstGeom prst="rect">
                          <a:avLst/>
                        </a:prstGeom>
                        <a:solidFill>
                          <a:srgbClr val="FFFFFF"/>
                        </a:solidFill>
                        <a:ln w="9525">
                          <a:solidFill>
                            <a:srgbClr val="000000"/>
                          </a:solidFill>
                          <a:miter lim="800000"/>
                          <a:headEnd/>
                          <a:tailEnd/>
                        </a:ln>
                      </wps:spPr>
                      <wps:txbx>
                        <w:txbxContent>
                          <w:p w:rsidR="001A41FE" w:rsidRDefault="001A41FE" w:rsidP="009318F4">
                            <w:pPr>
                              <w:jc w:val="center"/>
                              <w:rPr>
                                <w:sz w:val="16"/>
                                <w:szCs w:val="16"/>
                              </w:rPr>
                            </w:pPr>
                            <w:r>
                              <w:rPr>
                                <w:sz w:val="16"/>
                                <w:szCs w:val="16"/>
                              </w:rPr>
                              <w:t xml:space="preserve">Предоставление заявителю уведомления об отказе в предоставлении </w:t>
                            </w:r>
                          </w:p>
                          <w:p w:rsidR="001A41FE" w:rsidRDefault="001A41FE" w:rsidP="009318F4">
                            <w:pPr>
                              <w:jc w:val="center"/>
                              <w:rPr>
                                <w:sz w:val="16"/>
                                <w:szCs w:val="16"/>
                              </w:rPr>
                            </w:pPr>
                            <w:r>
                              <w:rPr>
                                <w:sz w:val="16"/>
                                <w:szCs w:val="16"/>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13.8pt;margin-top:544.35pt;width:181.65pt;height:3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">
                <v:textbox>
                  <w:txbxContent>
                    <w:p w:rsidR="001A41FE" w:rsidRDefault="001A41FE" w:rsidP="009318F4">
                      <w:pPr>
                        <w:jc w:val="center"/>
                        <w:rPr>
                          <w:sz w:val="16"/>
                          <w:szCs w:val="16"/>
                        </w:rPr>
                      </w:pPr>
                      <w:r>
                        <w:rPr>
                          <w:sz w:val="16"/>
                          <w:szCs w:val="16"/>
                        </w:rPr>
                        <w:t xml:space="preserve">Предоставление заявителю уведомления об отказе в предоставлении </w:t>
                      </w:r>
                    </w:p>
                    <w:p w:rsidR="001A41FE" w:rsidRDefault="001A41FE" w:rsidP="009318F4">
                      <w:pPr>
                        <w:jc w:val="center"/>
                        <w:rPr>
                          <w:sz w:val="16"/>
                          <w:szCs w:val="16"/>
                        </w:rPr>
                      </w:pPr>
                      <w:r>
                        <w:rPr>
                          <w:sz w:val="16"/>
                          <w:szCs w:val="16"/>
                        </w:rPr>
                        <w:t>муниципальной услуги</w:t>
                      </w:r>
                    </w:p>
                  </w:txbxContent>
                </v:textbox>
              </v:rect>
            </w:pict>
          </mc:Fallback>
        </mc:AlternateContent>
      </w:r>
      <w:r w:rsidRPr="009318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0D0781A" wp14:editId="389C78A1">
                <wp:simplePos x="0" y="0"/>
                <wp:positionH relativeFrom="column">
                  <wp:posOffset>3583940</wp:posOffset>
                </wp:positionH>
                <wp:positionV relativeFrom="paragraph">
                  <wp:posOffset>6920865</wp:posOffset>
                </wp:positionV>
                <wp:extent cx="2113915" cy="446405"/>
                <wp:effectExtent l="12065" t="5715" r="7620" b="5080"/>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446405"/>
                        </a:xfrm>
                        <a:prstGeom prst="rect">
                          <a:avLst/>
                        </a:prstGeom>
                        <a:solidFill>
                          <a:srgbClr val="FFFFFF"/>
                        </a:solidFill>
                        <a:ln w="9525">
                          <a:solidFill>
                            <a:srgbClr val="000000"/>
                          </a:solidFill>
                          <a:miter lim="800000"/>
                          <a:headEnd/>
                          <a:tailEnd/>
                        </a:ln>
                      </wps:spPr>
                      <wps:txbx>
                        <w:txbxContent>
                          <w:p w:rsidR="001A41FE" w:rsidRDefault="001A41FE" w:rsidP="009318F4">
                            <w:pPr>
                              <w:jc w:val="center"/>
                              <w:rPr>
                                <w:sz w:val="16"/>
                                <w:szCs w:val="16"/>
                              </w:rPr>
                            </w:pPr>
                            <w:r>
                              <w:rPr>
                                <w:sz w:val="14"/>
                                <w:szCs w:val="14"/>
                              </w:rPr>
                              <w:t>Предоставление заявителю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282.2pt;margin-top:544.95pt;width:166.45pt;height:3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">
                <v:textbox>
                  <w:txbxContent>
                    <w:p w:rsidR="001A41FE" w:rsidRDefault="001A41FE" w:rsidP="009318F4">
                      <w:pPr>
                        <w:jc w:val="center"/>
                        <w:rPr>
                          <w:sz w:val="16"/>
                          <w:szCs w:val="16"/>
                        </w:rPr>
                      </w:pPr>
                      <w:r>
                        <w:rPr>
                          <w:sz w:val="14"/>
                          <w:szCs w:val="14"/>
                        </w:rPr>
                        <w:t>Предоставление заявителю решения о предоставлении муниципальной услуги</w:t>
                      </w:r>
                    </w:p>
                  </w:txbxContent>
                </v:textbox>
              </v:rect>
            </w:pict>
          </mc:Fallback>
        </mc:AlternateContent>
      </w:r>
      <w:r w:rsidRPr="009318F4">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6432" behindDoc="0" locked="0" layoutInCell="1" allowOverlap="1" wp14:anchorId="65CC83A4" wp14:editId="71E30B88">
                <wp:simplePos x="0" y="0"/>
                <wp:positionH relativeFrom="column">
                  <wp:posOffset>-78105</wp:posOffset>
                </wp:positionH>
                <wp:positionV relativeFrom="paragraph">
                  <wp:posOffset>72390</wp:posOffset>
                </wp:positionV>
                <wp:extent cx="5976620" cy="3736975"/>
                <wp:effectExtent l="7620" t="5715" r="6985" b="1016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3736975"/>
                          <a:chOff x="1578" y="2893"/>
                          <a:chExt cx="9251" cy="5885"/>
                        </a:xfrm>
                      </wpg:grpSpPr>
                      <wps:wsp>
                        <wps:cNvPr id="9" name="Rectangle 10"/>
                        <wps:cNvSpPr>
                          <a:spLocks noChangeArrowheads="1"/>
                        </wps:cNvSpPr>
                        <wps:spPr bwMode="auto">
                          <a:xfrm>
                            <a:off x="1578" y="2927"/>
                            <a:ext cx="2995" cy="818"/>
                          </a:xfrm>
                          <a:prstGeom prst="rect">
                            <a:avLst/>
                          </a:prstGeom>
                          <a:solidFill>
                            <a:srgbClr val="FFFFFF"/>
                          </a:solidFill>
                          <a:ln w="9525">
                            <a:solidFill>
                              <a:srgbClr val="000000"/>
                            </a:solidFill>
                            <a:miter lim="800000"/>
                            <a:headEnd/>
                            <a:tailEnd/>
                          </a:ln>
                        </wps:spPr>
                        <wps:txbx>
                          <w:txbxContent>
                            <w:p w:rsidR="001A41FE" w:rsidRDefault="001A41FE" w:rsidP="009318F4">
                              <w:pPr>
                                <w:jc w:val="center"/>
                                <w:rPr>
                                  <w:sz w:val="20"/>
                                  <w:szCs w:val="20"/>
                                </w:rPr>
                              </w:pPr>
                              <w:r>
                                <w:rPr>
                                  <w:sz w:val="20"/>
                                  <w:szCs w:val="20"/>
                                </w:rPr>
                                <w:t>Заполнение заявления через РПГУ</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4999" y="2893"/>
                            <a:ext cx="2719" cy="852"/>
                          </a:xfrm>
                          <a:prstGeom prst="rect">
                            <a:avLst/>
                          </a:prstGeom>
                          <a:solidFill>
                            <a:srgbClr val="FFFFFF"/>
                          </a:solidFill>
                          <a:ln w="9525">
                            <a:solidFill>
                              <a:srgbClr val="000000"/>
                            </a:solidFill>
                            <a:miter lim="800000"/>
                            <a:headEnd/>
                            <a:tailEnd/>
                          </a:ln>
                        </wps:spPr>
                        <wps:txbx>
                          <w:txbxContent>
                            <w:p w:rsidR="001A41FE" w:rsidRDefault="001A41FE" w:rsidP="009318F4">
                              <w:pPr>
                                <w:jc w:val="center"/>
                                <w:rPr>
                                  <w:sz w:val="20"/>
                                  <w:szCs w:val="20"/>
                                </w:rPr>
                              </w:pPr>
                              <w:r>
                                <w:rPr>
                                  <w:sz w:val="20"/>
                                  <w:szCs w:val="20"/>
                                </w:rPr>
                                <w:t>Подача заявления при личном обращении</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8064" y="2927"/>
                            <a:ext cx="2765" cy="818"/>
                          </a:xfrm>
                          <a:prstGeom prst="rect">
                            <a:avLst/>
                          </a:prstGeom>
                          <a:solidFill>
                            <a:srgbClr val="FFFFFF"/>
                          </a:solidFill>
                          <a:ln w="9525">
                            <a:solidFill>
                              <a:srgbClr val="000000"/>
                            </a:solidFill>
                            <a:miter lim="800000"/>
                            <a:headEnd/>
                            <a:tailEnd/>
                          </a:ln>
                        </wps:spPr>
                        <wps:txbx>
                          <w:txbxContent>
                            <w:p w:rsidR="001A41FE" w:rsidRDefault="001A41FE" w:rsidP="009318F4">
                              <w:pPr>
                                <w:jc w:val="center"/>
                                <w:rPr>
                                  <w:sz w:val="20"/>
                                  <w:szCs w:val="20"/>
                                </w:rPr>
                              </w:pPr>
                              <w:r>
                                <w:rPr>
                                  <w:sz w:val="20"/>
                                  <w:szCs w:val="20"/>
                                </w:rPr>
                                <w:t>Подача заявления через МФЦ</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4447" y="4344"/>
                            <a:ext cx="3548" cy="346"/>
                          </a:xfrm>
                          <a:prstGeom prst="rect">
                            <a:avLst/>
                          </a:prstGeom>
                          <a:solidFill>
                            <a:srgbClr val="FFFFFF"/>
                          </a:solidFill>
                          <a:ln w="9525">
                            <a:solidFill>
                              <a:srgbClr val="000000"/>
                            </a:solidFill>
                            <a:miter lim="800000"/>
                            <a:headEnd/>
                            <a:tailEnd/>
                          </a:ln>
                        </wps:spPr>
                        <wps:txbx>
                          <w:txbxContent>
                            <w:p w:rsidR="001A41FE" w:rsidRDefault="001A41FE" w:rsidP="009318F4">
                              <w:pPr>
                                <w:jc w:val="center"/>
                                <w:rPr>
                                  <w:sz w:val="20"/>
                                  <w:szCs w:val="20"/>
                                </w:rPr>
                              </w:pPr>
                              <w:r>
                                <w:rPr>
                                  <w:sz w:val="20"/>
                                  <w:szCs w:val="20"/>
                                </w:rPr>
                                <w:t>Регистрация заявления</w:t>
                              </w:r>
                            </w:p>
                            <w:p w:rsidR="001A41FE" w:rsidRDefault="001A41FE" w:rsidP="009318F4">
                              <w:pPr>
                                <w:jc w:val="center"/>
                                <w:rPr>
                                  <w:sz w:val="20"/>
                                  <w:szCs w:val="20"/>
                                </w:rPr>
                              </w:pPr>
                              <w:r>
                                <w:rPr>
                                  <w:sz w:val="20"/>
                                  <w:szCs w:val="20"/>
                                </w:rPr>
                                <w:t>Регистрация заявления</w:t>
                              </w:r>
                            </w:p>
                          </w:txbxContent>
                        </wps:txbx>
                        <wps:bodyPr rot="0" vert="horz" wrap="square" lIns="91440" tIns="45720" rIns="91440" bIns="45720" anchor="t" anchorCtr="0" upright="1">
                          <a:noAutofit/>
                        </wps:bodyPr>
                      </wps:wsp>
                      <wps:wsp>
                        <wps:cNvPr id="13" name="AutoShape 14"/>
                        <wps:cNvCnPr>
                          <a:cxnSpLocks noChangeShapeType="1"/>
                        </wps:cNvCnPr>
                        <wps:spPr bwMode="auto">
                          <a:xfrm flipH="1">
                            <a:off x="2857" y="3827"/>
                            <a:ext cx="1" cy="2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a:off x="9400" y="3826"/>
                            <a:ext cx="12"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2858" y="4114"/>
                            <a:ext cx="65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a:off x="6140" y="3745"/>
                            <a:ext cx="0" cy="5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a:off x="6140" y="4782"/>
                            <a:ext cx="0" cy="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19"/>
                        <wps:cNvSpPr>
                          <a:spLocks noChangeArrowheads="1"/>
                        </wps:cNvSpPr>
                        <wps:spPr bwMode="auto">
                          <a:xfrm>
                            <a:off x="4055" y="5254"/>
                            <a:ext cx="4228" cy="392"/>
                          </a:xfrm>
                          <a:prstGeom prst="rect">
                            <a:avLst/>
                          </a:prstGeom>
                          <a:solidFill>
                            <a:srgbClr val="FFFFFF"/>
                          </a:solidFill>
                          <a:ln w="9525">
                            <a:solidFill>
                              <a:srgbClr val="000000"/>
                            </a:solidFill>
                            <a:miter lim="800000"/>
                            <a:headEnd/>
                            <a:tailEnd/>
                          </a:ln>
                        </wps:spPr>
                        <wps:txbx>
                          <w:txbxContent>
                            <w:p w:rsidR="001A41FE" w:rsidRDefault="001A41FE" w:rsidP="009318F4">
                              <w:pPr>
                                <w:rPr>
                                  <w:sz w:val="18"/>
                                  <w:szCs w:val="18"/>
                                </w:rPr>
                              </w:pPr>
                              <w:r>
                                <w:rPr>
                                  <w:sz w:val="18"/>
                                  <w:szCs w:val="18"/>
                                </w:rPr>
                                <w:t>Проверка пакета документов на комплектность</w:t>
                              </w:r>
                            </w:p>
                          </w:txbxContent>
                        </wps:txbx>
                        <wps:bodyPr rot="0" vert="horz" wrap="square" lIns="91440" tIns="45720" rIns="91440" bIns="45720" anchor="t" anchorCtr="0" upright="1">
                          <a:noAutofit/>
                        </wps:bodyPr>
                      </wps:wsp>
                      <wps:wsp>
                        <wps:cNvPr id="19" name="AutoShape 20"/>
                        <wps:cNvCnPr>
                          <a:cxnSpLocks noChangeShapeType="1"/>
                        </wps:cNvCnPr>
                        <wps:spPr bwMode="auto">
                          <a:xfrm>
                            <a:off x="6140" y="5646"/>
                            <a:ext cx="0" cy="6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1"/>
                        <wps:cNvSpPr>
                          <a:spLocks noChangeArrowheads="1"/>
                        </wps:cNvSpPr>
                        <wps:spPr bwMode="auto">
                          <a:xfrm>
                            <a:off x="4907" y="6279"/>
                            <a:ext cx="2408" cy="1694"/>
                          </a:xfrm>
                          <a:prstGeom prst="diamond">
                            <a:avLst/>
                          </a:prstGeom>
                          <a:solidFill>
                            <a:srgbClr val="FFFFFF"/>
                          </a:solidFill>
                          <a:ln w="9525">
                            <a:solidFill>
                              <a:srgbClr val="000000"/>
                            </a:solidFill>
                            <a:miter lim="800000"/>
                            <a:headEnd/>
                            <a:tailEnd/>
                          </a:ln>
                        </wps:spPr>
                        <wps:txbx>
                          <w:txbxContent>
                            <w:p w:rsidR="001A41FE" w:rsidRDefault="001A41FE" w:rsidP="009318F4">
                              <w:pPr>
                                <w:jc w:val="center"/>
                                <w:rPr>
                                  <w:sz w:val="14"/>
                                  <w:szCs w:val="14"/>
                                </w:rPr>
                              </w:pPr>
                              <w:r>
                                <w:rPr>
                                  <w:sz w:val="14"/>
                                  <w:szCs w:val="14"/>
                                </w:rPr>
                                <w:t>Отсутствуют необходимые документы от заявителя</w:t>
                              </w:r>
                            </w:p>
                          </w:txbxContent>
                        </wps:txbx>
                        <wps:bodyPr rot="0" vert="horz" wrap="square" lIns="91440" tIns="45720" rIns="91440" bIns="45720" anchor="t" anchorCtr="0" upright="1">
                          <a:noAutofit/>
                        </wps:bodyPr>
                      </wps:wsp>
                      <wps:wsp>
                        <wps:cNvPr id="21" name="Rectangle 22"/>
                        <wps:cNvSpPr>
                          <a:spLocks noChangeArrowheads="1"/>
                        </wps:cNvSpPr>
                        <wps:spPr bwMode="auto">
                          <a:xfrm>
                            <a:off x="8433" y="6831"/>
                            <a:ext cx="2396" cy="818"/>
                          </a:xfrm>
                          <a:prstGeom prst="rect">
                            <a:avLst/>
                          </a:prstGeom>
                          <a:solidFill>
                            <a:srgbClr val="FFFFFF"/>
                          </a:solidFill>
                          <a:ln w="9525">
                            <a:solidFill>
                              <a:srgbClr val="000000"/>
                            </a:solidFill>
                            <a:miter lim="800000"/>
                            <a:headEnd/>
                            <a:tailEnd/>
                          </a:ln>
                        </wps:spPr>
                        <wps:txbx>
                          <w:txbxContent>
                            <w:p w:rsidR="001A41FE" w:rsidRDefault="001A41FE" w:rsidP="009318F4">
                              <w:pPr>
                                <w:jc w:val="center"/>
                                <w:rPr>
                                  <w:sz w:val="16"/>
                                  <w:szCs w:val="16"/>
                                </w:rPr>
                              </w:pPr>
                              <w:r>
                                <w:rPr>
                                  <w:sz w:val="16"/>
                                  <w:szCs w:val="16"/>
                                </w:rPr>
                                <w:t>Уведомление заявителя о необходимости донести отсутствующие документы</w:t>
                              </w:r>
                            </w:p>
                          </w:txbxContent>
                        </wps:txbx>
                        <wps:bodyPr rot="0" vert="horz" wrap="square" lIns="91440" tIns="45720" rIns="91440" bIns="45720" anchor="t" anchorCtr="0" upright="1">
                          <a:noAutofit/>
                        </wps:bodyPr>
                      </wps:wsp>
                      <wps:wsp>
                        <wps:cNvPr id="22" name="Rectangle 23"/>
                        <wps:cNvSpPr>
                          <a:spLocks noChangeArrowheads="1"/>
                        </wps:cNvSpPr>
                        <wps:spPr bwMode="auto">
                          <a:xfrm>
                            <a:off x="4447" y="8191"/>
                            <a:ext cx="3433" cy="587"/>
                          </a:xfrm>
                          <a:prstGeom prst="rect">
                            <a:avLst/>
                          </a:prstGeom>
                          <a:solidFill>
                            <a:srgbClr val="FFFFFF"/>
                          </a:solidFill>
                          <a:ln w="9525">
                            <a:solidFill>
                              <a:srgbClr val="000000"/>
                            </a:solidFill>
                            <a:miter lim="800000"/>
                            <a:headEnd/>
                            <a:tailEnd/>
                          </a:ln>
                        </wps:spPr>
                        <wps:txbx>
                          <w:txbxContent>
                            <w:p w:rsidR="001A41FE" w:rsidRDefault="001A41FE" w:rsidP="009318F4">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wps:txbx>
                        <wps:bodyPr rot="0" vert="horz" wrap="square" lIns="91440" tIns="45720" rIns="91440" bIns="45720" anchor="t" anchorCtr="0" upright="1">
                          <a:noAutofit/>
                        </wps:bodyPr>
                      </wps:wsp>
                      <wps:wsp>
                        <wps:cNvPr id="23" name="AutoShape 24"/>
                        <wps:cNvCnPr>
                          <a:cxnSpLocks noChangeShapeType="1"/>
                        </wps:cNvCnPr>
                        <wps:spPr bwMode="auto">
                          <a:xfrm>
                            <a:off x="7246" y="7062"/>
                            <a:ext cx="118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a:off x="6140" y="7973"/>
                            <a:ext cx="0" cy="2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32" style="position:absolute;left:0;text-align:left;margin-left:-6.15pt;margin-top:5.7pt;width:470.6pt;height:294.25pt;z-index:251666432" coordorigin="1578,2893" coordsize="9251,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">
                <v:rect id="Rectangle 10" o:spid="_x0000_s1033" style="position:absolute;left:1578;top:2927;width:2995;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1A41FE" w:rsidRDefault="001A41FE" w:rsidP="009318F4">
                        <w:pPr>
                          <w:jc w:val="center"/>
                          <w:rPr>
                            <w:sz w:val="20"/>
                            <w:szCs w:val="20"/>
                          </w:rPr>
                        </w:pPr>
                        <w:r>
                          <w:rPr>
                            <w:sz w:val="20"/>
                            <w:szCs w:val="20"/>
                          </w:rPr>
                          <w:t>Заполнение заявления через РПГУ</w:t>
                        </w:r>
                      </w:p>
                    </w:txbxContent>
                  </v:textbox>
                </v:rect>
                <v:rect id="Rectangle 11" o:spid="_x0000_s1034" style="position:absolute;left:4999;top:2893;width:2719;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1A41FE" w:rsidRDefault="001A41FE" w:rsidP="009318F4">
                        <w:pPr>
                          <w:jc w:val="center"/>
                          <w:rPr>
                            <w:sz w:val="20"/>
                            <w:szCs w:val="20"/>
                          </w:rPr>
                        </w:pPr>
                        <w:r>
                          <w:rPr>
                            <w:sz w:val="20"/>
                            <w:szCs w:val="20"/>
                          </w:rPr>
                          <w:t>Подача заявления при личном обращении</w:t>
                        </w:r>
                      </w:p>
                    </w:txbxContent>
                  </v:textbox>
                </v:rect>
                <v:rect id="Rectangle 12" o:spid="_x0000_s1035" style="position:absolute;left:8064;top:2927;width:2765;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1A41FE" w:rsidRDefault="001A41FE" w:rsidP="009318F4">
                        <w:pPr>
                          <w:jc w:val="center"/>
                          <w:rPr>
                            <w:sz w:val="20"/>
                            <w:szCs w:val="20"/>
                          </w:rPr>
                        </w:pPr>
                        <w:r>
                          <w:rPr>
                            <w:sz w:val="20"/>
                            <w:szCs w:val="20"/>
                          </w:rPr>
                          <w:t>Подача заявления через МФЦ</w:t>
                        </w:r>
                      </w:p>
                    </w:txbxContent>
                  </v:textbox>
                </v:rect>
                <v:rect id="Rectangle 13" o:spid="_x0000_s1036" style="position:absolute;left:4447;top:4344;width:3548;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1A41FE" w:rsidRDefault="001A41FE" w:rsidP="009318F4">
                        <w:pPr>
                          <w:jc w:val="center"/>
                          <w:rPr>
                            <w:sz w:val="20"/>
                            <w:szCs w:val="20"/>
                          </w:rPr>
                        </w:pPr>
                        <w:r>
                          <w:rPr>
                            <w:sz w:val="20"/>
                            <w:szCs w:val="20"/>
                          </w:rPr>
                          <w:t>Регистрация заявления</w:t>
                        </w:r>
                      </w:p>
                      <w:p w:rsidR="001A41FE" w:rsidRDefault="001A41FE" w:rsidP="009318F4">
                        <w:pPr>
                          <w:jc w:val="center"/>
                          <w:rPr>
                            <w:sz w:val="20"/>
                            <w:szCs w:val="20"/>
                          </w:rPr>
                        </w:pPr>
                        <w:r>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AutoShape 14" o:spid="_x0000_s1037" type="#_x0000_t32" style="position:absolute;left:2857;top:3827;width:1;height:2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shape id="AutoShape 15" o:spid="_x0000_s1038" type="#_x0000_t32" style="position:absolute;left:9400;top:3826;width:12;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16" o:spid="_x0000_s1039" type="#_x0000_t32" style="position:absolute;left:2858;top:4114;width:65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7" o:spid="_x0000_s1040" type="#_x0000_t32" style="position:absolute;left:6140;top:3745;width:0;height:5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8" o:spid="_x0000_s1041" type="#_x0000_t32" style="position:absolute;left:6140;top:4782;width:0;height: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rect id="Rectangle 19" o:spid="_x0000_s1042" style="position:absolute;left:4055;top:5254;width:4228;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1A41FE" w:rsidRDefault="001A41FE" w:rsidP="009318F4">
                        <w:pPr>
                          <w:rPr>
                            <w:sz w:val="18"/>
                            <w:szCs w:val="18"/>
                          </w:rPr>
                        </w:pPr>
                        <w:r>
                          <w:rPr>
                            <w:sz w:val="18"/>
                            <w:szCs w:val="18"/>
                          </w:rPr>
                          <w:t>Проверка пакета документов на комплектность</w:t>
                        </w:r>
                      </w:p>
                    </w:txbxContent>
                  </v:textbox>
                </v:rect>
                <v:shape id="AutoShape 20" o:spid="_x0000_s1043" type="#_x0000_t32" style="position:absolute;left:6140;top:5646;width:0;height:6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1" o:spid="_x0000_s1044" type="#_x0000_t4" style="position:absolute;left:4907;top:6279;width:2408;height:1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H78A&#10;AADbAAAADwAAAGRycy9kb3ducmV2LnhtbERPzYrCMBC+L/gOYQRva6oHkWoUEQRxvVh9gLEZm2oz&#10;qUm27b795rCwx4/vf70dbCM68qF2rGA2zUAQl07XXCm4XQ+fSxAhImtsHJOCHwqw3Yw+1phr1/OF&#10;uiJWIoVwyFGBibHNpQylIYth6lrixD2ctxgT9JXUHvsUbhs5z7KFtFhzajDY0t5Q+Sq+rYLnvTX9&#10;efl+ZEXpO3k6++P78qXUZDzsViAiDfFf/Oc+agXztD59ST9A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P6MfvwAAANsAAAAPAAAAAAAAAAAAAAAAAJgCAABkcnMvZG93bnJl&#10;di54bWxQSwUGAAAAAAQABAD1AAAAhAMAAAAA&#10;">
                  <v:textbox>
                    <w:txbxContent>
                      <w:p w:rsidR="001A41FE" w:rsidRDefault="001A41FE" w:rsidP="009318F4">
                        <w:pPr>
                          <w:jc w:val="center"/>
                          <w:rPr>
                            <w:sz w:val="14"/>
                            <w:szCs w:val="14"/>
                          </w:rPr>
                        </w:pPr>
                        <w:r>
                          <w:rPr>
                            <w:sz w:val="14"/>
                            <w:szCs w:val="14"/>
                          </w:rPr>
                          <w:t>Отсутствуют необходимые документы от заявителя</w:t>
                        </w:r>
                      </w:p>
                    </w:txbxContent>
                  </v:textbox>
                </v:shape>
                <v:rect id="Rectangle 22" o:spid="_x0000_s1045" style="position:absolute;left:8433;top:6831;width:2396;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1A41FE" w:rsidRDefault="001A41FE" w:rsidP="009318F4">
                        <w:pPr>
                          <w:jc w:val="center"/>
                          <w:rPr>
                            <w:sz w:val="16"/>
                            <w:szCs w:val="16"/>
                          </w:rPr>
                        </w:pPr>
                        <w:r>
                          <w:rPr>
                            <w:sz w:val="16"/>
                            <w:szCs w:val="16"/>
                          </w:rPr>
                          <w:t>Уведомление заявителя о необходимости донести отсутствующие документы</w:t>
                        </w:r>
                      </w:p>
                    </w:txbxContent>
                  </v:textbox>
                </v:rect>
                <v:rect id="Rectangle 23" o:spid="_x0000_s1046" style="position:absolute;left:4447;top:8191;width:3433;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1A41FE" w:rsidRDefault="001A41FE" w:rsidP="009318F4">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v:textbox>
                </v:rect>
                <v:shape id="AutoShape 24" o:spid="_x0000_s1047" type="#_x0000_t32" style="position:absolute;left:7246;top:7062;width:1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5" o:spid="_x0000_s1048" type="#_x0000_t32" style="position:absolute;left:6140;top:7973;width:0;height: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group>
            </w:pict>
          </mc:Fallback>
        </mc:AlternateContent>
      </w:r>
      <w:r w:rsidRPr="009318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2E3E6242" wp14:editId="2A4C4F93">
                <wp:simplePos x="0" y="0"/>
                <wp:positionH relativeFrom="column">
                  <wp:posOffset>2868930</wp:posOffset>
                </wp:positionH>
                <wp:positionV relativeFrom="paragraph">
                  <wp:posOffset>3837940</wp:posOffset>
                </wp:positionV>
                <wp:extent cx="0" cy="321945"/>
                <wp:effectExtent l="59055" t="8890" r="55245" b="2159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25.9pt;margin-top:302.2pt;width:0;height:2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V4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">
                <v:stroke endarrow="block"/>
              </v:shape>
            </w:pict>
          </mc:Fallback>
        </mc:AlternateContent>
      </w:r>
      <w:r w:rsidRPr="009318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4C958CD3" wp14:editId="20484D00">
                <wp:simplePos x="0" y="0"/>
                <wp:positionH relativeFrom="column">
                  <wp:posOffset>2868930</wp:posOffset>
                </wp:positionH>
                <wp:positionV relativeFrom="paragraph">
                  <wp:posOffset>4554855</wp:posOffset>
                </wp:positionV>
                <wp:extent cx="0" cy="300355"/>
                <wp:effectExtent l="59055" t="11430" r="55245" b="2159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25.9pt;margin-top:358.65pt;width:0;height:2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">
                <v:stroke endarrow="block"/>
              </v:shape>
            </w:pict>
          </mc:Fallback>
        </mc:AlternateContent>
      </w:r>
      <w:r w:rsidRPr="009318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10BEC462" wp14:editId="01808CBE">
                <wp:simplePos x="0" y="0"/>
                <wp:positionH relativeFrom="column">
                  <wp:posOffset>1105535</wp:posOffset>
                </wp:positionH>
                <wp:positionV relativeFrom="paragraph">
                  <wp:posOffset>5440045</wp:posOffset>
                </wp:positionV>
                <wp:extent cx="1026795" cy="0"/>
                <wp:effectExtent l="10160" t="10795" r="10795" b="825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6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87.05pt;margin-top:428.35pt;width:80.8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"/>
            </w:pict>
          </mc:Fallback>
        </mc:AlternateContent>
      </w:r>
      <w:r w:rsidRPr="009318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3BA3FDC9" wp14:editId="1D4BDAAB">
                <wp:simplePos x="0" y="0"/>
                <wp:positionH relativeFrom="column">
                  <wp:posOffset>3628390</wp:posOffset>
                </wp:positionH>
                <wp:positionV relativeFrom="paragraph">
                  <wp:posOffset>5440045</wp:posOffset>
                </wp:positionV>
                <wp:extent cx="1153795" cy="0"/>
                <wp:effectExtent l="8890" t="10795" r="8890" b="825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85.7pt;margin-top:428.35pt;width:90.8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80Q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miyCPMZjCsgrFJbGzqkR/VqXjT97pDSVUdUy2P028lAchYykncp4eIMVNkNnzWDGAIF&#10;4rCOje0DJIwBHeNOTred8KNHFD5m2fThcTH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"/>
            </w:pict>
          </mc:Fallback>
        </mc:AlternateContent>
      </w:r>
      <w:r w:rsidRPr="009318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2109E7A" wp14:editId="529C6551">
                <wp:simplePos x="0" y="0"/>
                <wp:positionH relativeFrom="column">
                  <wp:posOffset>1105535</wp:posOffset>
                </wp:positionH>
                <wp:positionV relativeFrom="paragraph">
                  <wp:posOffset>5440045</wp:posOffset>
                </wp:positionV>
                <wp:extent cx="0" cy="592455"/>
                <wp:effectExtent l="57785" t="10795" r="56515" b="1587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2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87.05pt;margin-top:428.35pt;width:0;height:4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">
                <v:stroke endarrow="block"/>
              </v:shape>
            </w:pict>
          </mc:Fallback>
        </mc:AlternateContent>
      </w:r>
      <w:r w:rsidRPr="009318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54E7BAB4" wp14:editId="58F279E9">
                <wp:simplePos x="0" y="0"/>
                <wp:positionH relativeFrom="column">
                  <wp:posOffset>4782185</wp:posOffset>
                </wp:positionH>
                <wp:positionV relativeFrom="paragraph">
                  <wp:posOffset>5440045</wp:posOffset>
                </wp:positionV>
                <wp:extent cx="0" cy="643890"/>
                <wp:effectExtent l="57785" t="10795" r="56515" b="2159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76.55pt;margin-top:428.35pt;width:0;height:5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j5NAIAAF0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">
                <v:stroke endarrow="block"/>
              </v:shape>
            </w:pict>
          </mc:Fallback>
        </mc:AlternateContent>
      </w:r>
      <w:r w:rsidRPr="009318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693BB669" wp14:editId="32D1C106">
                <wp:simplePos x="0" y="0"/>
                <wp:positionH relativeFrom="column">
                  <wp:posOffset>1164590</wp:posOffset>
                </wp:positionH>
                <wp:positionV relativeFrom="paragraph">
                  <wp:posOffset>6591935</wp:posOffset>
                </wp:positionV>
                <wp:extent cx="0" cy="300355"/>
                <wp:effectExtent l="59690" t="10160" r="54610" b="2286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91.7pt;margin-top:519.05pt;width:0;height:2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">
                <v:stroke endarrow="block"/>
              </v:shape>
            </w:pict>
          </mc:Fallback>
        </mc:AlternateContent>
      </w:r>
    </w:p>
    <w:p w:rsidR="009318F4" w:rsidRPr="009318F4" w:rsidRDefault="009318F4" w:rsidP="009318F4">
      <w:pPr>
        <w:spacing w:after="0" w:line="240" w:lineRule="auto"/>
        <w:jc w:val="center"/>
        <w:rPr>
          <w:rFonts w:ascii="Times New Roman" w:eastAsia="Times New Roman" w:hAnsi="Times New Roman" w:cs="Times New Roman"/>
          <w:sz w:val="24"/>
          <w:szCs w:val="24"/>
          <w:lang w:eastAsia="ru-RU"/>
        </w:rPr>
      </w:pPr>
    </w:p>
    <w:p w:rsidR="009318F4" w:rsidRPr="009318F4" w:rsidRDefault="009318F4" w:rsidP="009318F4">
      <w:pPr>
        <w:spacing w:after="0" w:line="240" w:lineRule="auto"/>
        <w:jc w:val="center"/>
        <w:rPr>
          <w:rFonts w:ascii="Times New Roman" w:eastAsia="Times New Roman" w:hAnsi="Times New Roman" w:cs="Times New Roman"/>
          <w:sz w:val="24"/>
          <w:szCs w:val="24"/>
          <w:lang w:eastAsia="ru-RU"/>
        </w:rPr>
      </w:pPr>
    </w:p>
    <w:p w:rsidR="009318F4" w:rsidRPr="009318F4" w:rsidRDefault="009318F4" w:rsidP="009318F4">
      <w:pPr>
        <w:spacing w:after="0" w:line="240" w:lineRule="auto"/>
        <w:jc w:val="center"/>
        <w:rPr>
          <w:rFonts w:ascii="Times New Roman" w:eastAsia="Times New Roman" w:hAnsi="Times New Roman" w:cs="Times New Roman"/>
          <w:sz w:val="24"/>
          <w:szCs w:val="24"/>
          <w:lang w:eastAsia="ru-RU"/>
        </w:rPr>
      </w:pPr>
    </w:p>
    <w:p w:rsidR="009318F4" w:rsidRPr="009318F4" w:rsidRDefault="009318F4" w:rsidP="009318F4">
      <w:pPr>
        <w:spacing w:after="0" w:line="240" w:lineRule="auto"/>
        <w:jc w:val="center"/>
        <w:rPr>
          <w:rFonts w:ascii="Times New Roman" w:eastAsia="Times New Roman" w:hAnsi="Times New Roman" w:cs="Times New Roman"/>
          <w:sz w:val="24"/>
          <w:szCs w:val="24"/>
          <w:lang w:eastAsia="ru-RU"/>
        </w:rPr>
      </w:pPr>
    </w:p>
    <w:p w:rsidR="009318F4" w:rsidRPr="009318F4" w:rsidRDefault="009318F4" w:rsidP="009318F4">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br w:type="page"/>
      </w:r>
      <w:r w:rsidRPr="009318F4">
        <w:rPr>
          <w:rFonts w:ascii="Times New Roman" w:eastAsia="Times New Roman" w:hAnsi="Times New Roman" w:cs="Times New Roman"/>
          <w:sz w:val="24"/>
          <w:szCs w:val="24"/>
          <w:lang w:eastAsia="ru-RU"/>
        </w:rPr>
        <w:lastRenderedPageBreak/>
        <w:t>Приложение</w:t>
      </w:r>
      <w:r w:rsidR="00684FA9">
        <w:rPr>
          <w:rFonts w:ascii="Times New Roman" w:eastAsia="Times New Roman" w:hAnsi="Times New Roman" w:cs="Times New Roman"/>
          <w:sz w:val="24"/>
          <w:szCs w:val="24"/>
          <w:lang w:eastAsia="ru-RU"/>
        </w:rPr>
        <w:t xml:space="preserve"> 4</w:t>
      </w:r>
    </w:p>
    <w:p w:rsidR="009318F4" w:rsidRPr="009318F4" w:rsidRDefault="009318F4" w:rsidP="009318F4">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p>
    <w:p w:rsidR="009318F4" w:rsidRPr="009318F4" w:rsidRDefault="009318F4" w:rsidP="009318F4">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Контактные данные для подачи жалоб в связи с предоставлением муниципальной услуги</w:t>
      </w:r>
    </w:p>
    <w:p w:rsidR="009318F4" w:rsidRPr="009318F4" w:rsidRDefault="009318F4" w:rsidP="009318F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06213" w:rsidRPr="009318F4" w:rsidTr="009318F4">
        <w:tc>
          <w:tcPr>
            <w:tcW w:w="3794" w:type="dxa"/>
            <w:tcBorders>
              <w:top w:val="single" w:sz="4" w:space="0" w:color="auto"/>
              <w:left w:val="single" w:sz="4" w:space="0" w:color="auto"/>
              <w:bottom w:val="single" w:sz="4" w:space="0" w:color="auto"/>
              <w:right w:val="single" w:sz="4" w:space="0" w:color="auto"/>
            </w:tcBorders>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219"/>
            </w:tblGrid>
            <w:tr w:rsidR="00C06213" w:rsidRPr="00305737" w:rsidTr="001A41FE">
              <w:tc>
                <w:tcPr>
                  <w:tcW w:w="2608" w:type="pct"/>
                  <w:tcBorders>
                    <w:top w:val="single" w:sz="4" w:space="0" w:color="auto"/>
                    <w:left w:val="single" w:sz="4" w:space="0" w:color="auto"/>
                    <w:bottom w:val="single" w:sz="4" w:space="0" w:color="auto"/>
                    <w:right w:val="single" w:sz="4" w:space="0" w:color="auto"/>
                  </w:tcBorders>
                </w:tcPr>
                <w:p w:rsidR="00C06213" w:rsidRPr="004347D0" w:rsidRDefault="00C06213" w:rsidP="001A41FE">
                  <w:pPr>
                    <w:widowControl w:val="0"/>
                    <w:spacing w:after="0" w:line="360" w:lineRule="auto"/>
                    <w:rPr>
                      <w:rFonts w:ascii="Times New Roman" w:eastAsia="SimSun" w:hAnsi="Times New Roman" w:cs="Times New Roman"/>
                      <w:sz w:val="26"/>
                      <w:szCs w:val="26"/>
                      <w:lang w:eastAsia="ru-RU"/>
                    </w:rPr>
                  </w:pPr>
                  <w:r w:rsidRPr="004347D0">
                    <w:rPr>
                      <w:rFonts w:ascii="Times New Roman" w:eastAsia="SimSun" w:hAnsi="Times New Roman" w:cs="Times New Roman"/>
                      <w:sz w:val="26"/>
                      <w:szCs w:val="26"/>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C06213" w:rsidRPr="004347D0" w:rsidRDefault="00C06213" w:rsidP="00C06213">
                  <w:pPr>
                    <w:widowControl w:val="0"/>
                    <w:spacing w:after="0" w:line="360" w:lineRule="auto"/>
                    <w:jc w:val="both"/>
                    <w:rPr>
                      <w:rFonts w:ascii="Times New Roman" w:eastAsia="SimSun" w:hAnsi="Times New Roman" w:cs="Times New Roman"/>
                      <w:sz w:val="26"/>
                      <w:szCs w:val="26"/>
                      <w:lang w:eastAsia="ru-RU"/>
                    </w:rPr>
                  </w:pPr>
                  <w:r w:rsidRPr="004347D0">
                    <w:rPr>
                      <w:rFonts w:ascii="Times New Roman" w:eastAsia="SimSun" w:hAnsi="Times New Roman" w:cs="Times New Roman"/>
                      <w:sz w:val="26"/>
                      <w:szCs w:val="26"/>
                      <w:lang w:eastAsia="ru-RU"/>
                    </w:rPr>
                    <w:t>676680 Амурс</w:t>
                  </w:r>
                  <w:r>
                    <w:rPr>
                      <w:rFonts w:ascii="Times New Roman" w:eastAsia="SimSun" w:hAnsi="Times New Roman" w:cs="Times New Roman"/>
                      <w:sz w:val="26"/>
                      <w:szCs w:val="26"/>
                      <w:lang w:eastAsia="ru-RU"/>
                    </w:rPr>
                    <w:t xml:space="preserve">кая обл. Михайловский р- он </w:t>
                  </w:r>
                  <w:r w:rsidRPr="004347D0">
                    <w:rPr>
                      <w:rFonts w:ascii="Times New Roman" w:eastAsia="SimSun" w:hAnsi="Times New Roman" w:cs="Times New Roman"/>
                      <w:sz w:val="26"/>
                      <w:szCs w:val="26"/>
                      <w:lang w:eastAsia="ru-RU"/>
                    </w:rPr>
                    <w:t>с. Поярково ул. Ленина,87</w:t>
                  </w:r>
                </w:p>
              </w:tc>
            </w:tr>
            <w:tr w:rsidR="00C06213" w:rsidRPr="00305737" w:rsidTr="001A41FE">
              <w:tc>
                <w:tcPr>
                  <w:tcW w:w="2608" w:type="pct"/>
                  <w:tcBorders>
                    <w:top w:val="single" w:sz="4" w:space="0" w:color="auto"/>
                    <w:left w:val="single" w:sz="4" w:space="0" w:color="auto"/>
                    <w:bottom w:val="single" w:sz="4" w:space="0" w:color="auto"/>
                    <w:right w:val="single" w:sz="4" w:space="0" w:color="auto"/>
                  </w:tcBorders>
                </w:tcPr>
                <w:p w:rsidR="00C06213" w:rsidRPr="004347D0" w:rsidRDefault="00C06213" w:rsidP="001A41FE">
                  <w:pPr>
                    <w:widowControl w:val="0"/>
                    <w:spacing w:after="0" w:line="360" w:lineRule="auto"/>
                    <w:rPr>
                      <w:rFonts w:ascii="Times New Roman" w:eastAsia="SimSun" w:hAnsi="Times New Roman" w:cs="Times New Roman"/>
                      <w:sz w:val="26"/>
                      <w:szCs w:val="26"/>
                      <w:lang w:eastAsia="ru-RU"/>
                    </w:rPr>
                  </w:pPr>
                  <w:r w:rsidRPr="004347D0">
                    <w:rPr>
                      <w:rFonts w:ascii="Times New Roman" w:eastAsia="SimSun" w:hAnsi="Times New Roman" w:cs="Times New Roman"/>
                      <w:sz w:val="26"/>
                      <w:szCs w:val="26"/>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C06213" w:rsidRPr="004347D0" w:rsidRDefault="00C06213" w:rsidP="001A41FE">
                  <w:pPr>
                    <w:widowControl w:val="0"/>
                    <w:spacing w:after="0" w:line="360" w:lineRule="auto"/>
                    <w:jc w:val="both"/>
                    <w:rPr>
                      <w:rFonts w:ascii="Times New Roman" w:eastAsia="SimSun" w:hAnsi="Times New Roman" w:cs="Times New Roman"/>
                      <w:sz w:val="26"/>
                      <w:szCs w:val="26"/>
                      <w:lang w:eastAsia="ru-RU"/>
                    </w:rPr>
                  </w:pPr>
                  <w:r w:rsidRPr="004347D0">
                    <w:rPr>
                      <w:rFonts w:ascii="Times New Roman" w:eastAsia="SimSun" w:hAnsi="Times New Roman" w:cs="Times New Roman"/>
                      <w:sz w:val="26"/>
                      <w:szCs w:val="26"/>
                      <w:lang w:eastAsia="ru-RU"/>
                    </w:rPr>
                    <w:t>676680 Амурская обл. Михайловский район с. Поярково ул. Ленина,87</w:t>
                  </w:r>
                </w:p>
              </w:tc>
            </w:tr>
            <w:tr w:rsidR="00C06213" w:rsidRPr="00305737" w:rsidTr="001A41FE">
              <w:tc>
                <w:tcPr>
                  <w:tcW w:w="2608" w:type="pct"/>
                  <w:tcBorders>
                    <w:top w:val="single" w:sz="4" w:space="0" w:color="auto"/>
                    <w:left w:val="single" w:sz="4" w:space="0" w:color="auto"/>
                    <w:bottom w:val="single" w:sz="4" w:space="0" w:color="auto"/>
                    <w:right w:val="single" w:sz="4" w:space="0" w:color="auto"/>
                  </w:tcBorders>
                </w:tcPr>
                <w:p w:rsidR="00C06213" w:rsidRPr="004347D0" w:rsidRDefault="00C06213" w:rsidP="001A41FE">
                  <w:pPr>
                    <w:widowControl w:val="0"/>
                    <w:spacing w:after="0" w:line="360" w:lineRule="auto"/>
                    <w:rPr>
                      <w:rFonts w:ascii="Times New Roman" w:eastAsia="SimSun" w:hAnsi="Times New Roman" w:cs="Times New Roman"/>
                      <w:sz w:val="26"/>
                      <w:szCs w:val="26"/>
                      <w:lang w:eastAsia="ru-RU"/>
                    </w:rPr>
                  </w:pPr>
                  <w:r w:rsidRPr="004347D0">
                    <w:rPr>
                      <w:rFonts w:ascii="Times New Roman" w:eastAsia="SimSun" w:hAnsi="Times New Roman" w:cs="Times New Roman"/>
                      <w:sz w:val="26"/>
                      <w:szCs w:val="26"/>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C06213" w:rsidRPr="004347D0" w:rsidRDefault="00C06213" w:rsidP="001A41FE">
                  <w:pPr>
                    <w:widowControl w:val="0"/>
                    <w:shd w:val="clear" w:color="auto" w:fill="FFFFFF"/>
                    <w:spacing w:after="0" w:line="360" w:lineRule="auto"/>
                    <w:rPr>
                      <w:rFonts w:ascii="Times New Roman" w:eastAsia="Times New Roman" w:hAnsi="Times New Roman" w:cs="Times New Roman"/>
                      <w:sz w:val="26"/>
                      <w:szCs w:val="26"/>
                      <w:lang w:val="en-US"/>
                    </w:rPr>
                  </w:pPr>
                  <w:r w:rsidRPr="004347D0">
                    <w:rPr>
                      <w:rFonts w:ascii="Times New Roman" w:eastAsia="Times New Roman" w:hAnsi="Times New Roman" w:cs="Times New Roman"/>
                      <w:sz w:val="26"/>
                      <w:szCs w:val="26"/>
                      <w:lang w:val="en-US"/>
                    </w:rPr>
                    <w:t>mihadm28@mail.ru</w:t>
                  </w:r>
                </w:p>
              </w:tc>
            </w:tr>
            <w:tr w:rsidR="00C06213" w:rsidRPr="00305737" w:rsidTr="001A41FE">
              <w:tc>
                <w:tcPr>
                  <w:tcW w:w="2608" w:type="pct"/>
                  <w:tcBorders>
                    <w:top w:val="single" w:sz="4" w:space="0" w:color="auto"/>
                    <w:left w:val="single" w:sz="4" w:space="0" w:color="auto"/>
                    <w:bottom w:val="single" w:sz="4" w:space="0" w:color="auto"/>
                    <w:right w:val="single" w:sz="4" w:space="0" w:color="auto"/>
                  </w:tcBorders>
                </w:tcPr>
                <w:p w:rsidR="00C06213" w:rsidRPr="004347D0" w:rsidRDefault="00C06213" w:rsidP="001A41FE">
                  <w:pPr>
                    <w:widowControl w:val="0"/>
                    <w:spacing w:after="0" w:line="360" w:lineRule="auto"/>
                    <w:rPr>
                      <w:rFonts w:ascii="Times New Roman" w:eastAsia="SimSun" w:hAnsi="Times New Roman" w:cs="Times New Roman"/>
                      <w:sz w:val="26"/>
                      <w:szCs w:val="26"/>
                      <w:lang w:eastAsia="ru-RU"/>
                    </w:rPr>
                  </w:pPr>
                  <w:r w:rsidRPr="004347D0">
                    <w:rPr>
                      <w:rFonts w:ascii="Times New Roman" w:eastAsia="SimSun" w:hAnsi="Times New Roman" w:cs="Times New Roman"/>
                      <w:sz w:val="26"/>
                      <w:szCs w:val="26"/>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C06213" w:rsidRPr="004347D0" w:rsidRDefault="00C06213" w:rsidP="001A41FE">
                  <w:pPr>
                    <w:widowControl w:val="0"/>
                    <w:spacing w:after="0" w:line="360" w:lineRule="auto"/>
                    <w:jc w:val="both"/>
                    <w:rPr>
                      <w:rFonts w:ascii="Times New Roman" w:eastAsia="SimSun" w:hAnsi="Times New Roman" w:cs="Times New Roman"/>
                      <w:sz w:val="26"/>
                      <w:szCs w:val="26"/>
                      <w:lang w:val="en-US" w:eastAsia="ru-RU"/>
                    </w:rPr>
                  </w:pPr>
                  <w:r w:rsidRPr="004347D0">
                    <w:rPr>
                      <w:rFonts w:ascii="Times New Roman" w:eastAsia="SimSun" w:hAnsi="Times New Roman" w:cs="Times New Roman"/>
                      <w:sz w:val="26"/>
                      <w:szCs w:val="26"/>
                      <w:lang w:val="en-US" w:eastAsia="ru-RU"/>
                    </w:rPr>
                    <w:t>(8 416 37) 4-19-23</w:t>
                  </w:r>
                </w:p>
              </w:tc>
            </w:tr>
            <w:tr w:rsidR="00C06213" w:rsidRPr="00305737" w:rsidTr="001A41FE">
              <w:tc>
                <w:tcPr>
                  <w:tcW w:w="2608" w:type="pct"/>
                  <w:tcBorders>
                    <w:top w:val="single" w:sz="4" w:space="0" w:color="auto"/>
                    <w:left w:val="single" w:sz="4" w:space="0" w:color="auto"/>
                    <w:bottom w:val="single" w:sz="4" w:space="0" w:color="auto"/>
                    <w:right w:val="single" w:sz="4" w:space="0" w:color="auto"/>
                  </w:tcBorders>
                </w:tcPr>
                <w:p w:rsidR="00C06213" w:rsidRPr="004347D0" w:rsidRDefault="00C06213" w:rsidP="001A41FE">
                  <w:pPr>
                    <w:widowControl w:val="0"/>
                    <w:spacing w:after="0" w:line="360" w:lineRule="auto"/>
                    <w:rPr>
                      <w:rFonts w:ascii="Times New Roman" w:eastAsia="SimSun" w:hAnsi="Times New Roman" w:cs="Times New Roman"/>
                      <w:sz w:val="26"/>
                      <w:szCs w:val="26"/>
                      <w:lang w:eastAsia="ru-RU"/>
                    </w:rPr>
                  </w:pPr>
                  <w:r w:rsidRPr="004347D0">
                    <w:rPr>
                      <w:rFonts w:ascii="Times New Roman" w:eastAsia="SimSun" w:hAnsi="Times New Roman" w:cs="Times New Roman"/>
                      <w:sz w:val="26"/>
                      <w:szCs w:val="26"/>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C06213" w:rsidRPr="004347D0" w:rsidRDefault="00C06213" w:rsidP="001A41FE">
                  <w:pPr>
                    <w:widowControl w:val="0"/>
                    <w:spacing w:after="0" w:line="360" w:lineRule="auto"/>
                    <w:jc w:val="both"/>
                    <w:rPr>
                      <w:rFonts w:ascii="Times New Roman" w:eastAsia="SimSun" w:hAnsi="Times New Roman" w:cs="Times New Roman"/>
                      <w:sz w:val="26"/>
                      <w:szCs w:val="26"/>
                      <w:lang w:val="en-US" w:eastAsia="ru-RU"/>
                    </w:rPr>
                  </w:pPr>
                  <w:r w:rsidRPr="004347D0">
                    <w:rPr>
                      <w:rFonts w:ascii="Times New Roman" w:eastAsia="SimSun" w:hAnsi="Times New Roman" w:cs="Times New Roman"/>
                      <w:sz w:val="26"/>
                      <w:szCs w:val="26"/>
                      <w:lang w:val="en-US" w:eastAsia="ru-RU"/>
                    </w:rPr>
                    <w:t>(8 416 37) 4-19-23</w:t>
                  </w:r>
                </w:p>
              </w:tc>
            </w:tr>
            <w:tr w:rsidR="00C06213" w:rsidRPr="00305737" w:rsidTr="001A41FE">
              <w:tc>
                <w:tcPr>
                  <w:tcW w:w="2608" w:type="pct"/>
                  <w:tcBorders>
                    <w:top w:val="single" w:sz="4" w:space="0" w:color="auto"/>
                    <w:left w:val="single" w:sz="4" w:space="0" w:color="auto"/>
                    <w:bottom w:val="single" w:sz="4" w:space="0" w:color="auto"/>
                    <w:right w:val="single" w:sz="4" w:space="0" w:color="auto"/>
                  </w:tcBorders>
                </w:tcPr>
                <w:p w:rsidR="00C06213" w:rsidRPr="004347D0" w:rsidRDefault="00C06213" w:rsidP="001A41FE">
                  <w:pPr>
                    <w:widowControl w:val="0"/>
                    <w:spacing w:after="0" w:line="360" w:lineRule="auto"/>
                    <w:rPr>
                      <w:rFonts w:ascii="Times New Roman" w:eastAsia="SimSun" w:hAnsi="Times New Roman" w:cs="Times New Roman"/>
                      <w:sz w:val="26"/>
                      <w:szCs w:val="26"/>
                      <w:lang w:eastAsia="ru-RU"/>
                    </w:rPr>
                  </w:pPr>
                  <w:r w:rsidRPr="004347D0">
                    <w:rPr>
                      <w:rFonts w:ascii="Times New Roman" w:eastAsia="SimSun" w:hAnsi="Times New Roman" w:cs="Times New Roman"/>
                      <w:sz w:val="26"/>
                      <w:szCs w:val="26"/>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C06213" w:rsidRPr="004347D0" w:rsidRDefault="00C06213" w:rsidP="001A41FE">
                  <w:pPr>
                    <w:widowControl w:val="0"/>
                    <w:shd w:val="clear" w:color="auto" w:fill="FFFFFF"/>
                    <w:spacing w:after="0" w:line="360" w:lineRule="auto"/>
                    <w:rPr>
                      <w:rFonts w:ascii="Times New Roman" w:eastAsia="Times New Roman" w:hAnsi="Times New Roman" w:cs="Times New Roman"/>
                      <w:sz w:val="26"/>
                      <w:szCs w:val="26"/>
                    </w:rPr>
                  </w:pPr>
                  <w:r w:rsidRPr="004347D0">
                    <w:rPr>
                      <w:rFonts w:ascii="Times New Roman" w:eastAsia="Times New Roman" w:hAnsi="Times New Roman" w:cs="Times New Roman"/>
                      <w:sz w:val="26"/>
                      <w:szCs w:val="26"/>
                      <w:lang w:val="en-US"/>
                    </w:rPr>
                    <w:t>http</w:t>
                  </w:r>
                  <w:r w:rsidRPr="004347D0">
                    <w:rPr>
                      <w:rFonts w:ascii="Times New Roman" w:eastAsia="Times New Roman" w:hAnsi="Times New Roman" w:cs="Times New Roman"/>
                      <w:sz w:val="26"/>
                      <w:szCs w:val="26"/>
                    </w:rPr>
                    <w:t>:</w:t>
                  </w:r>
                  <w:r w:rsidRPr="004347D0">
                    <w:rPr>
                      <w:rFonts w:ascii="Times New Roman" w:eastAsia="Times New Roman" w:hAnsi="Times New Roman" w:cs="Times New Roman"/>
                      <w:sz w:val="26"/>
                      <w:szCs w:val="26"/>
                      <w:lang w:val="en-US"/>
                    </w:rPr>
                    <w:t>www</w:t>
                  </w:r>
                  <w:r w:rsidRPr="004347D0">
                    <w:rPr>
                      <w:rFonts w:ascii="Times New Roman" w:eastAsia="Times New Roman" w:hAnsi="Times New Roman" w:cs="Times New Roman"/>
                      <w:sz w:val="26"/>
                      <w:szCs w:val="26"/>
                    </w:rPr>
                    <w:t xml:space="preserve">. </w:t>
                  </w:r>
                  <w:r w:rsidRPr="004347D0">
                    <w:rPr>
                      <w:rFonts w:ascii="Times New Roman" w:eastAsia="Times New Roman" w:hAnsi="Times New Roman" w:cs="Times New Roman"/>
                      <w:sz w:val="26"/>
                      <w:szCs w:val="26"/>
                      <w:lang w:val="en-US"/>
                    </w:rPr>
                    <w:t>mihadmin</w:t>
                  </w:r>
                  <w:r w:rsidRPr="004347D0">
                    <w:rPr>
                      <w:rFonts w:ascii="Times New Roman" w:eastAsia="Times New Roman" w:hAnsi="Times New Roman" w:cs="Times New Roman"/>
                      <w:sz w:val="26"/>
                      <w:szCs w:val="26"/>
                    </w:rPr>
                    <w:t>28.</w:t>
                  </w:r>
                  <w:r w:rsidRPr="004347D0">
                    <w:rPr>
                      <w:rFonts w:ascii="Times New Roman" w:eastAsia="Times New Roman" w:hAnsi="Times New Roman" w:cs="Times New Roman"/>
                      <w:sz w:val="26"/>
                      <w:szCs w:val="26"/>
                      <w:lang w:val="en-US"/>
                    </w:rPr>
                    <w:t>ru</w:t>
                  </w:r>
                </w:p>
              </w:tc>
            </w:tr>
            <w:tr w:rsidR="00C06213" w:rsidRPr="00305737" w:rsidTr="001A41FE">
              <w:tc>
                <w:tcPr>
                  <w:tcW w:w="2608" w:type="pct"/>
                  <w:tcBorders>
                    <w:top w:val="single" w:sz="4" w:space="0" w:color="auto"/>
                    <w:left w:val="single" w:sz="4" w:space="0" w:color="auto"/>
                    <w:bottom w:val="single" w:sz="4" w:space="0" w:color="auto"/>
                    <w:right w:val="single" w:sz="4" w:space="0" w:color="auto"/>
                  </w:tcBorders>
                </w:tcPr>
                <w:p w:rsidR="00C06213" w:rsidRPr="004347D0" w:rsidRDefault="00C06213" w:rsidP="001A41FE">
                  <w:pPr>
                    <w:widowControl w:val="0"/>
                    <w:spacing w:after="0" w:line="360" w:lineRule="auto"/>
                    <w:rPr>
                      <w:rFonts w:ascii="Times New Roman" w:eastAsia="SimSun" w:hAnsi="Times New Roman" w:cs="Times New Roman"/>
                      <w:sz w:val="26"/>
                      <w:szCs w:val="26"/>
                      <w:lang w:eastAsia="ru-RU"/>
                    </w:rPr>
                  </w:pPr>
                  <w:r w:rsidRPr="004347D0">
                    <w:rPr>
                      <w:rFonts w:ascii="Times New Roman" w:eastAsia="SimSun" w:hAnsi="Times New Roman" w:cs="Times New Roman"/>
                      <w:sz w:val="26"/>
                      <w:szCs w:val="26"/>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C06213" w:rsidRPr="004347D0" w:rsidRDefault="00C06213" w:rsidP="001A41FE">
                  <w:pPr>
                    <w:widowControl w:val="0"/>
                    <w:shd w:val="clear" w:color="auto" w:fill="FFFFFF"/>
                    <w:spacing w:after="0" w:line="360" w:lineRule="auto"/>
                    <w:rPr>
                      <w:rFonts w:ascii="Times New Roman" w:eastAsia="Times New Roman" w:hAnsi="Times New Roman" w:cs="Times New Roman"/>
                      <w:sz w:val="26"/>
                      <w:szCs w:val="26"/>
                    </w:rPr>
                  </w:pPr>
                  <w:r w:rsidRPr="004347D0">
                    <w:rPr>
                      <w:rFonts w:ascii="Times New Roman" w:eastAsia="Times New Roman" w:hAnsi="Times New Roman" w:cs="Times New Roman"/>
                      <w:sz w:val="26"/>
                      <w:szCs w:val="26"/>
                    </w:rPr>
                    <w:t>Подорожная Ольга Ивановна - начальник отдела</w:t>
                  </w:r>
                </w:p>
              </w:tc>
            </w:tr>
          </w:tbl>
          <w:p w:rsidR="00C06213" w:rsidRDefault="00C06213"/>
        </w:tc>
        <w:tc>
          <w:tcPr>
            <w:tcW w:w="5245" w:type="dxa"/>
            <w:tcBorders>
              <w:top w:val="single" w:sz="4" w:space="0" w:color="auto"/>
              <w:left w:val="single" w:sz="4" w:space="0" w:color="auto"/>
              <w:bottom w:val="single" w:sz="4" w:space="0" w:color="auto"/>
              <w:right w:val="single" w:sz="4" w:space="0" w:color="auto"/>
            </w:tcBorders>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220"/>
            </w:tblGrid>
            <w:tr w:rsidR="00C06213" w:rsidRPr="00305737" w:rsidTr="001A41FE">
              <w:tc>
                <w:tcPr>
                  <w:tcW w:w="2608" w:type="pct"/>
                  <w:tcBorders>
                    <w:top w:val="single" w:sz="4" w:space="0" w:color="auto"/>
                    <w:left w:val="single" w:sz="4" w:space="0" w:color="auto"/>
                    <w:bottom w:val="single" w:sz="4" w:space="0" w:color="auto"/>
                    <w:right w:val="single" w:sz="4" w:space="0" w:color="auto"/>
                  </w:tcBorders>
                </w:tcPr>
                <w:p w:rsidR="00C06213" w:rsidRPr="004347D0" w:rsidRDefault="00C06213" w:rsidP="001A41FE">
                  <w:pPr>
                    <w:widowControl w:val="0"/>
                    <w:spacing w:after="0" w:line="360" w:lineRule="auto"/>
                    <w:rPr>
                      <w:rFonts w:ascii="Times New Roman" w:eastAsia="SimSun" w:hAnsi="Times New Roman" w:cs="Times New Roman"/>
                      <w:sz w:val="26"/>
                      <w:szCs w:val="26"/>
                      <w:lang w:eastAsia="ru-RU"/>
                    </w:rPr>
                  </w:pPr>
                  <w:r w:rsidRPr="004347D0">
                    <w:rPr>
                      <w:rFonts w:ascii="Times New Roman" w:eastAsia="SimSun" w:hAnsi="Times New Roman" w:cs="Times New Roman"/>
                      <w:sz w:val="26"/>
                      <w:szCs w:val="26"/>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C06213" w:rsidRPr="004347D0" w:rsidRDefault="00C06213" w:rsidP="00C06213">
                  <w:pPr>
                    <w:widowControl w:val="0"/>
                    <w:spacing w:after="0" w:line="360" w:lineRule="auto"/>
                    <w:jc w:val="both"/>
                    <w:rPr>
                      <w:rFonts w:ascii="Times New Roman" w:eastAsia="SimSun" w:hAnsi="Times New Roman" w:cs="Times New Roman"/>
                      <w:sz w:val="26"/>
                      <w:szCs w:val="26"/>
                      <w:lang w:eastAsia="ru-RU"/>
                    </w:rPr>
                  </w:pPr>
                  <w:r w:rsidRPr="004347D0">
                    <w:rPr>
                      <w:rFonts w:ascii="Times New Roman" w:eastAsia="SimSun" w:hAnsi="Times New Roman" w:cs="Times New Roman"/>
                      <w:sz w:val="26"/>
                      <w:szCs w:val="26"/>
                      <w:lang w:eastAsia="ru-RU"/>
                    </w:rPr>
                    <w:t>676680 Амурская обл. Михайловский р</w:t>
                  </w:r>
                  <w:r>
                    <w:rPr>
                      <w:rFonts w:ascii="Times New Roman" w:eastAsia="SimSun" w:hAnsi="Times New Roman" w:cs="Times New Roman"/>
                      <w:sz w:val="26"/>
                      <w:szCs w:val="26"/>
                      <w:lang w:eastAsia="ru-RU"/>
                    </w:rPr>
                    <w:t>-</w:t>
                  </w:r>
                  <w:r w:rsidRPr="004347D0">
                    <w:rPr>
                      <w:rFonts w:ascii="Times New Roman" w:eastAsia="SimSun" w:hAnsi="Times New Roman" w:cs="Times New Roman"/>
                      <w:sz w:val="26"/>
                      <w:szCs w:val="26"/>
                      <w:lang w:eastAsia="ru-RU"/>
                    </w:rPr>
                    <w:t>он с. Поярково ул. Ленина,87</w:t>
                  </w:r>
                </w:p>
              </w:tc>
            </w:tr>
            <w:tr w:rsidR="00C06213" w:rsidRPr="00305737" w:rsidTr="001A41FE">
              <w:tc>
                <w:tcPr>
                  <w:tcW w:w="2608" w:type="pct"/>
                  <w:tcBorders>
                    <w:top w:val="single" w:sz="4" w:space="0" w:color="auto"/>
                    <w:left w:val="single" w:sz="4" w:space="0" w:color="auto"/>
                    <w:bottom w:val="single" w:sz="4" w:space="0" w:color="auto"/>
                    <w:right w:val="single" w:sz="4" w:space="0" w:color="auto"/>
                  </w:tcBorders>
                </w:tcPr>
                <w:p w:rsidR="00C06213" w:rsidRPr="004347D0" w:rsidRDefault="00C06213" w:rsidP="001A41FE">
                  <w:pPr>
                    <w:widowControl w:val="0"/>
                    <w:spacing w:after="0" w:line="360" w:lineRule="auto"/>
                    <w:rPr>
                      <w:rFonts w:ascii="Times New Roman" w:eastAsia="SimSun" w:hAnsi="Times New Roman" w:cs="Times New Roman"/>
                      <w:sz w:val="26"/>
                      <w:szCs w:val="26"/>
                      <w:lang w:eastAsia="ru-RU"/>
                    </w:rPr>
                  </w:pPr>
                  <w:r w:rsidRPr="004347D0">
                    <w:rPr>
                      <w:rFonts w:ascii="Times New Roman" w:eastAsia="SimSun" w:hAnsi="Times New Roman" w:cs="Times New Roman"/>
                      <w:sz w:val="26"/>
                      <w:szCs w:val="26"/>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C06213" w:rsidRPr="004347D0" w:rsidRDefault="00C06213" w:rsidP="001A41FE">
                  <w:pPr>
                    <w:widowControl w:val="0"/>
                    <w:spacing w:after="0" w:line="360" w:lineRule="auto"/>
                    <w:jc w:val="both"/>
                    <w:rPr>
                      <w:rFonts w:ascii="Times New Roman" w:eastAsia="SimSun" w:hAnsi="Times New Roman" w:cs="Times New Roman"/>
                      <w:sz w:val="26"/>
                      <w:szCs w:val="26"/>
                      <w:lang w:eastAsia="ru-RU"/>
                    </w:rPr>
                  </w:pPr>
                  <w:r w:rsidRPr="004347D0">
                    <w:rPr>
                      <w:rFonts w:ascii="Times New Roman" w:eastAsia="SimSun" w:hAnsi="Times New Roman" w:cs="Times New Roman"/>
                      <w:sz w:val="26"/>
                      <w:szCs w:val="26"/>
                      <w:lang w:eastAsia="ru-RU"/>
                    </w:rPr>
                    <w:t>676680 Амурская обл. Михайловский район с. Поярково ул. Ленина,87</w:t>
                  </w:r>
                </w:p>
              </w:tc>
            </w:tr>
            <w:tr w:rsidR="00C06213" w:rsidRPr="00305737" w:rsidTr="001A41FE">
              <w:tc>
                <w:tcPr>
                  <w:tcW w:w="2608" w:type="pct"/>
                  <w:tcBorders>
                    <w:top w:val="single" w:sz="4" w:space="0" w:color="auto"/>
                    <w:left w:val="single" w:sz="4" w:space="0" w:color="auto"/>
                    <w:bottom w:val="single" w:sz="4" w:space="0" w:color="auto"/>
                    <w:right w:val="single" w:sz="4" w:space="0" w:color="auto"/>
                  </w:tcBorders>
                </w:tcPr>
                <w:p w:rsidR="00C06213" w:rsidRPr="004347D0" w:rsidRDefault="00C06213" w:rsidP="001A41FE">
                  <w:pPr>
                    <w:widowControl w:val="0"/>
                    <w:spacing w:after="0" w:line="360" w:lineRule="auto"/>
                    <w:rPr>
                      <w:rFonts w:ascii="Times New Roman" w:eastAsia="SimSun" w:hAnsi="Times New Roman" w:cs="Times New Roman"/>
                      <w:sz w:val="26"/>
                      <w:szCs w:val="26"/>
                      <w:lang w:eastAsia="ru-RU"/>
                    </w:rPr>
                  </w:pPr>
                  <w:r w:rsidRPr="004347D0">
                    <w:rPr>
                      <w:rFonts w:ascii="Times New Roman" w:eastAsia="SimSun" w:hAnsi="Times New Roman" w:cs="Times New Roman"/>
                      <w:sz w:val="26"/>
                      <w:szCs w:val="26"/>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C06213" w:rsidRPr="004347D0" w:rsidRDefault="00C06213" w:rsidP="001A41FE">
                  <w:pPr>
                    <w:widowControl w:val="0"/>
                    <w:shd w:val="clear" w:color="auto" w:fill="FFFFFF"/>
                    <w:spacing w:after="0" w:line="360" w:lineRule="auto"/>
                    <w:rPr>
                      <w:rFonts w:ascii="Times New Roman" w:eastAsia="Times New Roman" w:hAnsi="Times New Roman" w:cs="Times New Roman"/>
                      <w:sz w:val="26"/>
                      <w:szCs w:val="26"/>
                      <w:lang w:val="en-US"/>
                    </w:rPr>
                  </w:pPr>
                  <w:r w:rsidRPr="004347D0">
                    <w:rPr>
                      <w:rFonts w:ascii="Times New Roman" w:eastAsia="Times New Roman" w:hAnsi="Times New Roman" w:cs="Times New Roman"/>
                      <w:sz w:val="26"/>
                      <w:szCs w:val="26"/>
                      <w:lang w:val="en-US"/>
                    </w:rPr>
                    <w:t>mihadm28@mail.ru</w:t>
                  </w:r>
                </w:p>
              </w:tc>
            </w:tr>
            <w:tr w:rsidR="00C06213" w:rsidRPr="00305737" w:rsidTr="001A41FE">
              <w:tc>
                <w:tcPr>
                  <w:tcW w:w="2608" w:type="pct"/>
                  <w:tcBorders>
                    <w:top w:val="single" w:sz="4" w:space="0" w:color="auto"/>
                    <w:left w:val="single" w:sz="4" w:space="0" w:color="auto"/>
                    <w:bottom w:val="single" w:sz="4" w:space="0" w:color="auto"/>
                    <w:right w:val="single" w:sz="4" w:space="0" w:color="auto"/>
                  </w:tcBorders>
                </w:tcPr>
                <w:p w:rsidR="00C06213" w:rsidRPr="004347D0" w:rsidRDefault="00C06213" w:rsidP="001A41FE">
                  <w:pPr>
                    <w:widowControl w:val="0"/>
                    <w:spacing w:after="0" w:line="360" w:lineRule="auto"/>
                    <w:rPr>
                      <w:rFonts w:ascii="Times New Roman" w:eastAsia="SimSun" w:hAnsi="Times New Roman" w:cs="Times New Roman"/>
                      <w:sz w:val="26"/>
                      <w:szCs w:val="26"/>
                      <w:lang w:eastAsia="ru-RU"/>
                    </w:rPr>
                  </w:pPr>
                  <w:r w:rsidRPr="004347D0">
                    <w:rPr>
                      <w:rFonts w:ascii="Times New Roman" w:eastAsia="SimSun" w:hAnsi="Times New Roman" w:cs="Times New Roman"/>
                      <w:sz w:val="26"/>
                      <w:szCs w:val="26"/>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C06213" w:rsidRPr="004347D0" w:rsidRDefault="00C06213" w:rsidP="001A41FE">
                  <w:pPr>
                    <w:widowControl w:val="0"/>
                    <w:spacing w:after="0" w:line="360" w:lineRule="auto"/>
                    <w:jc w:val="both"/>
                    <w:rPr>
                      <w:rFonts w:ascii="Times New Roman" w:eastAsia="SimSun" w:hAnsi="Times New Roman" w:cs="Times New Roman"/>
                      <w:sz w:val="26"/>
                      <w:szCs w:val="26"/>
                      <w:lang w:val="en-US" w:eastAsia="ru-RU"/>
                    </w:rPr>
                  </w:pPr>
                  <w:r w:rsidRPr="004347D0">
                    <w:rPr>
                      <w:rFonts w:ascii="Times New Roman" w:eastAsia="SimSun" w:hAnsi="Times New Roman" w:cs="Times New Roman"/>
                      <w:sz w:val="26"/>
                      <w:szCs w:val="26"/>
                      <w:lang w:val="en-US" w:eastAsia="ru-RU"/>
                    </w:rPr>
                    <w:t>(8 416 37) 4-19-23</w:t>
                  </w:r>
                </w:p>
              </w:tc>
            </w:tr>
            <w:tr w:rsidR="00C06213" w:rsidRPr="00305737" w:rsidTr="001A41FE">
              <w:tc>
                <w:tcPr>
                  <w:tcW w:w="2608" w:type="pct"/>
                  <w:tcBorders>
                    <w:top w:val="single" w:sz="4" w:space="0" w:color="auto"/>
                    <w:left w:val="single" w:sz="4" w:space="0" w:color="auto"/>
                    <w:bottom w:val="single" w:sz="4" w:space="0" w:color="auto"/>
                    <w:right w:val="single" w:sz="4" w:space="0" w:color="auto"/>
                  </w:tcBorders>
                </w:tcPr>
                <w:p w:rsidR="00C06213" w:rsidRPr="004347D0" w:rsidRDefault="00C06213" w:rsidP="001A41FE">
                  <w:pPr>
                    <w:widowControl w:val="0"/>
                    <w:spacing w:after="0" w:line="360" w:lineRule="auto"/>
                    <w:rPr>
                      <w:rFonts w:ascii="Times New Roman" w:eastAsia="SimSun" w:hAnsi="Times New Roman" w:cs="Times New Roman"/>
                      <w:sz w:val="26"/>
                      <w:szCs w:val="26"/>
                      <w:lang w:eastAsia="ru-RU"/>
                    </w:rPr>
                  </w:pPr>
                  <w:r w:rsidRPr="004347D0">
                    <w:rPr>
                      <w:rFonts w:ascii="Times New Roman" w:eastAsia="SimSun" w:hAnsi="Times New Roman" w:cs="Times New Roman"/>
                      <w:sz w:val="26"/>
                      <w:szCs w:val="26"/>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C06213" w:rsidRPr="004347D0" w:rsidRDefault="00C06213" w:rsidP="001A41FE">
                  <w:pPr>
                    <w:widowControl w:val="0"/>
                    <w:spacing w:after="0" w:line="360" w:lineRule="auto"/>
                    <w:jc w:val="both"/>
                    <w:rPr>
                      <w:rFonts w:ascii="Times New Roman" w:eastAsia="SimSun" w:hAnsi="Times New Roman" w:cs="Times New Roman"/>
                      <w:sz w:val="26"/>
                      <w:szCs w:val="26"/>
                      <w:lang w:val="en-US" w:eastAsia="ru-RU"/>
                    </w:rPr>
                  </w:pPr>
                  <w:r w:rsidRPr="004347D0">
                    <w:rPr>
                      <w:rFonts w:ascii="Times New Roman" w:eastAsia="SimSun" w:hAnsi="Times New Roman" w:cs="Times New Roman"/>
                      <w:sz w:val="26"/>
                      <w:szCs w:val="26"/>
                      <w:lang w:val="en-US" w:eastAsia="ru-RU"/>
                    </w:rPr>
                    <w:t>(8 416 37) 4-19-23</w:t>
                  </w:r>
                </w:p>
              </w:tc>
            </w:tr>
            <w:tr w:rsidR="00C06213" w:rsidRPr="00305737" w:rsidTr="001A41FE">
              <w:tc>
                <w:tcPr>
                  <w:tcW w:w="2608" w:type="pct"/>
                  <w:tcBorders>
                    <w:top w:val="single" w:sz="4" w:space="0" w:color="auto"/>
                    <w:left w:val="single" w:sz="4" w:space="0" w:color="auto"/>
                    <w:bottom w:val="single" w:sz="4" w:space="0" w:color="auto"/>
                    <w:right w:val="single" w:sz="4" w:space="0" w:color="auto"/>
                  </w:tcBorders>
                </w:tcPr>
                <w:p w:rsidR="00C06213" w:rsidRPr="004347D0" w:rsidRDefault="00C06213" w:rsidP="001A41FE">
                  <w:pPr>
                    <w:widowControl w:val="0"/>
                    <w:spacing w:after="0" w:line="360" w:lineRule="auto"/>
                    <w:rPr>
                      <w:rFonts w:ascii="Times New Roman" w:eastAsia="SimSun" w:hAnsi="Times New Roman" w:cs="Times New Roman"/>
                      <w:sz w:val="26"/>
                      <w:szCs w:val="26"/>
                      <w:lang w:eastAsia="ru-RU"/>
                    </w:rPr>
                  </w:pPr>
                  <w:r w:rsidRPr="004347D0">
                    <w:rPr>
                      <w:rFonts w:ascii="Times New Roman" w:eastAsia="SimSun" w:hAnsi="Times New Roman" w:cs="Times New Roman"/>
                      <w:sz w:val="26"/>
                      <w:szCs w:val="26"/>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C06213" w:rsidRPr="004347D0" w:rsidRDefault="00C06213" w:rsidP="001A41FE">
                  <w:pPr>
                    <w:widowControl w:val="0"/>
                    <w:shd w:val="clear" w:color="auto" w:fill="FFFFFF"/>
                    <w:spacing w:after="0" w:line="360" w:lineRule="auto"/>
                    <w:rPr>
                      <w:rFonts w:ascii="Times New Roman" w:eastAsia="Times New Roman" w:hAnsi="Times New Roman" w:cs="Times New Roman"/>
                      <w:sz w:val="26"/>
                      <w:szCs w:val="26"/>
                    </w:rPr>
                  </w:pPr>
                  <w:r w:rsidRPr="004347D0">
                    <w:rPr>
                      <w:rFonts w:ascii="Times New Roman" w:eastAsia="Times New Roman" w:hAnsi="Times New Roman" w:cs="Times New Roman"/>
                      <w:sz w:val="26"/>
                      <w:szCs w:val="26"/>
                      <w:lang w:val="en-US"/>
                    </w:rPr>
                    <w:t>http</w:t>
                  </w:r>
                  <w:r w:rsidRPr="004347D0">
                    <w:rPr>
                      <w:rFonts w:ascii="Times New Roman" w:eastAsia="Times New Roman" w:hAnsi="Times New Roman" w:cs="Times New Roman"/>
                      <w:sz w:val="26"/>
                      <w:szCs w:val="26"/>
                    </w:rPr>
                    <w:t>:</w:t>
                  </w:r>
                  <w:r w:rsidRPr="004347D0">
                    <w:rPr>
                      <w:rFonts w:ascii="Times New Roman" w:eastAsia="Times New Roman" w:hAnsi="Times New Roman" w:cs="Times New Roman"/>
                      <w:sz w:val="26"/>
                      <w:szCs w:val="26"/>
                      <w:lang w:val="en-US"/>
                    </w:rPr>
                    <w:t>www</w:t>
                  </w:r>
                  <w:r w:rsidRPr="004347D0">
                    <w:rPr>
                      <w:rFonts w:ascii="Times New Roman" w:eastAsia="Times New Roman" w:hAnsi="Times New Roman" w:cs="Times New Roman"/>
                      <w:sz w:val="26"/>
                      <w:szCs w:val="26"/>
                    </w:rPr>
                    <w:t xml:space="preserve">. </w:t>
                  </w:r>
                  <w:r w:rsidRPr="004347D0">
                    <w:rPr>
                      <w:rFonts w:ascii="Times New Roman" w:eastAsia="Times New Roman" w:hAnsi="Times New Roman" w:cs="Times New Roman"/>
                      <w:sz w:val="26"/>
                      <w:szCs w:val="26"/>
                      <w:lang w:val="en-US"/>
                    </w:rPr>
                    <w:t>mihadmin</w:t>
                  </w:r>
                  <w:r w:rsidRPr="004347D0">
                    <w:rPr>
                      <w:rFonts w:ascii="Times New Roman" w:eastAsia="Times New Roman" w:hAnsi="Times New Roman" w:cs="Times New Roman"/>
                      <w:sz w:val="26"/>
                      <w:szCs w:val="26"/>
                    </w:rPr>
                    <w:t>28.</w:t>
                  </w:r>
                  <w:r w:rsidRPr="004347D0">
                    <w:rPr>
                      <w:rFonts w:ascii="Times New Roman" w:eastAsia="Times New Roman" w:hAnsi="Times New Roman" w:cs="Times New Roman"/>
                      <w:sz w:val="26"/>
                      <w:szCs w:val="26"/>
                      <w:lang w:val="en-US"/>
                    </w:rPr>
                    <w:t>ru</w:t>
                  </w:r>
                </w:p>
              </w:tc>
            </w:tr>
            <w:tr w:rsidR="00C06213" w:rsidRPr="00305737" w:rsidTr="001A41FE">
              <w:tc>
                <w:tcPr>
                  <w:tcW w:w="2608" w:type="pct"/>
                  <w:tcBorders>
                    <w:top w:val="single" w:sz="4" w:space="0" w:color="auto"/>
                    <w:left w:val="single" w:sz="4" w:space="0" w:color="auto"/>
                    <w:bottom w:val="single" w:sz="4" w:space="0" w:color="auto"/>
                    <w:right w:val="single" w:sz="4" w:space="0" w:color="auto"/>
                  </w:tcBorders>
                </w:tcPr>
                <w:p w:rsidR="00C06213" w:rsidRPr="004347D0" w:rsidRDefault="00C06213" w:rsidP="001A41FE">
                  <w:pPr>
                    <w:widowControl w:val="0"/>
                    <w:spacing w:after="0" w:line="360" w:lineRule="auto"/>
                    <w:rPr>
                      <w:rFonts w:ascii="Times New Roman" w:eastAsia="SimSun" w:hAnsi="Times New Roman" w:cs="Times New Roman"/>
                      <w:sz w:val="26"/>
                      <w:szCs w:val="26"/>
                      <w:lang w:eastAsia="ru-RU"/>
                    </w:rPr>
                  </w:pPr>
                  <w:r w:rsidRPr="004347D0">
                    <w:rPr>
                      <w:rFonts w:ascii="Times New Roman" w:eastAsia="SimSun" w:hAnsi="Times New Roman" w:cs="Times New Roman"/>
                      <w:sz w:val="26"/>
                      <w:szCs w:val="26"/>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C06213" w:rsidRPr="004347D0" w:rsidRDefault="00C06213" w:rsidP="001A41FE">
                  <w:pPr>
                    <w:widowControl w:val="0"/>
                    <w:shd w:val="clear" w:color="auto" w:fill="FFFFFF"/>
                    <w:spacing w:after="0" w:line="360" w:lineRule="auto"/>
                    <w:rPr>
                      <w:rFonts w:ascii="Times New Roman" w:eastAsia="Times New Roman" w:hAnsi="Times New Roman" w:cs="Times New Roman"/>
                      <w:sz w:val="26"/>
                      <w:szCs w:val="26"/>
                    </w:rPr>
                  </w:pPr>
                  <w:r w:rsidRPr="004347D0">
                    <w:rPr>
                      <w:rFonts w:ascii="Times New Roman" w:eastAsia="Times New Roman" w:hAnsi="Times New Roman" w:cs="Times New Roman"/>
                      <w:sz w:val="26"/>
                      <w:szCs w:val="26"/>
                    </w:rPr>
                    <w:t>Подорожная Ольга Ивановна - начальник отдела</w:t>
                  </w:r>
                </w:p>
              </w:tc>
            </w:tr>
          </w:tbl>
          <w:p w:rsidR="00C06213" w:rsidRDefault="00C06213"/>
        </w:tc>
      </w:tr>
    </w:tbl>
    <w:p w:rsidR="009318F4" w:rsidRPr="009318F4" w:rsidRDefault="009318F4" w:rsidP="009318F4">
      <w:pPr>
        <w:spacing w:after="0" w:line="240" w:lineRule="auto"/>
        <w:jc w:val="right"/>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br w:type="page"/>
      </w:r>
      <w:r w:rsidRPr="009318F4">
        <w:rPr>
          <w:rFonts w:ascii="Times New Roman" w:eastAsia="Times New Roman" w:hAnsi="Times New Roman" w:cs="Times New Roman"/>
          <w:sz w:val="24"/>
          <w:szCs w:val="24"/>
          <w:lang w:eastAsia="ru-RU"/>
        </w:rPr>
        <w:lastRenderedPageBreak/>
        <w:t xml:space="preserve">    Приложение </w:t>
      </w:r>
      <w:r w:rsidR="00684FA9">
        <w:rPr>
          <w:rFonts w:ascii="Times New Roman" w:eastAsia="Times New Roman" w:hAnsi="Times New Roman" w:cs="Times New Roman"/>
          <w:sz w:val="24"/>
          <w:szCs w:val="24"/>
          <w:lang w:eastAsia="ru-RU"/>
        </w:rPr>
        <w:t>5</w:t>
      </w:r>
    </w:p>
    <w:p w:rsidR="009318F4" w:rsidRPr="009318F4" w:rsidRDefault="009318F4" w:rsidP="009318F4">
      <w:pPr>
        <w:spacing w:after="0" w:line="240" w:lineRule="auto"/>
        <w:rPr>
          <w:rFonts w:ascii="Times New Roman" w:eastAsia="Times New Roman" w:hAnsi="Times New Roman" w:cs="Times New Roman"/>
          <w:sz w:val="24"/>
          <w:szCs w:val="24"/>
          <w:lang w:eastAsia="ru-RU"/>
        </w:rPr>
      </w:pPr>
    </w:p>
    <w:p w:rsidR="009318F4" w:rsidRPr="009318F4" w:rsidRDefault="009318F4" w:rsidP="009318F4">
      <w:pPr>
        <w:widowControl w:val="0"/>
        <w:suppressAutoHyphens/>
        <w:autoSpaceDE w:val="0"/>
        <w:spacing w:after="0" w:line="240" w:lineRule="auto"/>
        <w:jc w:val="right"/>
        <w:rPr>
          <w:rFonts w:ascii="Courier New" w:eastAsia="Arial" w:hAnsi="Courier New" w:cs="Courier New"/>
          <w:sz w:val="20"/>
          <w:szCs w:val="20"/>
          <w:lang w:eastAsia="ar-SA"/>
        </w:rPr>
      </w:pPr>
      <w:r w:rsidRPr="009318F4">
        <w:rPr>
          <w:rFonts w:ascii="Courier New" w:eastAsia="Arial" w:hAnsi="Courier New" w:cs="Courier New"/>
          <w:sz w:val="20"/>
          <w:szCs w:val="20"/>
          <w:lang w:eastAsia="ar-SA"/>
        </w:rPr>
        <w:t>Форма</w:t>
      </w:r>
    </w:p>
    <w:p w:rsidR="009318F4" w:rsidRPr="009318F4" w:rsidRDefault="009318F4" w:rsidP="009318F4">
      <w:pPr>
        <w:widowControl w:val="0"/>
        <w:suppressAutoHyphens/>
        <w:autoSpaceDE w:val="0"/>
        <w:spacing w:after="0" w:line="240" w:lineRule="auto"/>
        <w:rPr>
          <w:rFonts w:ascii="Courier New" w:eastAsia="Arial" w:hAnsi="Courier New" w:cs="Courier New"/>
          <w:sz w:val="20"/>
          <w:szCs w:val="20"/>
          <w:lang w:eastAsia="ar-SA"/>
        </w:rPr>
      </w:pPr>
    </w:p>
    <w:p w:rsidR="009318F4" w:rsidRPr="009318F4" w:rsidRDefault="009318F4" w:rsidP="009318F4">
      <w:pPr>
        <w:widowControl w:val="0"/>
        <w:suppressAutoHyphens/>
        <w:autoSpaceDE w:val="0"/>
        <w:spacing w:after="0" w:line="240" w:lineRule="auto"/>
        <w:rPr>
          <w:rFonts w:ascii="Courier New" w:eastAsia="Arial" w:hAnsi="Courier New" w:cs="Courier New"/>
          <w:sz w:val="20"/>
          <w:szCs w:val="20"/>
          <w:lang w:eastAsia="ar-SA"/>
        </w:rPr>
      </w:pPr>
      <w:r w:rsidRPr="009318F4">
        <w:rPr>
          <w:rFonts w:ascii="Courier New" w:eastAsia="Arial" w:hAnsi="Courier New" w:cs="Courier New"/>
          <w:sz w:val="20"/>
          <w:szCs w:val="20"/>
          <w:lang w:eastAsia="ar-SA"/>
        </w:rPr>
        <w:t xml:space="preserve">                                        В комиссию  по  подготовке  проекта</w:t>
      </w:r>
    </w:p>
    <w:p w:rsidR="009318F4" w:rsidRPr="009318F4" w:rsidRDefault="009318F4" w:rsidP="009318F4">
      <w:pPr>
        <w:widowControl w:val="0"/>
        <w:suppressAutoHyphens/>
        <w:autoSpaceDE w:val="0"/>
        <w:spacing w:after="0" w:line="240" w:lineRule="auto"/>
        <w:rPr>
          <w:rFonts w:ascii="Courier New" w:eastAsia="Arial" w:hAnsi="Courier New" w:cs="Courier New"/>
          <w:sz w:val="20"/>
          <w:szCs w:val="20"/>
          <w:lang w:eastAsia="ar-SA"/>
        </w:rPr>
      </w:pPr>
      <w:r w:rsidRPr="009318F4">
        <w:rPr>
          <w:rFonts w:ascii="Courier New" w:eastAsia="Arial" w:hAnsi="Courier New" w:cs="Courier New"/>
          <w:sz w:val="20"/>
          <w:szCs w:val="20"/>
          <w:lang w:eastAsia="ar-SA"/>
        </w:rPr>
        <w:t xml:space="preserve">                                        правил землепользования и застройки</w:t>
      </w:r>
    </w:p>
    <w:p w:rsidR="009318F4" w:rsidRPr="009318F4" w:rsidRDefault="009318F4" w:rsidP="009318F4">
      <w:pPr>
        <w:widowControl w:val="0"/>
        <w:suppressAutoHyphens/>
        <w:autoSpaceDE w:val="0"/>
        <w:spacing w:after="0" w:line="240" w:lineRule="auto"/>
        <w:rPr>
          <w:rFonts w:ascii="Courier New" w:eastAsia="Arial" w:hAnsi="Courier New" w:cs="Courier New"/>
          <w:sz w:val="20"/>
          <w:szCs w:val="20"/>
          <w:lang w:eastAsia="ar-SA"/>
        </w:rPr>
      </w:pPr>
      <w:r w:rsidRPr="009318F4">
        <w:rPr>
          <w:rFonts w:ascii="Courier New" w:eastAsia="Arial" w:hAnsi="Courier New" w:cs="Courier New"/>
          <w:sz w:val="20"/>
          <w:szCs w:val="20"/>
          <w:lang w:eastAsia="ar-SA"/>
        </w:rPr>
        <w:t xml:space="preserve">                                        ___________________________________</w:t>
      </w:r>
    </w:p>
    <w:p w:rsidR="009318F4" w:rsidRPr="009318F4" w:rsidRDefault="009318F4" w:rsidP="009318F4">
      <w:pPr>
        <w:widowControl w:val="0"/>
        <w:suppressAutoHyphens/>
        <w:autoSpaceDE w:val="0"/>
        <w:spacing w:after="0" w:line="240" w:lineRule="auto"/>
        <w:rPr>
          <w:rFonts w:ascii="Courier New" w:eastAsia="Arial" w:hAnsi="Courier New" w:cs="Courier New"/>
          <w:sz w:val="20"/>
          <w:szCs w:val="20"/>
          <w:lang w:eastAsia="ar-SA"/>
        </w:rPr>
      </w:pPr>
      <w:r w:rsidRPr="009318F4">
        <w:rPr>
          <w:rFonts w:ascii="Courier New" w:eastAsia="Arial" w:hAnsi="Courier New" w:cs="Courier New"/>
          <w:sz w:val="20"/>
          <w:szCs w:val="20"/>
          <w:lang w:eastAsia="ar-SA"/>
        </w:rPr>
        <w:t xml:space="preserve">                                        от ________________________________</w:t>
      </w:r>
    </w:p>
    <w:p w:rsidR="009318F4" w:rsidRPr="009318F4" w:rsidRDefault="009318F4" w:rsidP="009318F4">
      <w:pPr>
        <w:widowControl w:val="0"/>
        <w:suppressAutoHyphens/>
        <w:autoSpaceDE w:val="0"/>
        <w:spacing w:after="0" w:line="240" w:lineRule="auto"/>
        <w:rPr>
          <w:rFonts w:ascii="Courier New" w:eastAsia="Arial" w:hAnsi="Courier New" w:cs="Courier New"/>
          <w:sz w:val="20"/>
          <w:szCs w:val="20"/>
          <w:lang w:eastAsia="ar-SA"/>
        </w:rPr>
      </w:pPr>
      <w:r w:rsidRPr="009318F4">
        <w:rPr>
          <w:rFonts w:ascii="Courier New" w:eastAsia="Arial" w:hAnsi="Courier New" w:cs="Courier New"/>
          <w:sz w:val="20"/>
          <w:szCs w:val="20"/>
          <w:lang w:eastAsia="ar-SA"/>
        </w:rPr>
        <w:t xml:space="preserve">                                             (название организации, Ф.И.О.</w:t>
      </w:r>
    </w:p>
    <w:p w:rsidR="009318F4" w:rsidRPr="009318F4" w:rsidRDefault="009318F4" w:rsidP="009318F4">
      <w:pPr>
        <w:widowControl w:val="0"/>
        <w:suppressAutoHyphens/>
        <w:autoSpaceDE w:val="0"/>
        <w:spacing w:after="0" w:line="240" w:lineRule="auto"/>
        <w:rPr>
          <w:rFonts w:ascii="Courier New" w:eastAsia="Arial" w:hAnsi="Courier New" w:cs="Courier New"/>
          <w:sz w:val="20"/>
          <w:szCs w:val="20"/>
          <w:lang w:eastAsia="ar-SA"/>
        </w:rPr>
      </w:pPr>
      <w:r w:rsidRPr="009318F4">
        <w:rPr>
          <w:rFonts w:ascii="Courier New" w:eastAsia="Arial" w:hAnsi="Courier New" w:cs="Courier New"/>
          <w:sz w:val="20"/>
          <w:szCs w:val="20"/>
          <w:lang w:eastAsia="ar-SA"/>
        </w:rPr>
        <w:t xml:space="preserve">                                                       заявителя)</w:t>
      </w:r>
    </w:p>
    <w:p w:rsidR="009318F4" w:rsidRPr="009318F4" w:rsidRDefault="009318F4" w:rsidP="009318F4">
      <w:pPr>
        <w:widowControl w:val="0"/>
        <w:suppressAutoHyphens/>
        <w:autoSpaceDE w:val="0"/>
        <w:spacing w:after="0" w:line="240" w:lineRule="auto"/>
        <w:rPr>
          <w:rFonts w:ascii="Courier New" w:eastAsia="Arial" w:hAnsi="Courier New" w:cs="Courier New"/>
          <w:sz w:val="20"/>
          <w:szCs w:val="20"/>
          <w:lang w:eastAsia="ar-SA"/>
        </w:rPr>
      </w:pPr>
    </w:p>
    <w:p w:rsidR="009318F4" w:rsidRPr="009318F4" w:rsidRDefault="009318F4" w:rsidP="009318F4">
      <w:pPr>
        <w:widowControl w:val="0"/>
        <w:suppressAutoHyphens/>
        <w:autoSpaceDE w:val="0"/>
        <w:spacing w:after="0" w:line="240" w:lineRule="auto"/>
        <w:rPr>
          <w:rFonts w:ascii="Courier New" w:eastAsia="Arial" w:hAnsi="Courier New" w:cs="Courier New"/>
          <w:sz w:val="20"/>
          <w:szCs w:val="20"/>
          <w:lang w:eastAsia="ar-SA"/>
        </w:rPr>
      </w:pPr>
    </w:p>
    <w:p w:rsidR="009318F4" w:rsidRPr="009318F4" w:rsidRDefault="009318F4" w:rsidP="009318F4">
      <w:pPr>
        <w:widowControl w:val="0"/>
        <w:suppressAutoHyphens/>
        <w:autoSpaceDE w:val="0"/>
        <w:spacing w:after="0" w:line="240" w:lineRule="auto"/>
        <w:rPr>
          <w:rFonts w:ascii="Courier New" w:eastAsia="Arial" w:hAnsi="Courier New" w:cs="Courier New"/>
          <w:sz w:val="20"/>
          <w:szCs w:val="20"/>
          <w:lang w:eastAsia="ar-SA"/>
        </w:rPr>
      </w:pPr>
      <w:bookmarkStart w:id="25" w:name="Par318"/>
      <w:bookmarkEnd w:id="25"/>
      <w:r w:rsidRPr="009318F4">
        <w:rPr>
          <w:rFonts w:ascii="Courier New" w:eastAsia="Arial" w:hAnsi="Courier New" w:cs="Courier New"/>
          <w:sz w:val="20"/>
          <w:szCs w:val="20"/>
          <w:lang w:eastAsia="ar-SA"/>
        </w:rPr>
        <w:t xml:space="preserve">                                 ЗАЯВЛЕНИЕ</w:t>
      </w:r>
    </w:p>
    <w:p w:rsidR="009318F4" w:rsidRPr="009318F4" w:rsidRDefault="009318F4" w:rsidP="009318F4">
      <w:pPr>
        <w:widowControl w:val="0"/>
        <w:suppressAutoHyphens/>
        <w:autoSpaceDE w:val="0"/>
        <w:spacing w:after="0" w:line="240" w:lineRule="auto"/>
        <w:rPr>
          <w:rFonts w:ascii="Courier New" w:eastAsia="Arial" w:hAnsi="Courier New" w:cs="Courier New"/>
          <w:sz w:val="20"/>
          <w:szCs w:val="20"/>
          <w:lang w:eastAsia="ar-SA"/>
        </w:rPr>
      </w:pPr>
      <w:r w:rsidRPr="009318F4">
        <w:rPr>
          <w:rFonts w:ascii="Courier New" w:eastAsia="Arial" w:hAnsi="Courier New" w:cs="Courier New"/>
          <w:sz w:val="20"/>
          <w:szCs w:val="20"/>
          <w:lang w:eastAsia="ar-SA"/>
        </w:rPr>
        <w:t xml:space="preserve">    о предоставлении разрешения на отклонение от предельных параметров</w:t>
      </w:r>
    </w:p>
    <w:p w:rsidR="009318F4" w:rsidRPr="009318F4" w:rsidRDefault="009318F4" w:rsidP="009318F4">
      <w:pPr>
        <w:widowControl w:val="0"/>
        <w:suppressAutoHyphens/>
        <w:autoSpaceDE w:val="0"/>
        <w:spacing w:after="0" w:line="240" w:lineRule="auto"/>
        <w:rPr>
          <w:rFonts w:ascii="Courier New" w:eastAsia="Arial" w:hAnsi="Courier New" w:cs="Courier New"/>
          <w:sz w:val="20"/>
          <w:szCs w:val="20"/>
          <w:lang w:eastAsia="ar-SA"/>
        </w:rPr>
      </w:pPr>
      <w:r w:rsidRPr="009318F4">
        <w:rPr>
          <w:rFonts w:ascii="Courier New" w:eastAsia="Arial" w:hAnsi="Courier New" w:cs="Courier New"/>
          <w:sz w:val="20"/>
          <w:szCs w:val="20"/>
          <w:lang w:eastAsia="ar-SA"/>
        </w:rPr>
        <w:t xml:space="preserve">      разрешенного строительства, реконструкции объектов капитального</w:t>
      </w:r>
    </w:p>
    <w:p w:rsidR="009318F4" w:rsidRPr="009318F4" w:rsidRDefault="009318F4" w:rsidP="009318F4">
      <w:pPr>
        <w:widowControl w:val="0"/>
        <w:suppressAutoHyphens/>
        <w:autoSpaceDE w:val="0"/>
        <w:spacing w:after="0" w:line="240" w:lineRule="auto"/>
        <w:rPr>
          <w:rFonts w:ascii="Courier New" w:eastAsia="Arial" w:hAnsi="Courier New" w:cs="Courier New"/>
          <w:sz w:val="20"/>
          <w:szCs w:val="20"/>
          <w:lang w:eastAsia="ar-SA"/>
        </w:rPr>
      </w:pPr>
      <w:r w:rsidRPr="009318F4">
        <w:rPr>
          <w:rFonts w:ascii="Courier New" w:eastAsia="Arial" w:hAnsi="Courier New" w:cs="Courier New"/>
          <w:sz w:val="20"/>
          <w:szCs w:val="20"/>
          <w:lang w:eastAsia="ar-SA"/>
        </w:rPr>
        <w:t xml:space="preserve">                               строительства</w:t>
      </w:r>
    </w:p>
    <w:p w:rsidR="009318F4" w:rsidRPr="009318F4" w:rsidRDefault="009318F4" w:rsidP="009318F4">
      <w:pPr>
        <w:widowControl w:val="0"/>
        <w:suppressAutoHyphens/>
        <w:autoSpaceDE w:val="0"/>
        <w:spacing w:after="0" w:line="240" w:lineRule="auto"/>
        <w:rPr>
          <w:rFonts w:ascii="Courier New" w:eastAsia="Arial" w:hAnsi="Courier New" w:cs="Courier New"/>
          <w:sz w:val="20"/>
          <w:szCs w:val="20"/>
          <w:lang w:eastAsia="ar-SA"/>
        </w:rPr>
      </w:pPr>
    </w:p>
    <w:p w:rsidR="009318F4" w:rsidRPr="009318F4" w:rsidRDefault="009318F4" w:rsidP="009318F4">
      <w:pPr>
        <w:widowControl w:val="0"/>
        <w:suppressAutoHyphens/>
        <w:autoSpaceDE w:val="0"/>
        <w:spacing w:after="0" w:line="240" w:lineRule="auto"/>
        <w:rPr>
          <w:rFonts w:ascii="Courier New" w:eastAsia="Arial" w:hAnsi="Courier New" w:cs="Courier New"/>
          <w:sz w:val="20"/>
          <w:szCs w:val="20"/>
          <w:lang w:eastAsia="ar-SA"/>
        </w:rPr>
      </w:pPr>
      <w:r w:rsidRPr="009318F4">
        <w:rPr>
          <w:rFonts w:ascii="Courier New" w:eastAsia="Arial" w:hAnsi="Courier New" w:cs="Courier New"/>
          <w:sz w:val="20"/>
          <w:szCs w:val="20"/>
          <w:lang w:eastAsia="ar-SA"/>
        </w:rPr>
        <w:t xml:space="preserve">    Прошу предоставить  разрешение  на отклонение  от предельных параметров</w:t>
      </w:r>
    </w:p>
    <w:p w:rsidR="009318F4" w:rsidRPr="009318F4" w:rsidRDefault="009318F4" w:rsidP="009318F4">
      <w:pPr>
        <w:widowControl w:val="0"/>
        <w:suppressAutoHyphens/>
        <w:autoSpaceDE w:val="0"/>
        <w:spacing w:after="0" w:line="240" w:lineRule="auto"/>
        <w:rPr>
          <w:rFonts w:ascii="Courier New" w:eastAsia="Arial" w:hAnsi="Courier New" w:cs="Courier New"/>
          <w:sz w:val="20"/>
          <w:szCs w:val="20"/>
          <w:lang w:eastAsia="ar-SA"/>
        </w:rPr>
      </w:pPr>
      <w:r w:rsidRPr="009318F4">
        <w:rPr>
          <w:rFonts w:ascii="Courier New" w:eastAsia="Arial" w:hAnsi="Courier New" w:cs="Courier New"/>
          <w:sz w:val="20"/>
          <w:szCs w:val="20"/>
          <w:lang w:eastAsia="ar-SA"/>
        </w:rPr>
        <w:t>разрешенного    строительства,    реконструкции    объектов    капитального</w:t>
      </w:r>
    </w:p>
    <w:p w:rsidR="009318F4" w:rsidRPr="009318F4" w:rsidRDefault="009318F4" w:rsidP="009318F4">
      <w:pPr>
        <w:widowControl w:val="0"/>
        <w:suppressAutoHyphens/>
        <w:autoSpaceDE w:val="0"/>
        <w:spacing w:after="0" w:line="240" w:lineRule="auto"/>
        <w:rPr>
          <w:rFonts w:ascii="Courier New" w:eastAsia="Arial" w:hAnsi="Courier New" w:cs="Courier New"/>
          <w:sz w:val="20"/>
          <w:szCs w:val="20"/>
          <w:lang w:eastAsia="ar-SA"/>
        </w:rPr>
      </w:pPr>
      <w:r w:rsidRPr="009318F4">
        <w:rPr>
          <w:rFonts w:ascii="Courier New" w:eastAsia="Arial" w:hAnsi="Courier New" w:cs="Courier New"/>
          <w:sz w:val="20"/>
          <w:szCs w:val="20"/>
          <w:lang w:eastAsia="ar-SA"/>
        </w:rPr>
        <w:t>строительства _____________________________________________________________</w:t>
      </w:r>
    </w:p>
    <w:p w:rsidR="009318F4" w:rsidRPr="009318F4" w:rsidRDefault="009318F4" w:rsidP="009318F4">
      <w:pPr>
        <w:widowControl w:val="0"/>
        <w:suppressAutoHyphens/>
        <w:autoSpaceDE w:val="0"/>
        <w:spacing w:after="0" w:line="240" w:lineRule="auto"/>
        <w:rPr>
          <w:rFonts w:ascii="Courier New" w:eastAsia="Arial" w:hAnsi="Courier New" w:cs="Courier New"/>
          <w:sz w:val="20"/>
          <w:szCs w:val="20"/>
          <w:lang w:eastAsia="ar-SA"/>
        </w:rPr>
      </w:pPr>
      <w:r w:rsidRPr="009318F4">
        <w:rPr>
          <w:rFonts w:ascii="Courier New" w:eastAsia="Arial" w:hAnsi="Courier New" w:cs="Courier New"/>
          <w:sz w:val="20"/>
          <w:szCs w:val="20"/>
          <w:lang w:eastAsia="ar-SA"/>
        </w:rPr>
        <w:t xml:space="preserve">                           (наименование объекта (объектов)</w:t>
      </w:r>
    </w:p>
    <w:p w:rsidR="009318F4" w:rsidRPr="009318F4" w:rsidRDefault="009318F4" w:rsidP="009318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5117"/>
        <w:gridCol w:w="3927"/>
      </w:tblGrid>
      <w:tr w:rsidR="009318F4" w:rsidRPr="009318F4" w:rsidTr="009318F4">
        <w:trPr>
          <w:trHeight w:val="800"/>
        </w:trPr>
        <w:tc>
          <w:tcPr>
            <w:tcW w:w="5117" w:type="dxa"/>
            <w:tcBorders>
              <w:top w:val="single" w:sz="4" w:space="0" w:color="auto"/>
              <w:left w:val="single" w:sz="4" w:space="0" w:color="auto"/>
              <w:bottom w:val="single" w:sz="4" w:space="0" w:color="auto"/>
              <w:right w:val="single" w:sz="4" w:space="0" w:color="auto"/>
            </w:tcBorders>
            <w:hideMark/>
          </w:tcPr>
          <w:p w:rsidR="009318F4" w:rsidRPr="009318F4" w:rsidRDefault="009318F4" w:rsidP="009318F4">
            <w:pPr>
              <w:autoSpaceDE w:val="0"/>
              <w:autoSpaceDN w:val="0"/>
              <w:adjustRightInd w:val="0"/>
              <w:spacing w:after="0" w:line="240" w:lineRule="auto"/>
              <w:rPr>
                <w:rFonts w:ascii="Courier New" w:eastAsia="Times New Roman" w:hAnsi="Courier New" w:cs="Courier New"/>
                <w:sz w:val="20"/>
                <w:szCs w:val="20"/>
                <w:lang w:eastAsia="ru-RU"/>
              </w:rPr>
            </w:pPr>
            <w:r w:rsidRPr="009318F4">
              <w:rPr>
                <w:rFonts w:ascii="Courier New" w:eastAsia="Times New Roman" w:hAnsi="Courier New" w:cs="Courier New"/>
                <w:sz w:val="20"/>
                <w:szCs w:val="20"/>
                <w:lang w:eastAsia="ru-RU"/>
              </w:rPr>
              <w:t xml:space="preserve">Правообладатель земельного участка и     </w:t>
            </w:r>
            <w:r w:rsidRPr="009318F4">
              <w:rPr>
                <w:rFonts w:ascii="Courier New" w:eastAsia="Times New Roman" w:hAnsi="Courier New" w:cs="Courier New"/>
                <w:sz w:val="20"/>
                <w:szCs w:val="20"/>
                <w:lang w:eastAsia="ru-RU"/>
              </w:rPr>
              <w:br/>
              <w:t xml:space="preserve">объекта капитального строительства (при  </w:t>
            </w:r>
            <w:r w:rsidRPr="009318F4">
              <w:rPr>
                <w:rFonts w:ascii="Courier New" w:eastAsia="Times New Roman" w:hAnsi="Courier New" w:cs="Courier New"/>
                <w:sz w:val="20"/>
                <w:szCs w:val="20"/>
                <w:lang w:eastAsia="ru-RU"/>
              </w:rPr>
              <w:br/>
              <w:t xml:space="preserve">наличии объекта капитального             </w:t>
            </w:r>
            <w:r w:rsidRPr="009318F4">
              <w:rPr>
                <w:rFonts w:ascii="Courier New" w:eastAsia="Times New Roman" w:hAnsi="Courier New" w:cs="Courier New"/>
                <w:sz w:val="20"/>
                <w:szCs w:val="20"/>
                <w:lang w:eastAsia="ru-RU"/>
              </w:rPr>
              <w:br/>
              <w:t xml:space="preserve">строительства на земельном участке)      </w:t>
            </w:r>
          </w:p>
        </w:tc>
        <w:tc>
          <w:tcPr>
            <w:tcW w:w="3927" w:type="dxa"/>
            <w:tcBorders>
              <w:top w:val="single" w:sz="4" w:space="0" w:color="auto"/>
              <w:left w:val="single" w:sz="4" w:space="0" w:color="auto"/>
              <w:bottom w:val="single" w:sz="4" w:space="0" w:color="auto"/>
              <w:right w:val="single" w:sz="4" w:space="0" w:color="auto"/>
            </w:tcBorders>
          </w:tcPr>
          <w:p w:rsidR="009318F4" w:rsidRPr="009318F4" w:rsidRDefault="009318F4" w:rsidP="009318F4">
            <w:pPr>
              <w:autoSpaceDE w:val="0"/>
              <w:autoSpaceDN w:val="0"/>
              <w:adjustRightInd w:val="0"/>
              <w:spacing w:after="0" w:line="240" w:lineRule="auto"/>
              <w:rPr>
                <w:rFonts w:ascii="Courier New" w:eastAsia="Times New Roman" w:hAnsi="Courier New" w:cs="Courier New"/>
                <w:sz w:val="20"/>
                <w:szCs w:val="20"/>
                <w:lang w:eastAsia="ru-RU"/>
              </w:rPr>
            </w:pPr>
          </w:p>
        </w:tc>
      </w:tr>
      <w:tr w:rsidR="009318F4" w:rsidRPr="009318F4" w:rsidTr="009318F4">
        <w:trPr>
          <w:trHeight w:val="600"/>
        </w:trPr>
        <w:tc>
          <w:tcPr>
            <w:tcW w:w="5117" w:type="dxa"/>
            <w:tcBorders>
              <w:top w:val="nil"/>
              <w:left w:val="single" w:sz="4" w:space="0" w:color="auto"/>
              <w:bottom w:val="single" w:sz="4" w:space="0" w:color="auto"/>
              <w:right w:val="single" w:sz="4" w:space="0" w:color="auto"/>
            </w:tcBorders>
            <w:hideMark/>
          </w:tcPr>
          <w:p w:rsidR="009318F4" w:rsidRPr="009318F4" w:rsidRDefault="009318F4" w:rsidP="009318F4">
            <w:pPr>
              <w:autoSpaceDE w:val="0"/>
              <w:autoSpaceDN w:val="0"/>
              <w:adjustRightInd w:val="0"/>
              <w:spacing w:after="0" w:line="240" w:lineRule="auto"/>
              <w:rPr>
                <w:rFonts w:ascii="Courier New" w:eastAsia="Times New Roman" w:hAnsi="Courier New" w:cs="Courier New"/>
                <w:sz w:val="20"/>
                <w:szCs w:val="20"/>
                <w:lang w:eastAsia="ru-RU"/>
              </w:rPr>
            </w:pPr>
            <w:r w:rsidRPr="009318F4">
              <w:rPr>
                <w:rFonts w:ascii="Courier New" w:eastAsia="Times New Roman" w:hAnsi="Courier New" w:cs="Courier New"/>
                <w:sz w:val="20"/>
                <w:szCs w:val="20"/>
                <w:lang w:eastAsia="ru-RU"/>
              </w:rPr>
              <w:t>Местоположение (адрес) земельного участка</w:t>
            </w:r>
            <w:r w:rsidRPr="009318F4">
              <w:rPr>
                <w:rFonts w:ascii="Courier New" w:eastAsia="Times New Roman" w:hAnsi="Courier New" w:cs="Courier New"/>
                <w:sz w:val="20"/>
                <w:szCs w:val="20"/>
                <w:lang w:eastAsia="ru-RU"/>
              </w:rPr>
              <w:br/>
              <w:t>и объекта капитального строительства (при</w:t>
            </w:r>
            <w:r w:rsidRPr="009318F4">
              <w:rPr>
                <w:rFonts w:ascii="Courier New" w:eastAsia="Times New Roman" w:hAnsi="Courier New" w:cs="Courier New"/>
                <w:sz w:val="20"/>
                <w:szCs w:val="20"/>
                <w:lang w:eastAsia="ru-RU"/>
              </w:rPr>
              <w:br/>
              <w:t xml:space="preserve">его наличии)                             </w:t>
            </w:r>
          </w:p>
        </w:tc>
        <w:tc>
          <w:tcPr>
            <w:tcW w:w="3927" w:type="dxa"/>
            <w:tcBorders>
              <w:top w:val="nil"/>
              <w:left w:val="single" w:sz="4" w:space="0" w:color="auto"/>
              <w:bottom w:val="single" w:sz="4" w:space="0" w:color="auto"/>
              <w:right w:val="single" w:sz="4" w:space="0" w:color="auto"/>
            </w:tcBorders>
          </w:tcPr>
          <w:p w:rsidR="009318F4" w:rsidRPr="009318F4" w:rsidRDefault="009318F4" w:rsidP="009318F4">
            <w:pPr>
              <w:autoSpaceDE w:val="0"/>
              <w:autoSpaceDN w:val="0"/>
              <w:adjustRightInd w:val="0"/>
              <w:spacing w:after="0" w:line="240" w:lineRule="auto"/>
              <w:rPr>
                <w:rFonts w:ascii="Courier New" w:eastAsia="Times New Roman" w:hAnsi="Courier New" w:cs="Courier New"/>
                <w:sz w:val="20"/>
                <w:szCs w:val="20"/>
                <w:lang w:eastAsia="ru-RU"/>
              </w:rPr>
            </w:pPr>
          </w:p>
        </w:tc>
      </w:tr>
      <w:tr w:rsidR="009318F4" w:rsidRPr="009318F4" w:rsidTr="009318F4">
        <w:tc>
          <w:tcPr>
            <w:tcW w:w="5117" w:type="dxa"/>
            <w:tcBorders>
              <w:top w:val="nil"/>
              <w:left w:val="single" w:sz="4" w:space="0" w:color="auto"/>
              <w:bottom w:val="single" w:sz="4" w:space="0" w:color="auto"/>
              <w:right w:val="single" w:sz="4" w:space="0" w:color="auto"/>
            </w:tcBorders>
            <w:hideMark/>
          </w:tcPr>
          <w:p w:rsidR="009318F4" w:rsidRPr="009318F4" w:rsidRDefault="009318F4" w:rsidP="009318F4">
            <w:pPr>
              <w:autoSpaceDE w:val="0"/>
              <w:autoSpaceDN w:val="0"/>
              <w:adjustRightInd w:val="0"/>
              <w:spacing w:after="0" w:line="240" w:lineRule="auto"/>
              <w:rPr>
                <w:rFonts w:ascii="Courier New" w:eastAsia="Times New Roman" w:hAnsi="Courier New" w:cs="Courier New"/>
                <w:sz w:val="20"/>
                <w:szCs w:val="20"/>
                <w:lang w:eastAsia="ru-RU"/>
              </w:rPr>
            </w:pPr>
            <w:r w:rsidRPr="009318F4">
              <w:rPr>
                <w:rFonts w:ascii="Courier New" w:eastAsia="Times New Roman" w:hAnsi="Courier New" w:cs="Courier New"/>
                <w:sz w:val="20"/>
                <w:szCs w:val="20"/>
                <w:lang w:eastAsia="ru-RU"/>
              </w:rPr>
              <w:t xml:space="preserve">Кадастровый номер земельного участка     </w:t>
            </w:r>
          </w:p>
        </w:tc>
        <w:tc>
          <w:tcPr>
            <w:tcW w:w="3927" w:type="dxa"/>
            <w:tcBorders>
              <w:top w:val="nil"/>
              <w:left w:val="single" w:sz="4" w:space="0" w:color="auto"/>
              <w:bottom w:val="single" w:sz="4" w:space="0" w:color="auto"/>
              <w:right w:val="single" w:sz="4" w:space="0" w:color="auto"/>
            </w:tcBorders>
          </w:tcPr>
          <w:p w:rsidR="009318F4" w:rsidRPr="009318F4" w:rsidRDefault="009318F4" w:rsidP="009318F4">
            <w:pPr>
              <w:autoSpaceDE w:val="0"/>
              <w:autoSpaceDN w:val="0"/>
              <w:adjustRightInd w:val="0"/>
              <w:spacing w:after="0" w:line="240" w:lineRule="auto"/>
              <w:rPr>
                <w:rFonts w:ascii="Courier New" w:eastAsia="Times New Roman" w:hAnsi="Courier New" w:cs="Courier New"/>
                <w:sz w:val="20"/>
                <w:szCs w:val="20"/>
                <w:lang w:eastAsia="ru-RU"/>
              </w:rPr>
            </w:pPr>
          </w:p>
        </w:tc>
      </w:tr>
      <w:tr w:rsidR="009318F4" w:rsidRPr="009318F4" w:rsidTr="009318F4">
        <w:trPr>
          <w:trHeight w:val="400"/>
        </w:trPr>
        <w:tc>
          <w:tcPr>
            <w:tcW w:w="5117" w:type="dxa"/>
            <w:tcBorders>
              <w:top w:val="nil"/>
              <w:left w:val="single" w:sz="4" w:space="0" w:color="auto"/>
              <w:bottom w:val="single" w:sz="4" w:space="0" w:color="auto"/>
              <w:right w:val="single" w:sz="4" w:space="0" w:color="auto"/>
            </w:tcBorders>
            <w:hideMark/>
          </w:tcPr>
          <w:p w:rsidR="009318F4" w:rsidRPr="009318F4" w:rsidRDefault="009318F4" w:rsidP="009318F4">
            <w:pPr>
              <w:autoSpaceDE w:val="0"/>
              <w:autoSpaceDN w:val="0"/>
              <w:adjustRightInd w:val="0"/>
              <w:spacing w:after="0" w:line="240" w:lineRule="auto"/>
              <w:rPr>
                <w:rFonts w:ascii="Courier New" w:eastAsia="Times New Roman" w:hAnsi="Courier New" w:cs="Courier New"/>
                <w:sz w:val="20"/>
                <w:szCs w:val="20"/>
                <w:lang w:eastAsia="ru-RU"/>
              </w:rPr>
            </w:pPr>
            <w:r w:rsidRPr="009318F4">
              <w:rPr>
                <w:rFonts w:ascii="Courier New" w:eastAsia="Times New Roman" w:hAnsi="Courier New" w:cs="Courier New"/>
                <w:sz w:val="20"/>
                <w:szCs w:val="20"/>
                <w:lang w:eastAsia="ru-RU"/>
              </w:rPr>
              <w:t xml:space="preserve">Кадастровый номер объекта капитального   </w:t>
            </w:r>
            <w:r w:rsidRPr="009318F4">
              <w:rPr>
                <w:rFonts w:ascii="Courier New" w:eastAsia="Times New Roman" w:hAnsi="Courier New" w:cs="Courier New"/>
                <w:sz w:val="20"/>
                <w:szCs w:val="20"/>
                <w:lang w:eastAsia="ru-RU"/>
              </w:rPr>
              <w:br/>
              <w:t xml:space="preserve">строительства (при его наличии)          </w:t>
            </w:r>
          </w:p>
        </w:tc>
        <w:tc>
          <w:tcPr>
            <w:tcW w:w="3927" w:type="dxa"/>
            <w:tcBorders>
              <w:top w:val="nil"/>
              <w:left w:val="single" w:sz="4" w:space="0" w:color="auto"/>
              <w:bottom w:val="single" w:sz="4" w:space="0" w:color="auto"/>
              <w:right w:val="single" w:sz="4" w:space="0" w:color="auto"/>
            </w:tcBorders>
          </w:tcPr>
          <w:p w:rsidR="009318F4" w:rsidRPr="009318F4" w:rsidRDefault="009318F4" w:rsidP="009318F4">
            <w:pPr>
              <w:autoSpaceDE w:val="0"/>
              <w:autoSpaceDN w:val="0"/>
              <w:adjustRightInd w:val="0"/>
              <w:spacing w:after="0" w:line="240" w:lineRule="auto"/>
              <w:rPr>
                <w:rFonts w:ascii="Courier New" w:eastAsia="Times New Roman" w:hAnsi="Courier New" w:cs="Courier New"/>
                <w:sz w:val="20"/>
                <w:szCs w:val="20"/>
                <w:lang w:eastAsia="ru-RU"/>
              </w:rPr>
            </w:pPr>
          </w:p>
        </w:tc>
      </w:tr>
      <w:tr w:rsidR="009318F4" w:rsidRPr="009318F4" w:rsidTr="009318F4">
        <w:trPr>
          <w:trHeight w:val="366"/>
        </w:trPr>
        <w:tc>
          <w:tcPr>
            <w:tcW w:w="5117" w:type="dxa"/>
            <w:tcBorders>
              <w:top w:val="nil"/>
              <w:left w:val="single" w:sz="4" w:space="0" w:color="auto"/>
              <w:bottom w:val="single" w:sz="4" w:space="0" w:color="auto"/>
              <w:right w:val="single" w:sz="4" w:space="0" w:color="auto"/>
            </w:tcBorders>
            <w:hideMark/>
          </w:tcPr>
          <w:p w:rsidR="009318F4" w:rsidRPr="009318F4" w:rsidRDefault="009318F4" w:rsidP="009318F4">
            <w:pPr>
              <w:autoSpaceDE w:val="0"/>
              <w:autoSpaceDN w:val="0"/>
              <w:adjustRightInd w:val="0"/>
              <w:spacing w:after="0" w:line="240" w:lineRule="auto"/>
              <w:rPr>
                <w:rFonts w:ascii="Courier New" w:eastAsia="Times New Roman" w:hAnsi="Courier New" w:cs="Courier New"/>
                <w:sz w:val="20"/>
                <w:szCs w:val="20"/>
                <w:lang w:eastAsia="ru-RU"/>
              </w:rPr>
            </w:pPr>
            <w:r w:rsidRPr="009318F4">
              <w:rPr>
                <w:rFonts w:ascii="Courier New" w:eastAsia="Times New Roman" w:hAnsi="Courier New" w:cs="Courier New"/>
                <w:sz w:val="20"/>
                <w:szCs w:val="20"/>
                <w:lang w:eastAsia="ru-RU"/>
              </w:rPr>
              <w:t xml:space="preserve">Предельные параметры разрешенного        </w:t>
            </w:r>
            <w:r w:rsidRPr="009318F4">
              <w:rPr>
                <w:rFonts w:ascii="Courier New" w:eastAsia="Times New Roman" w:hAnsi="Courier New" w:cs="Courier New"/>
                <w:sz w:val="20"/>
                <w:szCs w:val="20"/>
                <w:lang w:eastAsia="ru-RU"/>
              </w:rPr>
              <w:br/>
              <w:t xml:space="preserve">строительства, реконструкции объектов    </w:t>
            </w:r>
            <w:r w:rsidRPr="009318F4">
              <w:rPr>
                <w:rFonts w:ascii="Courier New" w:eastAsia="Times New Roman" w:hAnsi="Courier New" w:cs="Courier New"/>
                <w:sz w:val="20"/>
                <w:szCs w:val="20"/>
                <w:lang w:eastAsia="ru-RU"/>
              </w:rPr>
              <w:br/>
              <w:t xml:space="preserve">капитального строительства </w:t>
            </w:r>
          </w:p>
        </w:tc>
        <w:tc>
          <w:tcPr>
            <w:tcW w:w="3927" w:type="dxa"/>
            <w:tcBorders>
              <w:top w:val="nil"/>
              <w:left w:val="single" w:sz="4" w:space="0" w:color="auto"/>
              <w:bottom w:val="single" w:sz="4" w:space="0" w:color="auto"/>
              <w:right w:val="single" w:sz="4" w:space="0" w:color="auto"/>
            </w:tcBorders>
          </w:tcPr>
          <w:p w:rsidR="009318F4" w:rsidRPr="009318F4" w:rsidRDefault="009318F4" w:rsidP="009318F4">
            <w:pPr>
              <w:autoSpaceDE w:val="0"/>
              <w:autoSpaceDN w:val="0"/>
              <w:adjustRightInd w:val="0"/>
              <w:spacing w:after="0" w:line="240" w:lineRule="auto"/>
              <w:rPr>
                <w:rFonts w:ascii="Courier New" w:eastAsia="Times New Roman" w:hAnsi="Courier New" w:cs="Courier New"/>
                <w:sz w:val="20"/>
                <w:szCs w:val="20"/>
                <w:lang w:eastAsia="ru-RU"/>
              </w:rPr>
            </w:pPr>
          </w:p>
        </w:tc>
      </w:tr>
      <w:tr w:rsidR="009318F4" w:rsidRPr="009318F4" w:rsidTr="009318F4">
        <w:trPr>
          <w:trHeight w:val="600"/>
        </w:trPr>
        <w:tc>
          <w:tcPr>
            <w:tcW w:w="5117" w:type="dxa"/>
            <w:tcBorders>
              <w:top w:val="nil"/>
              <w:left w:val="single" w:sz="4" w:space="0" w:color="auto"/>
              <w:bottom w:val="single" w:sz="4" w:space="0" w:color="auto"/>
              <w:right w:val="single" w:sz="4" w:space="0" w:color="auto"/>
            </w:tcBorders>
            <w:hideMark/>
          </w:tcPr>
          <w:p w:rsidR="009318F4" w:rsidRPr="009318F4" w:rsidRDefault="009318F4" w:rsidP="009318F4">
            <w:pPr>
              <w:autoSpaceDE w:val="0"/>
              <w:autoSpaceDN w:val="0"/>
              <w:adjustRightInd w:val="0"/>
              <w:spacing w:after="0" w:line="240" w:lineRule="auto"/>
              <w:rPr>
                <w:rFonts w:ascii="Courier New" w:eastAsia="Times New Roman" w:hAnsi="Courier New" w:cs="Courier New"/>
                <w:sz w:val="20"/>
                <w:szCs w:val="20"/>
                <w:lang w:eastAsia="ru-RU"/>
              </w:rPr>
            </w:pPr>
            <w:r w:rsidRPr="009318F4">
              <w:rPr>
                <w:rFonts w:ascii="Courier New" w:eastAsia="Times New Roman" w:hAnsi="Courier New" w:cs="Courier New"/>
                <w:sz w:val="20"/>
                <w:szCs w:val="20"/>
                <w:lang w:eastAsia="ru-RU"/>
              </w:rPr>
              <w:t xml:space="preserve">Запрашиваемые предельные параметры       </w:t>
            </w:r>
            <w:r w:rsidRPr="009318F4">
              <w:rPr>
                <w:rFonts w:ascii="Courier New" w:eastAsia="Times New Roman" w:hAnsi="Courier New" w:cs="Courier New"/>
                <w:sz w:val="20"/>
                <w:szCs w:val="20"/>
                <w:lang w:eastAsia="ru-RU"/>
              </w:rPr>
              <w:br/>
              <w:t>разрешенного строительства, реконструкции</w:t>
            </w:r>
            <w:r w:rsidRPr="009318F4">
              <w:rPr>
                <w:rFonts w:ascii="Courier New" w:eastAsia="Times New Roman" w:hAnsi="Courier New" w:cs="Courier New"/>
                <w:sz w:val="20"/>
                <w:szCs w:val="20"/>
                <w:lang w:eastAsia="ru-RU"/>
              </w:rPr>
              <w:br/>
              <w:t xml:space="preserve">объектов капитального строительства      </w:t>
            </w:r>
          </w:p>
        </w:tc>
        <w:tc>
          <w:tcPr>
            <w:tcW w:w="3927" w:type="dxa"/>
            <w:tcBorders>
              <w:top w:val="nil"/>
              <w:left w:val="single" w:sz="4" w:space="0" w:color="auto"/>
              <w:bottom w:val="single" w:sz="4" w:space="0" w:color="auto"/>
              <w:right w:val="single" w:sz="4" w:space="0" w:color="auto"/>
            </w:tcBorders>
          </w:tcPr>
          <w:p w:rsidR="009318F4" w:rsidRPr="009318F4" w:rsidRDefault="009318F4" w:rsidP="009318F4">
            <w:pPr>
              <w:autoSpaceDE w:val="0"/>
              <w:autoSpaceDN w:val="0"/>
              <w:adjustRightInd w:val="0"/>
              <w:spacing w:after="0" w:line="240" w:lineRule="auto"/>
              <w:rPr>
                <w:rFonts w:ascii="Courier New" w:eastAsia="Times New Roman" w:hAnsi="Courier New" w:cs="Courier New"/>
                <w:sz w:val="20"/>
                <w:szCs w:val="20"/>
                <w:lang w:eastAsia="ru-RU"/>
              </w:rPr>
            </w:pPr>
          </w:p>
        </w:tc>
      </w:tr>
      <w:tr w:rsidR="009318F4" w:rsidRPr="009318F4" w:rsidTr="009318F4">
        <w:trPr>
          <w:trHeight w:val="1400"/>
        </w:trPr>
        <w:tc>
          <w:tcPr>
            <w:tcW w:w="5117" w:type="dxa"/>
            <w:tcBorders>
              <w:top w:val="nil"/>
              <w:left w:val="single" w:sz="4" w:space="0" w:color="auto"/>
              <w:bottom w:val="single" w:sz="4" w:space="0" w:color="auto"/>
              <w:right w:val="single" w:sz="4" w:space="0" w:color="auto"/>
            </w:tcBorders>
            <w:hideMark/>
          </w:tcPr>
          <w:p w:rsidR="009318F4" w:rsidRPr="009318F4" w:rsidRDefault="009318F4" w:rsidP="009318F4">
            <w:pPr>
              <w:autoSpaceDE w:val="0"/>
              <w:autoSpaceDN w:val="0"/>
              <w:adjustRightInd w:val="0"/>
              <w:spacing w:after="0" w:line="240" w:lineRule="auto"/>
              <w:rPr>
                <w:rFonts w:ascii="Courier New" w:eastAsia="Times New Roman" w:hAnsi="Courier New" w:cs="Courier New"/>
                <w:sz w:val="20"/>
                <w:szCs w:val="20"/>
                <w:lang w:eastAsia="ru-RU"/>
              </w:rPr>
            </w:pPr>
            <w:r w:rsidRPr="009318F4">
              <w:rPr>
                <w:rFonts w:ascii="Courier New" w:eastAsia="Times New Roman" w:hAnsi="Courier New" w:cs="Courier New"/>
                <w:sz w:val="20"/>
                <w:szCs w:val="20"/>
                <w:lang w:eastAsia="ru-RU"/>
              </w:rPr>
              <w:t xml:space="preserve">Характеристики земельного участка,       </w:t>
            </w:r>
            <w:r w:rsidRPr="009318F4">
              <w:rPr>
                <w:rFonts w:ascii="Courier New" w:eastAsia="Times New Roman" w:hAnsi="Courier New" w:cs="Courier New"/>
                <w:sz w:val="20"/>
                <w:szCs w:val="20"/>
                <w:lang w:eastAsia="ru-RU"/>
              </w:rPr>
              <w:br/>
              <w:t xml:space="preserve">неблагоприятные для застройки в          </w:t>
            </w:r>
            <w:r w:rsidRPr="009318F4">
              <w:rPr>
                <w:rFonts w:ascii="Courier New" w:eastAsia="Times New Roman" w:hAnsi="Courier New" w:cs="Courier New"/>
                <w:sz w:val="20"/>
                <w:szCs w:val="20"/>
                <w:lang w:eastAsia="ru-RU"/>
              </w:rPr>
              <w:br/>
              <w:t>соответствии с частью 1 статьи 40</w:t>
            </w:r>
            <w:r w:rsidRPr="009318F4">
              <w:rPr>
                <w:rFonts w:ascii="Courier New" w:eastAsia="Times New Roman" w:hAnsi="Courier New" w:cs="Courier New"/>
                <w:sz w:val="20"/>
                <w:szCs w:val="20"/>
                <w:lang w:eastAsia="ru-RU"/>
              </w:rPr>
              <w:br/>
              <w:t xml:space="preserve">Градостроительного кодекса Российской    </w:t>
            </w:r>
            <w:r w:rsidRPr="009318F4">
              <w:rPr>
                <w:rFonts w:ascii="Courier New" w:eastAsia="Times New Roman" w:hAnsi="Courier New" w:cs="Courier New"/>
                <w:sz w:val="20"/>
                <w:szCs w:val="20"/>
                <w:lang w:eastAsia="ru-RU"/>
              </w:rPr>
              <w:br/>
              <w:t xml:space="preserve">Федерации, в связи с которыми            </w:t>
            </w:r>
            <w:r w:rsidRPr="009318F4">
              <w:rPr>
                <w:rFonts w:ascii="Courier New" w:eastAsia="Times New Roman" w:hAnsi="Courier New" w:cs="Courier New"/>
                <w:sz w:val="20"/>
                <w:szCs w:val="20"/>
                <w:lang w:eastAsia="ru-RU"/>
              </w:rPr>
              <w:br/>
              <w:t xml:space="preserve">запрашивается разрешение на отклонение   </w:t>
            </w:r>
            <w:r w:rsidRPr="009318F4">
              <w:rPr>
                <w:rFonts w:ascii="Courier New" w:eastAsia="Times New Roman" w:hAnsi="Courier New" w:cs="Courier New"/>
                <w:sz w:val="20"/>
                <w:szCs w:val="20"/>
                <w:lang w:eastAsia="ru-RU"/>
              </w:rPr>
              <w:br/>
              <w:t xml:space="preserve">от предельных параметров                 </w:t>
            </w:r>
          </w:p>
        </w:tc>
        <w:tc>
          <w:tcPr>
            <w:tcW w:w="3927" w:type="dxa"/>
            <w:tcBorders>
              <w:top w:val="nil"/>
              <w:left w:val="single" w:sz="4" w:space="0" w:color="auto"/>
              <w:bottom w:val="single" w:sz="4" w:space="0" w:color="auto"/>
              <w:right w:val="single" w:sz="4" w:space="0" w:color="auto"/>
            </w:tcBorders>
          </w:tcPr>
          <w:p w:rsidR="009318F4" w:rsidRPr="009318F4" w:rsidRDefault="009318F4" w:rsidP="009318F4">
            <w:pPr>
              <w:autoSpaceDE w:val="0"/>
              <w:autoSpaceDN w:val="0"/>
              <w:adjustRightInd w:val="0"/>
              <w:spacing w:after="0" w:line="240" w:lineRule="auto"/>
              <w:rPr>
                <w:rFonts w:ascii="Courier New" w:eastAsia="Times New Roman" w:hAnsi="Courier New" w:cs="Courier New"/>
                <w:sz w:val="20"/>
                <w:szCs w:val="20"/>
                <w:lang w:eastAsia="ru-RU"/>
              </w:rPr>
            </w:pPr>
          </w:p>
        </w:tc>
      </w:tr>
      <w:tr w:rsidR="009318F4" w:rsidRPr="009318F4" w:rsidTr="009318F4">
        <w:trPr>
          <w:trHeight w:val="800"/>
        </w:trPr>
        <w:tc>
          <w:tcPr>
            <w:tcW w:w="5117" w:type="dxa"/>
            <w:tcBorders>
              <w:top w:val="nil"/>
              <w:left w:val="single" w:sz="4" w:space="0" w:color="auto"/>
              <w:bottom w:val="single" w:sz="4" w:space="0" w:color="auto"/>
              <w:right w:val="single" w:sz="4" w:space="0" w:color="auto"/>
            </w:tcBorders>
            <w:hideMark/>
          </w:tcPr>
          <w:p w:rsidR="009318F4" w:rsidRPr="009318F4" w:rsidRDefault="009318F4" w:rsidP="009318F4">
            <w:pPr>
              <w:autoSpaceDE w:val="0"/>
              <w:autoSpaceDN w:val="0"/>
              <w:adjustRightInd w:val="0"/>
              <w:spacing w:after="0" w:line="240" w:lineRule="auto"/>
              <w:rPr>
                <w:rFonts w:ascii="Courier New" w:eastAsia="Times New Roman" w:hAnsi="Courier New" w:cs="Courier New"/>
                <w:sz w:val="20"/>
                <w:szCs w:val="20"/>
                <w:lang w:eastAsia="ru-RU"/>
              </w:rPr>
            </w:pPr>
            <w:r w:rsidRPr="009318F4">
              <w:rPr>
                <w:rFonts w:ascii="Courier New" w:eastAsia="Times New Roman" w:hAnsi="Courier New" w:cs="Courier New"/>
                <w:sz w:val="20"/>
                <w:szCs w:val="20"/>
                <w:lang w:eastAsia="ru-RU"/>
              </w:rPr>
              <w:t xml:space="preserve">Информация о месте проведения публичных  </w:t>
            </w:r>
            <w:r w:rsidRPr="009318F4">
              <w:rPr>
                <w:rFonts w:ascii="Courier New" w:eastAsia="Times New Roman" w:hAnsi="Courier New" w:cs="Courier New"/>
                <w:sz w:val="20"/>
                <w:szCs w:val="20"/>
                <w:lang w:eastAsia="ru-RU"/>
              </w:rPr>
              <w:br/>
              <w:t xml:space="preserve">слушаний по вопросу предоставления       </w:t>
            </w:r>
            <w:r w:rsidRPr="009318F4">
              <w:rPr>
                <w:rFonts w:ascii="Courier New" w:eastAsia="Times New Roman" w:hAnsi="Courier New" w:cs="Courier New"/>
                <w:sz w:val="20"/>
                <w:szCs w:val="20"/>
                <w:lang w:eastAsia="ru-RU"/>
              </w:rPr>
              <w:br/>
              <w:t xml:space="preserve">разрешения на отклонение от предельных   </w:t>
            </w:r>
            <w:r w:rsidRPr="009318F4">
              <w:rPr>
                <w:rFonts w:ascii="Courier New" w:eastAsia="Times New Roman" w:hAnsi="Courier New" w:cs="Courier New"/>
                <w:sz w:val="20"/>
                <w:szCs w:val="20"/>
                <w:lang w:eastAsia="ru-RU"/>
              </w:rPr>
              <w:br/>
              <w:t xml:space="preserve">параметров                               </w:t>
            </w:r>
          </w:p>
        </w:tc>
        <w:tc>
          <w:tcPr>
            <w:tcW w:w="3927" w:type="dxa"/>
            <w:tcBorders>
              <w:top w:val="nil"/>
              <w:left w:val="single" w:sz="4" w:space="0" w:color="auto"/>
              <w:bottom w:val="single" w:sz="4" w:space="0" w:color="auto"/>
              <w:right w:val="single" w:sz="4" w:space="0" w:color="auto"/>
            </w:tcBorders>
          </w:tcPr>
          <w:p w:rsidR="009318F4" w:rsidRPr="009318F4" w:rsidRDefault="009318F4" w:rsidP="009318F4">
            <w:pPr>
              <w:autoSpaceDE w:val="0"/>
              <w:autoSpaceDN w:val="0"/>
              <w:adjustRightInd w:val="0"/>
              <w:spacing w:after="0" w:line="240" w:lineRule="auto"/>
              <w:rPr>
                <w:rFonts w:ascii="Courier New" w:eastAsia="Times New Roman" w:hAnsi="Courier New" w:cs="Courier New"/>
                <w:sz w:val="20"/>
                <w:szCs w:val="20"/>
                <w:lang w:eastAsia="ru-RU"/>
              </w:rPr>
            </w:pPr>
          </w:p>
        </w:tc>
      </w:tr>
    </w:tbl>
    <w:p w:rsidR="009318F4" w:rsidRPr="009318F4" w:rsidRDefault="009318F4" w:rsidP="009318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318F4" w:rsidRPr="009318F4" w:rsidRDefault="009318F4" w:rsidP="009318F4">
      <w:pPr>
        <w:widowControl w:val="0"/>
        <w:suppressAutoHyphens/>
        <w:autoSpaceDE w:val="0"/>
        <w:spacing w:after="0" w:line="240" w:lineRule="auto"/>
        <w:rPr>
          <w:rFonts w:ascii="Courier New" w:eastAsia="Arial" w:hAnsi="Courier New" w:cs="Courier New"/>
          <w:sz w:val="20"/>
          <w:szCs w:val="20"/>
          <w:lang w:eastAsia="ar-SA"/>
        </w:rPr>
      </w:pPr>
      <w:r w:rsidRPr="009318F4">
        <w:rPr>
          <w:rFonts w:ascii="Courier New" w:eastAsia="Arial" w:hAnsi="Courier New" w:cs="Courier New"/>
          <w:sz w:val="20"/>
          <w:szCs w:val="20"/>
          <w:lang w:eastAsia="ar-SA"/>
        </w:rPr>
        <w:t xml:space="preserve">    Оплату расходов, связанных с проведением процедуры  публичных слушаний,</w:t>
      </w:r>
    </w:p>
    <w:p w:rsidR="009318F4" w:rsidRPr="009318F4" w:rsidRDefault="009318F4" w:rsidP="009318F4">
      <w:pPr>
        <w:widowControl w:val="0"/>
        <w:suppressAutoHyphens/>
        <w:autoSpaceDE w:val="0"/>
        <w:spacing w:after="0" w:line="240" w:lineRule="auto"/>
        <w:rPr>
          <w:rFonts w:ascii="Courier New" w:eastAsia="Arial" w:hAnsi="Courier New" w:cs="Courier New"/>
          <w:sz w:val="20"/>
          <w:szCs w:val="20"/>
          <w:lang w:eastAsia="ar-SA"/>
        </w:rPr>
      </w:pPr>
      <w:r w:rsidRPr="009318F4">
        <w:rPr>
          <w:rFonts w:ascii="Courier New" w:eastAsia="Arial" w:hAnsi="Courier New" w:cs="Courier New"/>
          <w:sz w:val="20"/>
          <w:szCs w:val="20"/>
          <w:lang w:eastAsia="ar-SA"/>
        </w:rPr>
        <w:t>гарантирую(-ем).</w:t>
      </w:r>
    </w:p>
    <w:p w:rsidR="009318F4" w:rsidRPr="009318F4" w:rsidRDefault="009318F4" w:rsidP="009318F4">
      <w:pPr>
        <w:widowControl w:val="0"/>
        <w:suppressAutoHyphens/>
        <w:autoSpaceDE w:val="0"/>
        <w:spacing w:after="0" w:line="240" w:lineRule="auto"/>
        <w:rPr>
          <w:rFonts w:ascii="Courier New" w:eastAsia="Arial" w:hAnsi="Courier New" w:cs="Courier New"/>
          <w:sz w:val="20"/>
          <w:szCs w:val="20"/>
          <w:lang w:eastAsia="ar-SA"/>
        </w:rPr>
      </w:pPr>
    </w:p>
    <w:p w:rsidR="009318F4" w:rsidRPr="009318F4" w:rsidRDefault="009318F4" w:rsidP="009318F4">
      <w:pPr>
        <w:widowControl w:val="0"/>
        <w:suppressAutoHyphens/>
        <w:autoSpaceDE w:val="0"/>
        <w:spacing w:after="0" w:line="240" w:lineRule="auto"/>
        <w:rPr>
          <w:rFonts w:ascii="Courier New" w:eastAsia="Arial" w:hAnsi="Courier New" w:cs="Courier New"/>
          <w:sz w:val="20"/>
          <w:szCs w:val="20"/>
          <w:lang w:eastAsia="ar-SA"/>
        </w:rPr>
      </w:pPr>
      <w:r w:rsidRPr="009318F4">
        <w:rPr>
          <w:rFonts w:ascii="Courier New" w:eastAsia="Arial" w:hAnsi="Courier New" w:cs="Courier New"/>
          <w:sz w:val="20"/>
          <w:szCs w:val="20"/>
          <w:lang w:eastAsia="ar-SA"/>
        </w:rPr>
        <w:t xml:space="preserve">    Приложение:</w:t>
      </w:r>
    </w:p>
    <w:p w:rsidR="009318F4" w:rsidRPr="009318F4" w:rsidRDefault="009318F4" w:rsidP="009318F4">
      <w:pPr>
        <w:widowControl w:val="0"/>
        <w:suppressAutoHyphens/>
        <w:autoSpaceDE w:val="0"/>
        <w:spacing w:after="0" w:line="240" w:lineRule="auto"/>
        <w:rPr>
          <w:rFonts w:ascii="Courier New" w:eastAsia="Arial" w:hAnsi="Courier New" w:cs="Courier New"/>
          <w:sz w:val="20"/>
          <w:szCs w:val="20"/>
          <w:lang w:eastAsia="ar-SA"/>
        </w:rPr>
      </w:pPr>
      <w:r w:rsidRPr="009318F4">
        <w:rPr>
          <w:rFonts w:ascii="Courier New" w:eastAsia="Arial" w:hAnsi="Courier New" w:cs="Courier New"/>
          <w:sz w:val="20"/>
          <w:szCs w:val="20"/>
          <w:lang w:eastAsia="ar-SA"/>
        </w:rPr>
        <w:t xml:space="preserve">    Документы,  перечисленные в  пункте 2.7  Административного регламента.   </w:t>
      </w:r>
    </w:p>
    <w:p w:rsidR="009318F4" w:rsidRPr="009318F4" w:rsidRDefault="009318F4" w:rsidP="009318F4">
      <w:pPr>
        <w:widowControl w:val="0"/>
        <w:suppressAutoHyphens/>
        <w:autoSpaceDE w:val="0"/>
        <w:spacing w:after="0" w:line="240" w:lineRule="auto"/>
        <w:rPr>
          <w:rFonts w:ascii="Courier New" w:eastAsia="Arial" w:hAnsi="Courier New" w:cs="Courier New"/>
          <w:sz w:val="20"/>
          <w:szCs w:val="20"/>
          <w:lang w:eastAsia="ar-SA"/>
        </w:rPr>
      </w:pPr>
      <w:r w:rsidRPr="009318F4">
        <w:rPr>
          <w:rFonts w:ascii="Courier New" w:eastAsia="Arial" w:hAnsi="Courier New" w:cs="Courier New"/>
          <w:sz w:val="20"/>
          <w:szCs w:val="20"/>
          <w:lang w:eastAsia="ar-SA"/>
        </w:rPr>
        <w:t xml:space="preserve">    </w:t>
      </w:r>
    </w:p>
    <w:p w:rsidR="009318F4" w:rsidRPr="009318F4" w:rsidRDefault="009318F4" w:rsidP="009318F4">
      <w:pPr>
        <w:widowControl w:val="0"/>
        <w:suppressAutoHyphens/>
        <w:autoSpaceDE w:val="0"/>
        <w:spacing w:after="0" w:line="240" w:lineRule="auto"/>
        <w:rPr>
          <w:rFonts w:ascii="Courier New" w:eastAsia="Arial" w:hAnsi="Courier New" w:cs="Courier New"/>
          <w:sz w:val="20"/>
          <w:szCs w:val="20"/>
          <w:lang w:eastAsia="ar-SA"/>
        </w:rPr>
      </w:pPr>
    </w:p>
    <w:p w:rsidR="009318F4" w:rsidRPr="009318F4" w:rsidRDefault="009318F4" w:rsidP="009318F4">
      <w:pPr>
        <w:widowControl w:val="0"/>
        <w:suppressAutoHyphens/>
        <w:autoSpaceDE w:val="0"/>
        <w:spacing w:after="0" w:line="240" w:lineRule="auto"/>
        <w:rPr>
          <w:rFonts w:ascii="Courier New" w:eastAsia="Arial" w:hAnsi="Courier New" w:cs="Courier New"/>
          <w:sz w:val="20"/>
          <w:szCs w:val="20"/>
          <w:lang w:eastAsia="ar-SA"/>
        </w:rPr>
      </w:pPr>
      <w:r w:rsidRPr="009318F4">
        <w:rPr>
          <w:rFonts w:ascii="Courier New" w:eastAsia="Arial" w:hAnsi="Courier New" w:cs="Courier New"/>
          <w:sz w:val="20"/>
          <w:szCs w:val="20"/>
          <w:lang w:eastAsia="ar-SA"/>
        </w:rPr>
        <w:t>М.П.</w:t>
      </w:r>
    </w:p>
    <w:p w:rsidR="009318F4" w:rsidRPr="009318F4" w:rsidRDefault="009318F4" w:rsidP="009318F4">
      <w:pPr>
        <w:widowControl w:val="0"/>
        <w:suppressAutoHyphens/>
        <w:autoSpaceDE w:val="0"/>
        <w:spacing w:after="0" w:line="240" w:lineRule="auto"/>
        <w:rPr>
          <w:rFonts w:ascii="Courier New" w:eastAsia="Arial" w:hAnsi="Courier New" w:cs="Courier New"/>
          <w:sz w:val="20"/>
          <w:szCs w:val="20"/>
          <w:lang w:eastAsia="ar-SA"/>
        </w:rPr>
      </w:pPr>
      <w:r w:rsidRPr="009318F4">
        <w:rPr>
          <w:rFonts w:ascii="Courier New" w:eastAsia="Arial" w:hAnsi="Courier New" w:cs="Courier New"/>
          <w:sz w:val="20"/>
          <w:szCs w:val="20"/>
          <w:lang w:eastAsia="ar-SA"/>
        </w:rPr>
        <w:t>"__" ______________ 20__ г.                         _______________________</w:t>
      </w:r>
    </w:p>
    <w:p w:rsidR="009318F4" w:rsidRPr="009318F4" w:rsidRDefault="009318F4" w:rsidP="009318F4">
      <w:pPr>
        <w:spacing w:after="0" w:line="240" w:lineRule="auto"/>
        <w:rPr>
          <w:rFonts w:ascii="Times New Roman" w:eastAsia="Times New Roman" w:hAnsi="Times New Roman" w:cs="Times New Roman"/>
          <w:sz w:val="24"/>
          <w:szCs w:val="24"/>
          <w:lang w:eastAsia="ru-RU"/>
        </w:rPr>
      </w:pPr>
      <w:r w:rsidRPr="009318F4">
        <w:rPr>
          <w:rFonts w:ascii="Times New Roman" w:eastAsia="Times New Roman" w:hAnsi="Times New Roman" w:cs="Times New Roman"/>
          <w:sz w:val="24"/>
          <w:szCs w:val="24"/>
          <w:lang w:eastAsia="ru-RU"/>
        </w:rPr>
        <w:t xml:space="preserve">                                                </w:t>
      </w:r>
    </w:p>
    <w:p w:rsidR="00BD2EAA" w:rsidRDefault="00BD2EAA"/>
    <w:p w:rsidR="004D1E65" w:rsidRDefault="004D1E65"/>
    <w:sectPr w:rsidR="004D1E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E74" w:rsidRDefault="00F13E74" w:rsidP="009318F4">
      <w:pPr>
        <w:spacing w:after="0" w:line="240" w:lineRule="auto"/>
      </w:pPr>
      <w:r>
        <w:separator/>
      </w:r>
    </w:p>
  </w:endnote>
  <w:endnote w:type="continuationSeparator" w:id="0">
    <w:p w:rsidR="00F13E74" w:rsidRDefault="00F13E74" w:rsidP="00931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E74" w:rsidRDefault="00F13E74" w:rsidP="009318F4">
      <w:pPr>
        <w:spacing w:after="0" w:line="240" w:lineRule="auto"/>
      </w:pPr>
      <w:r>
        <w:separator/>
      </w:r>
    </w:p>
  </w:footnote>
  <w:footnote w:type="continuationSeparator" w:id="0">
    <w:p w:rsidR="00F13E74" w:rsidRDefault="00F13E74" w:rsidP="009318F4">
      <w:pPr>
        <w:spacing w:after="0" w:line="240" w:lineRule="auto"/>
      </w:pPr>
      <w:r>
        <w:continuationSeparator/>
      </w:r>
    </w:p>
  </w:footnote>
  <w:footnote w:id="1">
    <w:p w:rsidR="001A41FE" w:rsidRDefault="001A41FE" w:rsidP="009318F4">
      <w:pPr>
        <w:pStyle w:val="a3"/>
        <w:jc w:val="both"/>
      </w:pPr>
      <w:r>
        <w:rPr>
          <w:rStyle w:val="a5"/>
        </w:rPr>
        <w:footnoteRef/>
      </w:r>
      <w:r>
        <w:t xml:space="preserve"> при условии наличия заключенного соглашения о взаимодействии между МФЦ и ОМСУ;</w:t>
      </w:r>
    </w:p>
  </w:footnote>
  <w:footnote w:id="2">
    <w:p w:rsidR="001A41FE" w:rsidRDefault="001A41FE" w:rsidP="009318F4">
      <w:pPr>
        <w:pStyle w:val="a3"/>
        <w:jc w:val="both"/>
      </w:pPr>
      <w:r>
        <w:rPr>
          <w:rStyle w:val="a5"/>
        </w:rPr>
        <w:footnoteRef/>
      </w:r>
      <w:r>
        <w:t xml:space="preserve"> </w:t>
      </w:r>
      <w:r>
        <w:rPr>
          <w:szCs w:val="28"/>
        </w:rPr>
        <w:t>предоставление муниципальной услуги «</w:t>
      </w:r>
      <w:r>
        <w:t>Выдача разрешения на отклонение от предельных параметров разрешенного строительства, реконструкции объектов капитального строительства</w:t>
      </w:r>
      <w:r>
        <w:rPr>
          <w:szCs w:val="28"/>
        </w:rPr>
        <w:t xml:space="preserve">»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8F4"/>
    <w:rsid w:val="001A41FE"/>
    <w:rsid w:val="001A7410"/>
    <w:rsid w:val="001D7B46"/>
    <w:rsid w:val="001E05A6"/>
    <w:rsid w:val="002737BC"/>
    <w:rsid w:val="00283F71"/>
    <w:rsid w:val="00343893"/>
    <w:rsid w:val="003C6B7C"/>
    <w:rsid w:val="003E2C69"/>
    <w:rsid w:val="004347D0"/>
    <w:rsid w:val="004D1E65"/>
    <w:rsid w:val="00503DE3"/>
    <w:rsid w:val="00537342"/>
    <w:rsid w:val="00671A83"/>
    <w:rsid w:val="00684FA9"/>
    <w:rsid w:val="006B17B3"/>
    <w:rsid w:val="006F371F"/>
    <w:rsid w:val="00860199"/>
    <w:rsid w:val="008A6E71"/>
    <w:rsid w:val="008D6A9B"/>
    <w:rsid w:val="009318F4"/>
    <w:rsid w:val="00A76F57"/>
    <w:rsid w:val="00B4764C"/>
    <w:rsid w:val="00B9172A"/>
    <w:rsid w:val="00BB03BF"/>
    <w:rsid w:val="00BD2EAA"/>
    <w:rsid w:val="00C06213"/>
    <w:rsid w:val="00C32FA9"/>
    <w:rsid w:val="00C355EB"/>
    <w:rsid w:val="00C9227B"/>
    <w:rsid w:val="00CA3EBE"/>
    <w:rsid w:val="00CC7951"/>
    <w:rsid w:val="00CD7F6C"/>
    <w:rsid w:val="00D710C2"/>
    <w:rsid w:val="00D82A5A"/>
    <w:rsid w:val="00DC2C5D"/>
    <w:rsid w:val="00DD76AC"/>
    <w:rsid w:val="00E10411"/>
    <w:rsid w:val="00EB0548"/>
    <w:rsid w:val="00EC3D53"/>
    <w:rsid w:val="00ED16D1"/>
    <w:rsid w:val="00EE1229"/>
    <w:rsid w:val="00F13E74"/>
    <w:rsid w:val="00FD32D1"/>
    <w:rsid w:val="00FE0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9318F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9318F4"/>
    <w:rPr>
      <w:rFonts w:ascii="Times New Roman" w:eastAsia="Times New Roman" w:hAnsi="Times New Roman" w:cs="Times New Roman"/>
      <w:sz w:val="20"/>
      <w:szCs w:val="20"/>
      <w:lang w:eastAsia="ru-RU"/>
    </w:rPr>
  </w:style>
  <w:style w:type="character" w:styleId="a5">
    <w:name w:val="footnote reference"/>
    <w:uiPriority w:val="99"/>
    <w:semiHidden/>
    <w:unhideWhenUsed/>
    <w:rsid w:val="009318F4"/>
    <w:rPr>
      <w:vertAlign w:val="superscript"/>
    </w:rPr>
  </w:style>
  <w:style w:type="paragraph" w:styleId="a6">
    <w:name w:val="Balloon Text"/>
    <w:basedOn w:val="a"/>
    <w:link w:val="a7"/>
    <w:uiPriority w:val="99"/>
    <w:semiHidden/>
    <w:unhideWhenUsed/>
    <w:rsid w:val="008A6E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6E71"/>
    <w:rPr>
      <w:rFonts w:ascii="Tahoma" w:hAnsi="Tahoma" w:cs="Tahoma"/>
      <w:sz w:val="16"/>
      <w:szCs w:val="16"/>
    </w:rPr>
  </w:style>
  <w:style w:type="character" w:styleId="a8">
    <w:name w:val="Hyperlink"/>
    <w:basedOn w:val="a0"/>
    <w:uiPriority w:val="99"/>
    <w:unhideWhenUsed/>
    <w:rsid w:val="00D710C2"/>
    <w:rPr>
      <w:color w:val="0000FF" w:themeColor="hyperlink"/>
      <w:u w:val="single"/>
    </w:rPr>
  </w:style>
  <w:style w:type="paragraph" w:styleId="a9">
    <w:name w:val="Normal (Web)"/>
    <w:basedOn w:val="a"/>
    <w:uiPriority w:val="99"/>
    <w:semiHidden/>
    <w:unhideWhenUsed/>
    <w:rsid w:val="004347D0"/>
    <w:rPr>
      <w:rFonts w:ascii="Times New Roman" w:hAnsi="Times New Roman" w:cs="Times New Roman"/>
      <w:sz w:val="24"/>
      <w:szCs w:val="24"/>
    </w:rPr>
  </w:style>
  <w:style w:type="paragraph" w:styleId="aa">
    <w:name w:val="header"/>
    <w:basedOn w:val="a"/>
    <w:link w:val="ab"/>
    <w:uiPriority w:val="99"/>
    <w:unhideWhenUsed/>
    <w:rsid w:val="004D1E6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D1E65"/>
  </w:style>
  <w:style w:type="paragraph" w:styleId="ac">
    <w:name w:val="footer"/>
    <w:basedOn w:val="a"/>
    <w:link w:val="ad"/>
    <w:uiPriority w:val="99"/>
    <w:unhideWhenUsed/>
    <w:rsid w:val="004D1E6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D1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9318F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9318F4"/>
    <w:rPr>
      <w:rFonts w:ascii="Times New Roman" w:eastAsia="Times New Roman" w:hAnsi="Times New Roman" w:cs="Times New Roman"/>
      <w:sz w:val="20"/>
      <w:szCs w:val="20"/>
      <w:lang w:eastAsia="ru-RU"/>
    </w:rPr>
  </w:style>
  <w:style w:type="character" w:styleId="a5">
    <w:name w:val="footnote reference"/>
    <w:uiPriority w:val="99"/>
    <w:semiHidden/>
    <w:unhideWhenUsed/>
    <w:rsid w:val="009318F4"/>
    <w:rPr>
      <w:vertAlign w:val="superscript"/>
    </w:rPr>
  </w:style>
  <w:style w:type="paragraph" w:styleId="a6">
    <w:name w:val="Balloon Text"/>
    <w:basedOn w:val="a"/>
    <w:link w:val="a7"/>
    <w:uiPriority w:val="99"/>
    <w:semiHidden/>
    <w:unhideWhenUsed/>
    <w:rsid w:val="008A6E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6E71"/>
    <w:rPr>
      <w:rFonts w:ascii="Tahoma" w:hAnsi="Tahoma" w:cs="Tahoma"/>
      <w:sz w:val="16"/>
      <w:szCs w:val="16"/>
    </w:rPr>
  </w:style>
  <w:style w:type="character" w:styleId="a8">
    <w:name w:val="Hyperlink"/>
    <w:basedOn w:val="a0"/>
    <w:uiPriority w:val="99"/>
    <w:unhideWhenUsed/>
    <w:rsid w:val="00D710C2"/>
    <w:rPr>
      <w:color w:val="0000FF" w:themeColor="hyperlink"/>
      <w:u w:val="single"/>
    </w:rPr>
  </w:style>
  <w:style w:type="paragraph" w:styleId="a9">
    <w:name w:val="Normal (Web)"/>
    <w:basedOn w:val="a"/>
    <w:uiPriority w:val="99"/>
    <w:semiHidden/>
    <w:unhideWhenUsed/>
    <w:rsid w:val="004347D0"/>
    <w:rPr>
      <w:rFonts w:ascii="Times New Roman" w:hAnsi="Times New Roman" w:cs="Times New Roman"/>
      <w:sz w:val="24"/>
      <w:szCs w:val="24"/>
    </w:rPr>
  </w:style>
  <w:style w:type="paragraph" w:styleId="aa">
    <w:name w:val="header"/>
    <w:basedOn w:val="a"/>
    <w:link w:val="ab"/>
    <w:uiPriority w:val="99"/>
    <w:unhideWhenUsed/>
    <w:rsid w:val="004D1E6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D1E65"/>
  </w:style>
  <w:style w:type="paragraph" w:styleId="ac">
    <w:name w:val="footer"/>
    <w:basedOn w:val="a"/>
    <w:link w:val="ad"/>
    <w:uiPriority w:val="99"/>
    <w:unhideWhenUsed/>
    <w:rsid w:val="004D1E6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D1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31596">
      <w:bodyDiv w:val="1"/>
      <w:marLeft w:val="0"/>
      <w:marRight w:val="0"/>
      <w:marTop w:val="0"/>
      <w:marBottom w:val="0"/>
      <w:divBdr>
        <w:top w:val="none" w:sz="0" w:space="0" w:color="auto"/>
        <w:left w:val="none" w:sz="0" w:space="0" w:color="auto"/>
        <w:bottom w:val="none" w:sz="0" w:space="0" w:color="auto"/>
        <w:right w:val="none" w:sz="0" w:space="0" w:color="auto"/>
      </w:divBdr>
    </w:div>
    <w:div w:id="91875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64FE442F9C4B8D47B3B43A450FADBAE3052BA7FA355574545329FB33CC19648B25F6648D12C8D6377E1H" TargetMode="External"/><Relationship Id="rId4" Type="http://schemas.openxmlformats.org/officeDocument/2006/relationships/settings" Target="settings.xml"/><Relationship Id="rId9"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B21E387-005C-4CCF-AA03-2CC790EA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22</Pages>
  <Words>8324</Words>
  <Characters>47453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Chayka</cp:lastModifiedBy>
  <cp:revision>5</cp:revision>
  <cp:lastPrinted>2016-12-20T05:21:00Z</cp:lastPrinted>
  <dcterms:created xsi:type="dcterms:W3CDTF">2016-12-09T02:29:00Z</dcterms:created>
  <dcterms:modified xsi:type="dcterms:W3CDTF">2016-12-22T05:25:00Z</dcterms:modified>
</cp:coreProperties>
</file>