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12" w:rsidRDefault="00A62512" w:rsidP="00A625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512" w:rsidRPr="00956358" w:rsidRDefault="00A62512" w:rsidP="00A62512">
      <w:pPr>
        <w:tabs>
          <w:tab w:val="left" w:pos="23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33614" w:rsidTr="00CA1F92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</w:tr>
      <w:tr w:rsidR="00B33614" w:rsidTr="00CA1F92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left w:val="single" w:sz="12" w:space="0" w:color="auto"/>
            </w:tcBorders>
          </w:tcPr>
          <w:p w:rsidR="00B33614" w:rsidRDefault="00B33614" w:rsidP="00B701E6"/>
        </w:tc>
      </w:tr>
      <w:tr w:rsidR="00B33614" w:rsidTr="00B33614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</w:tr>
      <w:tr w:rsidR="00B33614" w:rsidTr="00B33614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3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</w:tr>
      <w:tr w:rsidR="00B33614" w:rsidTr="00B33614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4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left w:val="single" w:sz="12" w:space="0" w:color="auto"/>
            </w:tcBorders>
          </w:tcPr>
          <w:p w:rsidR="00B33614" w:rsidRDefault="00B33614" w:rsidP="00B701E6"/>
        </w:tc>
      </w:tr>
      <w:tr w:rsidR="00B33614" w:rsidTr="00B33614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5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</w:tr>
      <w:tr w:rsidR="00B33614" w:rsidTr="00B33614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6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7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bottom w:val="single" w:sz="12" w:space="0" w:color="auto"/>
            </w:tcBorders>
          </w:tcPr>
          <w:p w:rsidR="00B33614" w:rsidRDefault="00B33614" w:rsidP="00B701E6"/>
        </w:tc>
      </w:tr>
      <w:tr w:rsidR="00B33614" w:rsidTr="00B33614">
        <w:tc>
          <w:tcPr>
            <w:tcW w:w="478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bottom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8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9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</w:tr>
      <w:tr w:rsidR="00B33614" w:rsidTr="00B33614"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10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11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</w:tr>
      <w:tr w:rsidR="00B33614" w:rsidTr="00B33614">
        <w:tc>
          <w:tcPr>
            <w:tcW w:w="478" w:type="dxa"/>
            <w:tcBorders>
              <w:top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>
            <w:r>
              <w:t>12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</w:tr>
      <w:tr w:rsidR="00B33614" w:rsidTr="00B33614">
        <w:tc>
          <w:tcPr>
            <w:tcW w:w="478" w:type="dxa"/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8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  <w:tcBorders>
              <w:top w:val="single" w:sz="12" w:space="0" w:color="auto"/>
            </w:tcBorders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  <w:tc>
          <w:tcPr>
            <w:tcW w:w="479" w:type="dxa"/>
          </w:tcPr>
          <w:p w:rsidR="00B33614" w:rsidRDefault="00B33614" w:rsidP="00B701E6"/>
        </w:tc>
      </w:tr>
    </w:tbl>
    <w:p w:rsidR="00CA1F92" w:rsidRDefault="00CA1F92"/>
    <w:p w:rsidR="00B33614" w:rsidRDefault="00B33614" w:rsidP="00B336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 власти, определяемое опорой на широкое согласие масс в </w:t>
      </w:r>
      <w:r w:rsidR="00956358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его законам, нормам, традициям.</w:t>
      </w:r>
    </w:p>
    <w:p w:rsidR="00B33614" w:rsidRDefault="00B33614" w:rsidP="00B336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Политическая организация общественного слоя, выражающая и защищающая его интересы, руководящая им для достижения определенных целей и имеющая свою программу.</w:t>
      </w:r>
    </w:p>
    <w:p w:rsidR="00B33614" w:rsidRDefault="00B33614" w:rsidP="00B336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которое предполагается к избранию, назначению или приему куда-нибудь.</w:t>
      </w:r>
    </w:p>
    <w:p w:rsidR="00B33614" w:rsidRDefault="00B33614" w:rsidP="00B336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выборов в коллегиальный орган, при которой избранными считаются кандидаты, получившие большинство голосов избирателей в своем избирательном округе.</w:t>
      </w:r>
    </w:p>
    <w:p w:rsidR="00B33614" w:rsidRDefault="00B33614" w:rsidP="00B336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государственного устройства.</w:t>
      </w:r>
    </w:p>
    <w:p w:rsidR="00B33614" w:rsidRDefault="00B33614" w:rsidP="00B336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Ящик на избирательном участке с отверстием для бюллетеней</w:t>
      </w:r>
      <w:r w:rsidR="00FC52E0">
        <w:rPr>
          <w:rFonts w:ascii="Times New Roman" w:hAnsi="Times New Roman" w:cs="Times New Roman"/>
        </w:rPr>
        <w:t>.</w:t>
      </w:r>
    </w:p>
    <w:p w:rsidR="00FC52E0" w:rsidRDefault="00FC52E0" w:rsidP="00B3361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граждан РФ, кандидатов, избирательных объединений, общественных объединений, имеющая целью побудить или побуждающая избирателей к участию в выборах.</w:t>
      </w:r>
    </w:p>
    <w:p w:rsidR="00FC52E0" w:rsidRDefault="00FC52E0" w:rsidP="00FC52E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обязательное правило, которое должны исполнять все граждане государства.</w:t>
      </w:r>
    </w:p>
    <w:p w:rsidR="00FC52E0" w:rsidRDefault="00FC52E0" w:rsidP="00FC52E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РФ, уполномоченный осуществлять наблюдение за проведением голосования на выборах.</w:t>
      </w:r>
    </w:p>
    <w:p w:rsidR="00FC52E0" w:rsidRDefault="00FC52E0" w:rsidP="00FC52E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Уклонение граждан от участия в выборах.</w:t>
      </w:r>
    </w:p>
    <w:p w:rsidR="00FC52E0" w:rsidRDefault="00FC52E0" w:rsidP="00FC52E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Депутатские полномочия, а также подтверждающий их документ.</w:t>
      </w:r>
    </w:p>
    <w:p w:rsidR="00FC52E0" w:rsidRPr="001039A6" w:rsidRDefault="00FC52E0" w:rsidP="00FC52E0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039A6">
        <w:rPr>
          <w:rFonts w:ascii="Times New Roman" w:hAnsi="Times New Roman" w:cs="Times New Roman"/>
        </w:rPr>
        <w:t>Форма непосредственного волеизъявления граждан, выражающаяся в голосовании по наиболее значимым вопросам общегосударственного, регионального или местного значения.</w:t>
      </w:r>
    </w:p>
    <w:p w:rsidR="00FC52E0" w:rsidRDefault="00FC52E0" w:rsidP="00FC52E0">
      <w:pPr>
        <w:rPr>
          <w:rFonts w:ascii="Times New Roman" w:hAnsi="Times New Roman" w:cs="Times New Roman"/>
        </w:rPr>
      </w:pPr>
    </w:p>
    <w:p w:rsidR="00FC52E0" w:rsidRPr="00FC52E0" w:rsidRDefault="00FC52E0" w:rsidP="00FC52E0">
      <w:pPr>
        <w:rPr>
          <w:rFonts w:ascii="Times New Roman" w:hAnsi="Times New Roman" w:cs="Times New Roman"/>
        </w:rPr>
      </w:pPr>
    </w:p>
    <w:sectPr w:rsidR="00FC52E0" w:rsidRPr="00FC52E0" w:rsidSect="009563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4577"/>
    <w:multiLevelType w:val="hybridMultilevel"/>
    <w:tmpl w:val="FA6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2"/>
    <w:rsid w:val="000250E8"/>
    <w:rsid w:val="001039A6"/>
    <w:rsid w:val="002A3C9D"/>
    <w:rsid w:val="00541A6A"/>
    <w:rsid w:val="00717181"/>
    <w:rsid w:val="00734100"/>
    <w:rsid w:val="00956358"/>
    <w:rsid w:val="00A62512"/>
    <w:rsid w:val="00AF132F"/>
    <w:rsid w:val="00B33614"/>
    <w:rsid w:val="00C8436F"/>
    <w:rsid w:val="00CA1F92"/>
    <w:rsid w:val="00F70A20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6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6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6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6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</cp:lastModifiedBy>
  <cp:revision>5</cp:revision>
  <cp:lastPrinted>2019-02-01T06:17:00Z</cp:lastPrinted>
  <dcterms:created xsi:type="dcterms:W3CDTF">2019-02-05T00:34:00Z</dcterms:created>
  <dcterms:modified xsi:type="dcterms:W3CDTF">2019-02-05T01:23:00Z</dcterms:modified>
</cp:coreProperties>
</file>