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9F61A5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26.12.2022</w:t>
      </w:r>
      <w:r w:rsidR="007305CC" w:rsidRPr="005B639F">
        <w:rPr>
          <w:sz w:val="28"/>
          <w:szCs w:val="28"/>
        </w:rPr>
        <w:t xml:space="preserve">                                                                     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</w:t>
      </w:r>
      <w:r w:rsidR="00667566">
        <w:rPr>
          <w:sz w:val="28"/>
          <w:szCs w:val="28"/>
        </w:rPr>
        <w:t xml:space="preserve">    </w:t>
      </w:r>
      <w:r w:rsidR="009700D2">
        <w:rPr>
          <w:sz w:val="28"/>
          <w:szCs w:val="28"/>
        </w:rPr>
        <w:t xml:space="preserve">  </w:t>
      </w:r>
      <w:r w:rsidR="00667566">
        <w:rPr>
          <w:sz w:val="28"/>
          <w:szCs w:val="28"/>
        </w:rPr>
        <w:t xml:space="preserve">           </w:t>
      </w:r>
      <w:r w:rsidR="007305CC" w:rsidRPr="005B639F">
        <w:rPr>
          <w:sz w:val="28"/>
          <w:szCs w:val="28"/>
        </w:rPr>
        <w:t xml:space="preserve"> </w:t>
      </w:r>
      <w:proofErr w:type="gramStart"/>
      <w:r w:rsidR="007305CC" w:rsidRPr="009F61A5">
        <w:rPr>
          <w:sz w:val="28"/>
          <w:szCs w:val="28"/>
        </w:rPr>
        <w:t>№</w:t>
      </w:r>
      <w:r w:rsidR="007305CC" w:rsidRPr="0098597E">
        <w:rPr>
          <w:sz w:val="28"/>
          <w:szCs w:val="28"/>
          <w:u w:val="single"/>
        </w:rPr>
        <w:t xml:space="preserve"> </w:t>
      </w:r>
      <w:r w:rsidR="006675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727</w:t>
      </w:r>
      <w:proofErr w:type="gramEnd"/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7452" w:type="dxa"/>
        <w:jc w:val="center"/>
        <w:tblLook w:val="0000" w:firstRow="0" w:lastRow="0" w:firstColumn="0" w:lastColumn="0" w:noHBand="0" w:noVBand="0"/>
      </w:tblPr>
      <w:tblGrid>
        <w:gridCol w:w="7452"/>
      </w:tblGrid>
      <w:tr w:rsidR="00DA4158" w:rsidTr="008457FE">
        <w:trPr>
          <w:trHeight w:val="1355"/>
          <w:jc w:val="center"/>
        </w:trPr>
        <w:tc>
          <w:tcPr>
            <w:tcW w:w="7452" w:type="dxa"/>
          </w:tcPr>
          <w:p w:rsidR="001F7BBB" w:rsidRPr="008457FE" w:rsidRDefault="00846D31" w:rsidP="001F7BBB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lang w:eastAsia="ru-RU" w:bidi="ru-RU"/>
              </w:rPr>
            </w:pPr>
            <w:proofErr w:type="gramStart"/>
            <w:r w:rsidRPr="005E2984">
              <w:rPr>
                <w:color w:val="212529"/>
                <w:shd w:val="clear" w:color="auto" w:fill="FFFFFF"/>
              </w:rPr>
              <w:t xml:space="preserve">О </w:t>
            </w:r>
            <w:r w:rsidR="001F7BBB" w:rsidRPr="005F1431">
              <w:rPr>
                <w:color w:val="auto"/>
                <w:lang w:eastAsia="ru-RU" w:bidi="ru-RU"/>
              </w:rPr>
              <w:t xml:space="preserve"> проведени</w:t>
            </w:r>
            <w:r w:rsidR="004A3D7E">
              <w:rPr>
                <w:color w:val="auto"/>
                <w:lang w:eastAsia="ru-RU" w:bidi="ru-RU"/>
              </w:rPr>
              <w:t>и</w:t>
            </w:r>
            <w:proofErr w:type="gramEnd"/>
            <w:r w:rsidR="001F7BBB" w:rsidRPr="005F1431">
              <w:rPr>
                <w:color w:val="auto"/>
                <w:lang w:eastAsia="ru-RU" w:bidi="ru-RU"/>
              </w:rPr>
              <w:t xml:space="preserve"> </w:t>
            </w:r>
            <w:r w:rsidR="008457FE" w:rsidRPr="008457FE">
              <w:rPr>
                <w:color w:val="auto"/>
              </w:rPr>
              <w:t xml:space="preserve">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      </w:r>
            <w:proofErr w:type="spellStart"/>
            <w:r w:rsidR="008457FE" w:rsidRPr="008457FE">
              <w:rPr>
                <w:color w:val="auto"/>
              </w:rPr>
              <w:t>Коршуновка</w:t>
            </w:r>
            <w:proofErr w:type="spellEnd"/>
            <w:r w:rsidR="008457FE" w:rsidRPr="008457FE">
              <w:rPr>
                <w:color w:val="auto"/>
              </w:rPr>
              <w:t>»</w:t>
            </w:r>
          </w:p>
          <w:p w:rsidR="00DA4158" w:rsidRDefault="00DA4158" w:rsidP="001F7BBB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A1C90" w:rsidRDefault="00CB484E" w:rsidP="00592B14">
      <w:pPr>
        <w:jc w:val="both"/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C23CC5" w:rsidRDefault="00CB484E" w:rsidP="00D00C88">
      <w:pPr>
        <w:ind w:firstLine="851"/>
        <w:jc w:val="both"/>
        <w:rPr>
          <w:sz w:val="28"/>
          <w:szCs w:val="28"/>
          <w:shd w:val="clear" w:color="auto" w:fill="FFFFFF"/>
        </w:rPr>
      </w:pPr>
      <w:r w:rsidRPr="00C23CC5">
        <w:rPr>
          <w:rFonts w:ascii="LatoRegular" w:hAnsi="LatoRegular" w:cs="Arial"/>
          <w:sz w:val="24"/>
          <w:szCs w:val="24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В соответствии с федеральными законами от 06 октября 2003 г. </w:t>
      </w:r>
      <w:r w:rsidR="00E852F8">
        <w:rPr>
          <w:sz w:val="28"/>
          <w:szCs w:val="28"/>
          <w:shd w:val="clear" w:color="auto" w:fill="FFFFFF"/>
        </w:rPr>
        <w:t xml:space="preserve">            </w:t>
      </w:r>
      <w:r w:rsidR="00B80E28" w:rsidRPr="00C23CC5">
        <w:rPr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 w:rsidRPr="00C23CC5">
        <w:rPr>
          <w:sz w:val="28"/>
          <w:szCs w:val="28"/>
          <w:shd w:val="clear" w:color="auto" w:fill="FFFFFF"/>
        </w:rPr>
        <w:t>ьные акты Российской Федерации»</w:t>
      </w:r>
      <w:r w:rsidR="000211AA" w:rsidRPr="00C23CC5">
        <w:rPr>
          <w:sz w:val="28"/>
          <w:szCs w:val="28"/>
          <w:shd w:val="clear" w:color="auto" w:fill="FFFFFF"/>
        </w:rPr>
        <w:t xml:space="preserve">, </w:t>
      </w:r>
      <w:r w:rsidR="00D00C88" w:rsidRPr="00C23CC5">
        <w:rPr>
          <w:sz w:val="28"/>
          <w:szCs w:val="28"/>
          <w:shd w:val="clear" w:color="auto" w:fill="FFFFFF"/>
        </w:rPr>
        <w:t>постановлени</w:t>
      </w:r>
      <w:r w:rsidR="00C23CC5" w:rsidRPr="00C23CC5">
        <w:rPr>
          <w:sz w:val="28"/>
          <w:szCs w:val="28"/>
          <w:shd w:val="clear" w:color="auto" w:fill="FFFFFF"/>
        </w:rPr>
        <w:t>ем</w:t>
      </w:r>
      <w:r w:rsidR="00D00C88" w:rsidRPr="00C23CC5">
        <w:rPr>
          <w:sz w:val="28"/>
          <w:szCs w:val="28"/>
          <w:shd w:val="clear" w:color="auto" w:fill="FFFFFF"/>
        </w:rPr>
        <w:t xml:space="preserve"> главы Михайловского района от </w:t>
      </w:r>
      <w:r w:rsidR="00E852F8">
        <w:rPr>
          <w:sz w:val="28"/>
          <w:szCs w:val="28"/>
          <w:shd w:val="clear" w:color="auto" w:fill="FFFFFF"/>
        </w:rPr>
        <w:t xml:space="preserve">                      </w:t>
      </w:r>
      <w:r w:rsidR="00D00C88" w:rsidRPr="00C23CC5">
        <w:rPr>
          <w:sz w:val="28"/>
          <w:szCs w:val="28"/>
          <w:shd w:val="clear" w:color="auto" w:fill="FFFFFF"/>
        </w:rPr>
        <w:t>«</w:t>
      </w:r>
      <w:r w:rsidR="005A3FA9" w:rsidRPr="005A3FA9">
        <w:rPr>
          <w:sz w:val="28"/>
          <w:szCs w:val="28"/>
          <w:shd w:val="clear" w:color="auto" w:fill="FFFFFF"/>
        </w:rPr>
        <w:t>1</w:t>
      </w:r>
      <w:r w:rsidR="005A3FA9" w:rsidRPr="00EA2A95">
        <w:rPr>
          <w:sz w:val="28"/>
          <w:szCs w:val="28"/>
          <w:shd w:val="clear" w:color="auto" w:fill="FFFFFF"/>
        </w:rPr>
        <w:t>3</w:t>
      </w:r>
      <w:r w:rsidR="00D00C88" w:rsidRPr="00C23CC5">
        <w:rPr>
          <w:sz w:val="28"/>
          <w:szCs w:val="28"/>
          <w:shd w:val="clear" w:color="auto" w:fill="FFFFFF"/>
        </w:rPr>
        <w:t xml:space="preserve">» </w:t>
      </w:r>
      <w:r w:rsidR="00EA2A95">
        <w:rPr>
          <w:sz w:val="28"/>
          <w:szCs w:val="28"/>
          <w:shd w:val="clear" w:color="auto" w:fill="FFFFFF"/>
        </w:rPr>
        <w:t>июля</w:t>
      </w:r>
      <w:r w:rsidR="00D00C88" w:rsidRPr="00C23CC5">
        <w:rPr>
          <w:sz w:val="28"/>
          <w:szCs w:val="28"/>
          <w:shd w:val="clear" w:color="auto" w:fill="FFFFFF"/>
        </w:rPr>
        <w:t xml:space="preserve"> 2021 г. №</w:t>
      </w:r>
      <w:r w:rsidR="00EA2A95">
        <w:rPr>
          <w:sz w:val="28"/>
          <w:szCs w:val="28"/>
          <w:shd w:val="clear" w:color="auto" w:fill="FFFFFF"/>
        </w:rPr>
        <w:t xml:space="preserve"> 394</w:t>
      </w:r>
      <w:r w:rsidR="00D00C88" w:rsidRPr="00C23CC5">
        <w:rPr>
          <w:sz w:val="28"/>
          <w:szCs w:val="28"/>
          <w:shd w:val="clear" w:color="auto" w:fill="FFFFFF"/>
        </w:rPr>
        <w:t xml:space="preserve"> </w:t>
      </w:r>
      <w:r w:rsidR="00592B14" w:rsidRPr="00C23CC5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«Об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D435E7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маршрутам регулярных перевозок на территории Михайловского района Амурской области</w:t>
      </w:r>
      <w:r w:rsidR="00D435E7" w:rsidRPr="00C23CC5">
        <w:rPr>
          <w:sz w:val="28"/>
          <w:szCs w:val="28"/>
          <w:shd w:val="clear" w:color="auto" w:fill="FFFFFF"/>
        </w:rPr>
        <w:t>»</w:t>
      </w:r>
    </w:p>
    <w:p w:rsidR="008A1C9E" w:rsidRPr="00C23CC5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C23CC5">
        <w:rPr>
          <w:b/>
          <w:sz w:val="28"/>
          <w:szCs w:val="28"/>
        </w:rPr>
        <w:t xml:space="preserve">п о с </w:t>
      </w:r>
      <w:proofErr w:type="gramStart"/>
      <w:r w:rsidRPr="00C23CC5">
        <w:rPr>
          <w:b/>
          <w:sz w:val="28"/>
          <w:szCs w:val="28"/>
        </w:rPr>
        <w:t>т</w:t>
      </w:r>
      <w:proofErr w:type="gramEnd"/>
      <w:r w:rsidRPr="00C23CC5">
        <w:rPr>
          <w:b/>
          <w:sz w:val="28"/>
          <w:szCs w:val="28"/>
        </w:rPr>
        <w:t xml:space="preserve"> а н о в л </w:t>
      </w:r>
      <w:r w:rsidR="007E5FA2" w:rsidRPr="00C23CC5">
        <w:rPr>
          <w:b/>
          <w:sz w:val="28"/>
          <w:szCs w:val="28"/>
        </w:rPr>
        <w:t xml:space="preserve">я </w:t>
      </w:r>
      <w:r w:rsidR="00415C54" w:rsidRPr="00C23CC5">
        <w:rPr>
          <w:b/>
          <w:sz w:val="28"/>
          <w:szCs w:val="28"/>
        </w:rPr>
        <w:t>ю</w:t>
      </w:r>
      <w:r w:rsidRPr="00C23CC5">
        <w:rPr>
          <w:b/>
          <w:sz w:val="28"/>
          <w:szCs w:val="28"/>
        </w:rPr>
        <w:t>:</w:t>
      </w:r>
    </w:p>
    <w:p w:rsidR="00D75309" w:rsidRDefault="0069373A" w:rsidP="00C23CC5">
      <w:pPr>
        <w:jc w:val="both"/>
        <w:rPr>
          <w:sz w:val="28"/>
          <w:szCs w:val="28"/>
        </w:rPr>
      </w:pPr>
      <w:r w:rsidRPr="00C23CC5">
        <w:rPr>
          <w:sz w:val="28"/>
          <w:szCs w:val="28"/>
        </w:rPr>
        <w:t xml:space="preserve">            1.</w:t>
      </w:r>
      <w:r w:rsidR="0001290C" w:rsidRPr="00C23CC5">
        <w:rPr>
          <w:sz w:val="28"/>
          <w:szCs w:val="28"/>
        </w:rPr>
        <w:t xml:space="preserve"> Утвердить</w:t>
      </w:r>
      <w:r w:rsidR="00D74DE0" w:rsidRPr="00C23CC5">
        <w:rPr>
          <w:sz w:val="28"/>
          <w:szCs w:val="28"/>
        </w:rPr>
        <w:t xml:space="preserve"> прилагаем</w:t>
      </w:r>
      <w:r w:rsidR="00C23CC5">
        <w:rPr>
          <w:sz w:val="28"/>
          <w:szCs w:val="28"/>
        </w:rPr>
        <w:t>ую</w:t>
      </w:r>
      <w:r w:rsidR="00D74DE0" w:rsidRPr="00C23CC5">
        <w:rPr>
          <w:sz w:val="28"/>
          <w:szCs w:val="28"/>
        </w:rPr>
        <w:t xml:space="preserve"> </w:t>
      </w:r>
      <w:r w:rsidR="00D75309">
        <w:rPr>
          <w:sz w:val="28"/>
          <w:szCs w:val="28"/>
        </w:rPr>
        <w:t>к</w:t>
      </w:r>
      <w:r w:rsidR="00C23CC5" w:rsidRPr="00C23CC5">
        <w:rPr>
          <w:sz w:val="28"/>
          <w:szCs w:val="28"/>
        </w:rPr>
        <w:t>онкурсн</w:t>
      </w:r>
      <w:r w:rsidR="00D75309">
        <w:rPr>
          <w:sz w:val="28"/>
          <w:szCs w:val="28"/>
        </w:rPr>
        <w:t>ую</w:t>
      </w:r>
      <w:r w:rsidR="00C23CC5" w:rsidRPr="00C23CC5">
        <w:rPr>
          <w:sz w:val="28"/>
          <w:szCs w:val="28"/>
        </w:rPr>
        <w:t xml:space="preserve"> документаци</w:t>
      </w:r>
      <w:r w:rsidR="00D75309">
        <w:rPr>
          <w:sz w:val="28"/>
          <w:szCs w:val="28"/>
        </w:rPr>
        <w:t xml:space="preserve">ю </w:t>
      </w:r>
      <w:r w:rsidR="00C23CC5" w:rsidRPr="00C23CC5">
        <w:rPr>
          <w:sz w:val="28"/>
          <w:szCs w:val="28"/>
        </w:rPr>
        <w:t xml:space="preserve">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</w:r>
      <w:proofErr w:type="spellStart"/>
      <w:r w:rsidR="00C23CC5" w:rsidRPr="00C23CC5">
        <w:rPr>
          <w:sz w:val="28"/>
          <w:szCs w:val="28"/>
        </w:rPr>
        <w:t>Коршуновка</w:t>
      </w:r>
      <w:proofErr w:type="spellEnd"/>
      <w:r w:rsidR="00C23CC5" w:rsidRPr="00C23CC5">
        <w:rPr>
          <w:sz w:val="28"/>
          <w:szCs w:val="28"/>
        </w:rPr>
        <w:t>»</w:t>
      </w:r>
      <w:r w:rsidR="00D75309">
        <w:rPr>
          <w:sz w:val="28"/>
          <w:szCs w:val="28"/>
        </w:rPr>
        <w:t>.</w:t>
      </w:r>
    </w:p>
    <w:p w:rsidR="00907A2A" w:rsidRPr="00C23CC5" w:rsidRDefault="00D75309" w:rsidP="00C1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20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17B35">
        <w:rPr>
          <w:sz w:val="28"/>
          <w:szCs w:val="28"/>
        </w:rPr>
        <w:t xml:space="preserve">прилагаемое </w:t>
      </w:r>
      <w:r w:rsidR="00C20778">
        <w:rPr>
          <w:sz w:val="28"/>
          <w:szCs w:val="28"/>
        </w:rPr>
        <w:t xml:space="preserve">извещение </w:t>
      </w:r>
      <w:r w:rsidR="0048485D">
        <w:rPr>
          <w:sz w:val="28"/>
          <w:szCs w:val="28"/>
        </w:rPr>
        <w:t xml:space="preserve">о </w:t>
      </w:r>
      <w:r w:rsidR="00C20778" w:rsidRPr="00C20778">
        <w:rPr>
          <w:sz w:val="28"/>
          <w:szCs w:val="28"/>
        </w:rPr>
        <w:t xml:space="preserve">проведении проведению открытого конкурса на право осуществления перевозок по муниципальному маршруту </w:t>
      </w:r>
      <w:proofErr w:type="gramStart"/>
      <w:r w:rsidR="00C20778" w:rsidRPr="00C20778">
        <w:rPr>
          <w:sz w:val="28"/>
          <w:szCs w:val="28"/>
        </w:rPr>
        <w:t xml:space="preserve">регулярных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перевозок</w:t>
      </w:r>
      <w:proofErr w:type="gramEnd"/>
      <w:r w:rsidR="00C20778" w:rsidRPr="00C20778">
        <w:rPr>
          <w:sz w:val="28"/>
          <w:szCs w:val="28"/>
        </w:rPr>
        <w:t xml:space="preserve">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пассажиров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 и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багажа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автомобильным </w:t>
      </w:r>
      <w:r w:rsidR="00C17B35">
        <w:rPr>
          <w:sz w:val="28"/>
          <w:szCs w:val="28"/>
        </w:rPr>
        <w:t xml:space="preserve"> </w:t>
      </w:r>
      <w:r w:rsidR="0048485D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транспортом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№108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«Поярково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–</w:t>
      </w:r>
      <w:r w:rsidR="00C17B35">
        <w:rPr>
          <w:sz w:val="28"/>
          <w:szCs w:val="28"/>
        </w:rPr>
        <w:t xml:space="preserve"> </w:t>
      </w:r>
      <w:proofErr w:type="spellStart"/>
      <w:r w:rsidR="00C20778" w:rsidRPr="00C20778">
        <w:rPr>
          <w:sz w:val="28"/>
          <w:szCs w:val="28"/>
        </w:rPr>
        <w:t>Коршуновка</w:t>
      </w:r>
      <w:proofErr w:type="spellEnd"/>
      <w:r w:rsidR="00C20778" w:rsidRPr="00C20778">
        <w:rPr>
          <w:sz w:val="28"/>
          <w:szCs w:val="28"/>
        </w:rPr>
        <w:t>»</w:t>
      </w:r>
      <w:r w:rsidR="0048485D">
        <w:rPr>
          <w:sz w:val="28"/>
          <w:szCs w:val="28"/>
        </w:rPr>
        <w:t>.</w:t>
      </w:r>
      <w:r w:rsidR="00C20778">
        <w:rPr>
          <w:sz w:val="28"/>
          <w:szCs w:val="28"/>
        </w:rPr>
        <w:t xml:space="preserve"> </w:t>
      </w:r>
      <w:r w:rsidR="0069373A" w:rsidRPr="00C23CC5">
        <w:rPr>
          <w:rFonts w:ascii="Arial" w:hAnsi="Arial" w:cs="Arial"/>
          <w:sz w:val="24"/>
          <w:szCs w:val="24"/>
        </w:rPr>
        <w:br/>
      </w:r>
      <w:r w:rsidR="00477CA6" w:rsidRPr="00C23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31F4">
        <w:rPr>
          <w:sz w:val="28"/>
          <w:szCs w:val="28"/>
        </w:rPr>
        <w:t>3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2034EB" w:rsidRPr="00C23CC5">
        <w:rPr>
          <w:sz w:val="28"/>
          <w:szCs w:val="28"/>
        </w:rPr>
        <w:t>Настоящее постановление вступает в силу со дня его подписания и подлежит  размещению на официальном сайте администрации Михайловского района.</w:t>
      </w:r>
    </w:p>
    <w:p w:rsidR="008A1C9E" w:rsidRPr="00C23CC5" w:rsidRDefault="004A25FF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8A1C9E" w:rsidRPr="00C23CC5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обеспечению жизнедеятельности  О.Г.</w:t>
      </w:r>
      <w:r w:rsidR="006B2746" w:rsidRPr="00C23CC5">
        <w:rPr>
          <w:sz w:val="28"/>
          <w:szCs w:val="28"/>
        </w:rPr>
        <w:t xml:space="preserve"> </w:t>
      </w:r>
      <w:proofErr w:type="spellStart"/>
      <w:r w:rsidR="008A1C9E" w:rsidRPr="00C23CC5">
        <w:rPr>
          <w:sz w:val="28"/>
          <w:szCs w:val="28"/>
        </w:rPr>
        <w:t>Синюкова</w:t>
      </w:r>
      <w:proofErr w:type="spellEnd"/>
      <w:r w:rsidR="008A1C9E" w:rsidRPr="00C23CC5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852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6605CC" w:rsidSect="00E852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211AA"/>
    <w:rsid w:val="000A0DEC"/>
    <w:rsid w:val="000C3C76"/>
    <w:rsid w:val="00143F38"/>
    <w:rsid w:val="001A0656"/>
    <w:rsid w:val="001C05A8"/>
    <w:rsid w:val="001E64E0"/>
    <w:rsid w:val="001F183A"/>
    <w:rsid w:val="001F1AE7"/>
    <w:rsid w:val="001F7BBB"/>
    <w:rsid w:val="002034EB"/>
    <w:rsid w:val="00214DA9"/>
    <w:rsid w:val="00224931"/>
    <w:rsid w:val="002D0B33"/>
    <w:rsid w:val="002E74E2"/>
    <w:rsid w:val="003033E1"/>
    <w:rsid w:val="00306A46"/>
    <w:rsid w:val="003529E4"/>
    <w:rsid w:val="003B7AB7"/>
    <w:rsid w:val="003C4A7A"/>
    <w:rsid w:val="003C5612"/>
    <w:rsid w:val="003E1116"/>
    <w:rsid w:val="004155B4"/>
    <w:rsid w:val="00415C54"/>
    <w:rsid w:val="0045764A"/>
    <w:rsid w:val="00477CA6"/>
    <w:rsid w:val="0048485D"/>
    <w:rsid w:val="004A25FF"/>
    <w:rsid w:val="004A3BBD"/>
    <w:rsid w:val="004A3D7E"/>
    <w:rsid w:val="004B6964"/>
    <w:rsid w:val="00592B14"/>
    <w:rsid w:val="005A2159"/>
    <w:rsid w:val="005A3FA9"/>
    <w:rsid w:val="005D1D59"/>
    <w:rsid w:val="005D433C"/>
    <w:rsid w:val="005E2984"/>
    <w:rsid w:val="00607031"/>
    <w:rsid w:val="0061144C"/>
    <w:rsid w:val="0061593E"/>
    <w:rsid w:val="00624C9F"/>
    <w:rsid w:val="00657D32"/>
    <w:rsid w:val="006605CC"/>
    <w:rsid w:val="00667566"/>
    <w:rsid w:val="0069373A"/>
    <w:rsid w:val="006A023F"/>
    <w:rsid w:val="006A07F3"/>
    <w:rsid w:val="006B2561"/>
    <w:rsid w:val="006B2746"/>
    <w:rsid w:val="006D195F"/>
    <w:rsid w:val="006E11A4"/>
    <w:rsid w:val="006E7166"/>
    <w:rsid w:val="00716551"/>
    <w:rsid w:val="007305CC"/>
    <w:rsid w:val="00732AEC"/>
    <w:rsid w:val="00735A3D"/>
    <w:rsid w:val="00753754"/>
    <w:rsid w:val="00765DA3"/>
    <w:rsid w:val="0077676F"/>
    <w:rsid w:val="00782DE9"/>
    <w:rsid w:val="007C2164"/>
    <w:rsid w:val="007C2A66"/>
    <w:rsid w:val="007D5D20"/>
    <w:rsid w:val="007E5FA2"/>
    <w:rsid w:val="007F06D0"/>
    <w:rsid w:val="008457FE"/>
    <w:rsid w:val="00846D31"/>
    <w:rsid w:val="00852EC6"/>
    <w:rsid w:val="008620A7"/>
    <w:rsid w:val="00864FF2"/>
    <w:rsid w:val="0087620E"/>
    <w:rsid w:val="008A1C9E"/>
    <w:rsid w:val="008B7077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9F61A5"/>
    <w:rsid w:val="00A513DC"/>
    <w:rsid w:val="00A5279D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C17B35"/>
    <w:rsid w:val="00C20778"/>
    <w:rsid w:val="00C23CC5"/>
    <w:rsid w:val="00C2409A"/>
    <w:rsid w:val="00C24843"/>
    <w:rsid w:val="00C55962"/>
    <w:rsid w:val="00C66528"/>
    <w:rsid w:val="00C67F27"/>
    <w:rsid w:val="00C835A5"/>
    <w:rsid w:val="00CB484E"/>
    <w:rsid w:val="00CC3912"/>
    <w:rsid w:val="00D00C88"/>
    <w:rsid w:val="00D15544"/>
    <w:rsid w:val="00D27B90"/>
    <w:rsid w:val="00D435E7"/>
    <w:rsid w:val="00D45F56"/>
    <w:rsid w:val="00D74DE0"/>
    <w:rsid w:val="00D75309"/>
    <w:rsid w:val="00D83DCF"/>
    <w:rsid w:val="00D9546C"/>
    <w:rsid w:val="00D95E84"/>
    <w:rsid w:val="00DA4158"/>
    <w:rsid w:val="00DD52F9"/>
    <w:rsid w:val="00DE6E03"/>
    <w:rsid w:val="00E64DB0"/>
    <w:rsid w:val="00E66A34"/>
    <w:rsid w:val="00E7574A"/>
    <w:rsid w:val="00E852F8"/>
    <w:rsid w:val="00EA0A7D"/>
    <w:rsid w:val="00EA2A95"/>
    <w:rsid w:val="00ED0AB1"/>
    <w:rsid w:val="00F1136F"/>
    <w:rsid w:val="00F1373C"/>
    <w:rsid w:val="00F767F5"/>
    <w:rsid w:val="00FB5CC6"/>
    <w:rsid w:val="00FB6BC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1B92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34</cp:revision>
  <cp:lastPrinted>2022-04-18T01:07:00Z</cp:lastPrinted>
  <dcterms:created xsi:type="dcterms:W3CDTF">2015-11-19T23:02:00Z</dcterms:created>
  <dcterms:modified xsi:type="dcterms:W3CDTF">2022-12-28T02:25:00Z</dcterms:modified>
</cp:coreProperties>
</file>