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45" w:rsidRDefault="00366C45" w:rsidP="00366C45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2745371</wp:posOffset>
            </wp:positionH>
            <wp:positionV relativeFrom="paragraph">
              <wp:posOffset>-18341</wp:posOffset>
            </wp:positionV>
            <wp:extent cx="459415" cy="57415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C45" w:rsidRDefault="00366C45" w:rsidP="00366C45">
      <w:pPr>
        <w:jc w:val="center"/>
        <w:rPr>
          <w:sz w:val="32"/>
          <w:szCs w:val="32"/>
        </w:rPr>
      </w:pPr>
    </w:p>
    <w:p w:rsidR="00366C45" w:rsidRDefault="00366C45" w:rsidP="00366C45">
      <w:pPr>
        <w:jc w:val="center"/>
        <w:rPr>
          <w:sz w:val="32"/>
          <w:szCs w:val="32"/>
        </w:rPr>
      </w:pPr>
    </w:p>
    <w:p w:rsidR="00366C45" w:rsidRPr="002F4044" w:rsidRDefault="00366C45" w:rsidP="00366C45">
      <w:pPr>
        <w:jc w:val="center"/>
        <w:rPr>
          <w:sz w:val="32"/>
          <w:szCs w:val="32"/>
        </w:rPr>
      </w:pPr>
      <w:r w:rsidRPr="002F4044">
        <w:rPr>
          <w:sz w:val="32"/>
          <w:szCs w:val="32"/>
        </w:rPr>
        <w:t>Российская Федерация</w:t>
      </w:r>
    </w:p>
    <w:p w:rsidR="00366C45" w:rsidRPr="002F4044" w:rsidRDefault="00366C45" w:rsidP="00366C45">
      <w:pPr>
        <w:jc w:val="center"/>
        <w:rPr>
          <w:sz w:val="32"/>
          <w:szCs w:val="32"/>
        </w:rPr>
      </w:pPr>
      <w:r w:rsidRPr="002F4044">
        <w:rPr>
          <w:sz w:val="32"/>
          <w:szCs w:val="32"/>
        </w:rPr>
        <w:t>ГЛАВА МИХАЙЛОВСКОГО РАЙОНА</w:t>
      </w:r>
    </w:p>
    <w:p w:rsidR="00366C45" w:rsidRDefault="00366C45" w:rsidP="00366C45">
      <w:pPr>
        <w:jc w:val="center"/>
        <w:rPr>
          <w:b/>
          <w:sz w:val="28"/>
        </w:rPr>
      </w:pPr>
      <w:r w:rsidRPr="002F4044">
        <w:rPr>
          <w:sz w:val="32"/>
          <w:szCs w:val="32"/>
        </w:rPr>
        <w:t>АМУРСКОЙ ОБЛАСТИ</w:t>
      </w:r>
    </w:p>
    <w:p w:rsidR="00366C45" w:rsidRDefault="00366C45" w:rsidP="00366C45">
      <w:pPr>
        <w:rPr>
          <w:sz w:val="19"/>
        </w:rPr>
      </w:pPr>
    </w:p>
    <w:p w:rsidR="00366C45" w:rsidRPr="006D4358" w:rsidRDefault="00366C45" w:rsidP="00366C45">
      <w:pPr>
        <w:pStyle w:val="1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366C45" w:rsidRDefault="00366C45" w:rsidP="00366C45">
      <w:pPr>
        <w:rPr>
          <w:sz w:val="19"/>
        </w:rPr>
      </w:pPr>
    </w:p>
    <w:p w:rsidR="00366C45" w:rsidRDefault="00366C45" w:rsidP="00366C45">
      <w:pPr>
        <w:rPr>
          <w:sz w:val="19"/>
        </w:rPr>
      </w:pPr>
    </w:p>
    <w:p w:rsidR="00366C45" w:rsidRDefault="00366C45" w:rsidP="00366C45">
      <w:pPr>
        <w:rPr>
          <w:sz w:val="19"/>
        </w:rPr>
      </w:pPr>
      <w:r>
        <w:rPr>
          <w:sz w:val="28"/>
          <w:szCs w:val="28"/>
        </w:rPr>
        <w:t>_</w:t>
      </w:r>
      <w:r w:rsidRPr="004A4FD9">
        <w:rPr>
          <w:sz w:val="28"/>
          <w:szCs w:val="28"/>
          <w:u w:val="single"/>
        </w:rPr>
        <w:t>12.12.2016</w:t>
      </w:r>
      <w:r>
        <w:rPr>
          <w:sz w:val="28"/>
          <w:szCs w:val="28"/>
        </w:rPr>
        <w:t xml:space="preserve">_ __         </w:t>
      </w:r>
      <w:r w:rsidRPr="002F40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Pr="002F40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2F4044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_</w:t>
      </w:r>
      <w:r w:rsidRPr="004A4FD9">
        <w:rPr>
          <w:sz w:val="28"/>
          <w:szCs w:val="28"/>
          <w:u w:val="single"/>
        </w:rPr>
        <w:t>45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___ </w:t>
      </w:r>
      <w:r>
        <w:rPr>
          <w:sz w:val="19"/>
        </w:rPr>
        <w:t xml:space="preserve">                                                                                    </w:t>
      </w:r>
    </w:p>
    <w:p w:rsidR="00366C45" w:rsidRPr="00AE5353" w:rsidRDefault="00366C45" w:rsidP="00366C45">
      <w:pPr>
        <w:jc w:val="center"/>
      </w:pPr>
      <w:r w:rsidRPr="00AE5353">
        <w:t>с. Поярково</w:t>
      </w:r>
    </w:p>
    <w:p w:rsidR="00366C45" w:rsidRPr="00AE2484" w:rsidRDefault="00366C45" w:rsidP="00366C45">
      <w:pPr>
        <w:widowControl w:val="0"/>
        <w:rPr>
          <w:sz w:val="28"/>
          <w:szCs w:val="28"/>
        </w:rPr>
      </w:pPr>
    </w:p>
    <w:p w:rsidR="00366C45" w:rsidRPr="00CE1569" w:rsidRDefault="00366C45" w:rsidP="00366C45">
      <w:pPr>
        <w:autoSpaceDE w:val="0"/>
        <w:autoSpaceDN w:val="0"/>
        <w:ind w:right="-103"/>
        <w:rPr>
          <w:sz w:val="26"/>
          <w:szCs w:val="26"/>
        </w:rPr>
      </w:pPr>
      <w:r w:rsidRPr="00CE1569">
        <w:rPr>
          <w:sz w:val="26"/>
          <w:szCs w:val="26"/>
        </w:rPr>
        <w:t>О проведен</w:t>
      </w:r>
      <w:proofErr w:type="gramStart"/>
      <w:r w:rsidRPr="00CE1569">
        <w:rPr>
          <w:sz w:val="26"/>
          <w:szCs w:val="26"/>
        </w:rPr>
        <w:t>ии ау</w:t>
      </w:r>
      <w:proofErr w:type="gramEnd"/>
      <w:r w:rsidRPr="00CE1569">
        <w:rPr>
          <w:sz w:val="26"/>
          <w:szCs w:val="26"/>
        </w:rPr>
        <w:t>кциона по продаже</w:t>
      </w:r>
    </w:p>
    <w:p w:rsidR="00366C45" w:rsidRPr="00CE1569" w:rsidRDefault="00366C45" w:rsidP="00366C45">
      <w:pPr>
        <w:autoSpaceDE w:val="0"/>
        <w:autoSpaceDN w:val="0"/>
        <w:ind w:right="-103"/>
        <w:rPr>
          <w:sz w:val="26"/>
          <w:szCs w:val="26"/>
        </w:rPr>
      </w:pPr>
      <w:r w:rsidRPr="00CE1569">
        <w:rPr>
          <w:sz w:val="26"/>
          <w:szCs w:val="26"/>
        </w:rPr>
        <w:t xml:space="preserve">муниципального имущества </w:t>
      </w:r>
    </w:p>
    <w:p w:rsidR="00366C45" w:rsidRPr="00CE1569" w:rsidRDefault="00366C45" w:rsidP="00366C45">
      <w:pPr>
        <w:ind w:firstLine="720"/>
        <w:jc w:val="both"/>
        <w:rPr>
          <w:sz w:val="26"/>
          <w:szCs w:val="26"/>
        </w:rPr>
      </w:pPr>
    </w:p>
    <w:p w:rsidR="00366C45" w:rsidRPr="00CE1569" w:rsidRDefault="00366C45" w:rsidP="00366C45">
      <w:pPr>
        <w:ind w:firstLine="720"/>
        <w:jc w:val="both"/>
        <w:rPr>
          <w:sz w:val="26"/>
          <w:szCs w:val="26"/>
        </w:rPr>
      </w:pPr>
      <w:proofErr w:type="gramStart"/>
      <w:r w:rsidRPr="00CE1569">
        <w:rPr>
          <w:sz w:val="26"/>
          <w:szCs w:val="26"/>
        </w:rPr>
        <w:t xml:space="preserve">В соответствии со ст. 63, 64 Устава Михайловского района, решением районного Совета народных депутатов Михайловского района от </w:t>
      </w:r>
      <w:r>
        <w:rPr>
          <w:sz w:val="26"/>
          <w:szCs w:val="26"/>
        </w:rPr>
        <w:t>09</w:t>
      </w:r>
      <w:r w:rsidRPr="004A4FD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A4FD9">
        <w:rPr>
          <w:sz w:val="26"/>
          <w:szCs w:val="26"/>
        </w:rPr>
        <w:t xml:space="preserve">.2016 г. № </w:t>
      </w:r>
      <w:r>
        <w:rPr>
          <w:sz w:val="26"/>
          <w:szCs w:val="26"/>
        </w:rPr>
        <w:t>49</w:t>
      </w:r>
      <w:r w:rsidRPr="004A4FD9">
        <w:rPr>
          <w:sz w:val="26"/>
          <w:szCs w:val="26"/>
        </w:rPr>
        <w:t>/</w:t>
      </w:r>
      <w:r>
        <w:rPr>
          <w:sz w:val="26"/>
          <w:szCs w:val="26"/>
        </w:rPr>
        <w:t>548 «О внесении дополнений в решение районного Совета народных депутатов Михайловского района № 44/500</w:t>
      </w:r>
      <w:r w:rsidRPr="004A4FD9">
        <w:rPr>
          <w:sz w:val="26"/>
          <w:szCs w:val="26"/>
        </w:rPr>
        <w:t xml:space="preserve"> «Об утверждении прогнозного плана (программы) приватизации муниципального имущества муниципального образования Михайловский район на 2016 год»,</w:t>
      </w:r>
      <w:r w:rsidRPr="00CE1569">
        <w:rPr>
          <w:sz w:val="26"/>
          <w:szCs w:val="26"/>
        </w:rPr>
        <w:t xml:space="preserve"> на основании Положения об организации продажи</w:t>
      </w:r>
      <w:proofErr w:type="gramEnd"/>
      <w:r w:rsidRPr="00CE1569">
        <w:rPr>
          <w:sz w:val="26"/>
          <w:szCs w:val="26"/>
        </w:rPr>
        <w:t xml:space="preserve"> муниципального имущества на аукционе, утвержденного решением районного Совета народных депутатов Михайловского района от </w:t>
      </w:r>
      <w:smartTag w:uri="urn:schemas-microsoft-com:office:smarttags" w:element="date">
        <w:smartTagPr>
          <w:attr w:name="Year" w:val="2011"/>
          <w:attr w:name="Day" w:val="12"/>
          <w:attr w:name="Month" w:val="05"/>
          <w:attr w:name="ls" w:val="trans"/>
        </w:smartTagPr>
        <w:r w:rsidRPr="00CE1569">
          <w:rPr>
            <w:sz w:val="26"/>
            <w:szCs w:val="26"/>
          </w:rPr>
          <w:t>12.05.2011</w:t>
        </w:r>
      </w:smartTag>
      <w:r w:rsidRPr="00CE1569">
        <w:rPr>
          <w:sz w:val="26"/>
          <w:szCs w:val="26"/>
        </w:rPr>
        <w:t xml:space="preserve"> г. № 35/426</w:t>
      </w:r>
    </w:p>
    <w:p w:rsidR="00366C45" w:rsidRPr="00CE1569" w:rsidRDefault="00366C45" w:rsidP="00366C45">
      <w:pPr>
        <w:autoSpaceDE w:val="0"/>
        <w:autoSpaceDN w:val="0"/>
        <w:ind w:right="21"/>
        <w:jc w:val="both"/>
        <w:rPr>
          <w:b/>
          <w:sz w:val="26"/>
          <w:szCs w:val="26"/>
        </w:rPr>
      </w:pPr>
      <w:proofErr w:type="spellStart"/>
      <w:proofErr w:type="gramStart"/>
      <w:r w:rsidRPr="00CE1569">
        <w:rPr>
          <w:b/>
          <w:sz w:val="26"/>
          <w:szCs w:val="26"/>
        </w:rPr>
        <w:t>п</w:t>
      </w:r>
      <w:proofErr w:type="spellEnd"/>
      <w:proofErr w:type="gramEnd"/>
      <w:r w:rsidRPr="00CE1569">
        <w:rPr>
          <w:b/>
          <w:sz w:val="26"/>
          <w:szCs w:val="26"/>
        </w:rPr>
        <w:t xml:space="preserve"> о с т а </w:t>
      </w:r>
      <w:proofErr w:type="spellStart"/>
      <w:r w:rsidRPr="00CE1569">
        <w:rPr>
          <w:b/>
          <w:sz w:val="26"/>
          <w:szCs w:val="26"/>
        </w:rPr>
        <w:t>н</w:t>
      </w:r>
      <w:proofErr w:type="spellEnd"/>
      <w:r w:rsidRPr="00CE1569">
        <w:rPr>
          <w:b/>
          <w:sz w:val="26"/>
          <w:szCs w:val="26"/>
        </w:rPr>
        <w:t xml:space="preserve"> о в л я ю: </w:t>
      </w:r>
    </w:p>
    <w:p w:rsidR="00366C45" w:rsidRPr="00CE1569" w:rsidRDefault="00366C45" w:rsidP="00366C4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E1569">
        <w:rPr>
          <w:sz w:val="26"/>
          <w:szCs w:val="26"/>
        </w:rPr>
        <w:t>1. Провести аукцион, открытый по составу участников и по форме подачи предложений о цене, по продаже муниципального имущества:</w:t>
      </w:r>
    </w:p>
    <w:p w:rsidR="00366C45" w:rsidRDefault="00366C45" w:rsidP="00366C4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E1569">
        <w:rPr>
          <w:sz w:val="26"/>
          <w:szCs w:val="26"/>
        </w:rPr>
        <w:t xml:space="preserve">- лот № 1: </w:t>
      </w:r>
      <w:r>
        <w:rPr>
          <w:sz w:val="26"/>
          <w:szCs w:val="26"/>
        </w:rPr>
        <w:t xml:space="preserve">торговый комплекс, </w:t>
      </w:r>
      <w:r w:rsidRPr="00CE1569">
        <w:rPr>
          <w:color w:val="000000"/>
          <w:sz w:val="26"/>
          <w:szCs w:val="26"/>
        </w:rPr>
        <w:t xml:space="preserve">материал стен – </w:t>
      </w:r>
      <w:r>
        <w:rPr>
          <w:color w:val="000000"/>
          <w:sz w:val="26"/>
          <w:szCs w:val="26"/>
        </w:rPr>
        <w:t>кирпичные;</w:t>
      </w:r>
      <w:r w:rsidRPr="00CE15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фундамент – бетонный ленточный; перегородки – кирпичные оштукатуренные; перекрытия – железобетонные плиты; крыша односкатная, кровля железная; полы дощатые, бетонные, кафель; </w:t>
      </w:r>
      <w:r w:rsidRPr="00CE1569">
        <w:rPr>
          <w:color w:val="000000"/>
          <w:sz w:val="26"/>
          <w:szCs w:val="26"/>
        </w:rPr>
        <w:t xml:space="preserve">общей площадью </w:t>
      </w:r>
      <w:r>
        <w:rPr>
          <w:color w:val="000000"/>
          <w:sz w:val="26"/>
          <w:szCs w:val="26"/>
        </w:rPr>
        <w:t xml:space="preserve">1409,8 </w:t>
      </w:r>
      <w:r w:rsidRPr="00CE1569">
        <w:rPr>
          <w:color w:val="000000"/>
          <w:sz w:val="26"/>
          <w:szCs w:val="26"/>
        </w:rPr>
        <w:t>кв.м., количество этажей – 1; з</w:t>
      </w:r>
      <w:r w:rsidRPr="00CE1569">
        <w:rPr>
          <w:sz w:val="26"/>
          <w:szCs w:val="26"/>
        </w:rPr>
        <w:t xml:space="preserve">емельный участок, общей площадью </w:t>
      </w:r>
      <w:r>
        <w:rPr>
          <w:sz w:val="26"/>
          <w:szCs w:val="26"/>
        </w:rPr>
        <w:t>1827</w:t>
      </w:r>
      <w:r w:rsidRPr="00CE1569">
        <w:rPr>
          <w:sz w:val="26"/>
          <w:szCs w:val="26"/>
        </w:rPr>
        <w:t xml:space="preserve"> кв.м., расположенных по адресу:</w:t>
      </w:r>
      <w:proofErr w:type="gramEnd"/>
      <w:r w:rsidRPr="00CE1569">
        <w:rPr>
          <w:sz w:val="26"/>
          <w:szCs w:val="26"/>
        </w:rPr>
        <w:t xml:space="preserve"> </w:t>
      </w:r>
      <w:proofErr w:type="gramStart"/>
      <w:r w:rsidRPr="00CE1569">
        <w:rPr>
          <w:sz w:val="26"/>
          <w:szCs w:val="26"/>
        </w:rPr>
        <w:t xml:space="preserve">Амурская область, Михайловский район, с. Зеленый Бор, </w:t>
      </w:r>
      <w:r>
        <w:rPr>
          <w:sz w:val="26"/>
          <w:szCs w:val="26"/>
        </w:rPr>
        <w:t>ул. Центральная, д. 15;</w:t>
      </w:r>
      <w:proofErr w:type="gramEnd"/>
    </w:p>
    <w:p w:rsidR="00366C45" w:rsidRDefault="00366C45" w:rsidP="00366C4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лот </w:t>
      </w:r>
      <w:r w:rsidRPr="00CE1569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Pr="00CE156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мастерская с комбайновым цехом, </w:t>
      </w:r>
      <w:r w:rsidRPr="00CE1569">
        <w:rPr>
          <w:color w:val="000000"/>
          <w:sz w:val="26"/>
          <w:szCs w:val="26"/>
        </w:rPr>
        <w:t xml:space="preserve">материал стен – </w:t>
      </w:r>
      <w:r>
        <w:rPr>
          <w:color w:val="000000"/>
          <w:sz w:val="26"/>
          <w:szCs w:val="26"/>
        </w:rPr>
        <w:t>кирпичные;</w:t>
      </w:r>
      <w:r w:rsidRPr="00CE15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фундамент – бетонный; перегородки – кирпичные, деревянные; перекрытия – деревянное; крыша односкатная, кровля шиферная; полы дощатые, бетонные; </w:t>
      </w:r>
      <w:r w:rsidRPr="00CE1569">
        <w:rPr>
          <w:color w:val="000000"/>
          <w:sz w:val="26"/>
          <w:szCs w:val="26"/>
        </w:rPr>
        <w:t xml:space="preserve">общей площадью </w:t>
      </w:r>
      <w:r>
        <w:rPr>
          <w:color w:val="000000"/>
          <w:sz w:val="26"/>
          <w:szCs w:val="26"/>
        </w:rPr>
        <w:t xml:space="preserve">1285,8 </w:t>
      </w:r>
      <w:r w:rsidRPr="00CE1569">
        <w:rPr>
          <w:color w:val="000000"/>
          <w:sz w:val="26"/>
          <w:szCs w:val="26"/>
        </w:rPr>
        <w:t>кв.м., количество этажей – 1; з</w:t>
      </w:r>
      <w:r w:rsidRPr="00CE1569">
        <w:rPr>
          <w:sz w:val="26"/>
          <w:szCs w:val="26"/>
        </w:rPr>
        <w:t xml:space="preserve">емельный участок, общей площадью </w:t>
      </w:r>
      <w:r>
        <w:rPr>
          <w:sz w:val="26"/>
          <w:szCs w:val="26"/>
        </w:rPr>
        <w:t>1489</w:t>
      </w:r>
      <w:r w:rsidRPr="00CE1569">
        <w:rPr>
          <w:sz w:val="26"/>
          <w:szCs w:val="26"/>
        </w:rPr>
        <w:t xml:space="preserve"> кв.м., расположенных по адресу:</w:t>
      </w:r>
      <w:proofErr w:type="gramEnd"/>
      <w:r w:rsidRPr="00CE1569">
        <w:rPr>
          <w:sz w:val="26"/>
          <w:szCs w:val="26"/>
        </w:rPr>
        <w:t xml:space="preserve"> </w:t>
      </w:r>
      <w:proofErr w:type="gramStart"/>
      <w:r w:rsidRPr="00CE1569">
        <w:rPr>
          <w:sz w:val="26"/>
          <w:szCs w:val="26"/>
        </w:rPr>
        <w:t xml:space="preserve">Амурская область, Михайловский район, с. Зеленый Бор, </w:t>
      </w:r>
      <w:r>
        <w:rPr>
          <w:sz w:val="26"/>
          <w:szCs w:val="26"/>
        </w:rPr>
        <w:t>ул. Испытателей, д. 10;</w:t>
      </w:r>
      <w:proofErr w:type="gramEnd"/>
    </w:p>
    <w:p w:rsidR="00366C45" w:rsidRDefault="00366C45" w:rsidP="00366C4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лот </w:t>
      </w:r>
      <w:r w:rsidRPr="00CE1569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Pr="00CE156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гараж, </w:t>
      </w:r>
      <w:r w:rsidRPr="00CE1569">
        <w:rPr>
          <w:color w:val="000000"/>
          <w:sz w:val="26"/>
          <w:szCs w:val="26"/>
        </w:rPr>
        <w:t xml:space="preserve">материал стен – </w:t>
      </w:r>
      <w:r>
        <w:rPr>
          <w:color w:val="000000"/>
          <w:sz w:val="26"/>
          <w:szCs w:val="26"/>
        </w:rPr>
        <w:t>кирпичные;</w:t>
      </w:r>
      <w:r w:rsidRPr="00CE15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фундамент – бетонный; перегородки – кирпичные; перекрытия – железобетонные плиты; крыша односкатная, кровля шиферная; полы бетонные; </w:t>
      </w:r>
      <w:r w:rsidRPr="00CE1569">
        <w:rPr>
          <w:color w:val="000000"/>
          <w:sz w:val="26"/>
          <w:szCs w:val="26"/>
        </w:rPr>
        <w:t xml:space="preserve">общей площадью </w:t>
      </w:r>
      <w:r>
        <w:rPr>
          <w:color w:val="000000"/>
          <w:sz w:val="26"/>
          <w:szCs w:val="26"/>
        </w:rPr>
        <w:t xml:space="preserve">1500,2 </w:t>
      </w:r>
      <w:r w:rsidRPr="00CE1569">
        <w:rPr>
          <w:color w:val="000000"/>
          <w:sz w:val="26"/>
          <w:szCs w:val="26"/>
        </w:rPr>
        <w:t>кв.м., количество этажей – 1; з</w:t>
      </w:r>
      <w:r w:rsidRPr="00CE1569">
        <w:rPr>
          <w:sz w:val="26"/>
          <w:szCs w:val="26"/>
        </w:rPr>
        <w:t xml:space="preserve">емельный участок, общей площадью </w:t>
      </w:r>
      <w:r>
        <w:rPr>
          <w:sz w:val="26"/>
          <w:szCs w:val="26"/>
        </w:rPr>
        <w:t>1607</w:t>
      </w:r>
      <w:r w:rsidRPr="00CE1569">
        <w:rPr>
          <w:sz w:val="26"/>
          <w:szCs w:val="26"/>
        </w:rPr>
        <w:t xml:space="preserve"> кв.м., расположенных по адресу:</w:t>
      </w:r>
      <w:proofErr w:type="gramEnd"/>
      <w:r w:rsidRPr="00CE1569">
        <w:rPr>
          <w:sz w:val="26"/>
          <w:szCs w:val="26"/>
        </w:rPr>
        <w:t xml:space="preserve"> </w:t>
      </w:r>
      <w:proofErr w:type="gramStart"/>
      <w:r w:rsidRPr="00CE1569">
        <w:rPr>
          <w:sz w:val="26"/>
          <w:szCs w:val="26"/>
        </w:rPr>
        <w:t xml:space="preserve">Амурская область, Михайловский район, с. Зеленый Бор, </w:t>
      </w:r>
      <w:r>
        <w:rPr>
          <w:sz w:val="26"/>
          <w:szCs w:val="26"/>
        </w:rPr>
        <w:t>ул. Испытателей, д. 10;</w:t>
      </w:r>
      <w:proofErr w:type="gramEnd"/>
    </w:p>
    <w:p w:rsidR="00366C45" w:rsidRDefault="00366C45" w:rsidP="00366C4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лот </w:t>
      </w:r>
      <w:r w:rsidRPr="00CE1569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  <w:r w:rsidRPr="00CE156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гараж, </w:t>
      </w:r>
      <w:r w:rsidRPr="00CE1569">
        <w:rPr>
          <w:color w:val="000000"/>
          <w:sz w:val="26"/>
          <w:szCs w:val="26"/>
        </w:rPr>
        <w:t xml:space="preserve">материал стен – </w:t>
      </w:r>
      <w:r>
        <w:rPr>
          <w:color w:val="000000"/>
          <w:sz w:val="26"/>
          <w:szCs w:val="26"/>
        </w:rPr>
        <w:t>кирпичные;</w:t>
      </w:r>
      <w:r w:rsidRPr="00CE15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фундамент – бетонный; перегородки – кирпичные; перекрытия – железобетонные плиты; крыша односкатная, кровля шиферная; полы бетонные; </w:t>
      </w:r>
      <w:r w:rsidRPr="00CE1569">
        <w:rPr>
          <w:color w:val="000000"/>
          <w:sz w:val="26"/>
          <w:szCs w:val="26"/>
        </w:rPr>
        <w:t xml:space="preserve">общей площадью </w:t>
      </w:r>
      <w:r>
        <w:rPr>
          <w:color w:val="000000"/>
          <w:sz w:val="26"/>
          <w:szCs w:val="26"/>
        </w:rPr>
        <w:t xml:space="preserve">603,3 </w:t>
      </w:r>
      <w:r w:rsidRPr="00CE1569">
        <w:rPr>
          <w:color w:val="000000"/>
          <w:sz w:val="26"/>
          <w:szCs w:val="26"/>
        </w:rPr>
        <w:t xml:space="preserve">кв.м., количество этажей – </w:t>
      </w:r>
      <w:r w:rsidRPr="00CE1569">
        <w:rPr>
          <w:color w:val="000000"/>
          <w:sz w:val="26"/>
          <w:szCs w:val="26"/>
        </w:rPr>
        <w:lastRenderedPageBreak/>
        <w:t>1; з</w:t>
      </w:r>
      <w:r w:rsidRPr="00CE1569">
        <w:rPr>
          <w:sz w:val="26"/>
          <w:szCs w:val="26"/>
        </w:rPr>
        <w:t xml:space="preserve">емельный участок, общей площадью </w:t>
      </w:r>
      <w:r>
        <w:rPr>
          <w:sz w:val="26"/>
          <w:szCs w:val="26"/>
        </w:rPr>
        <w:t>672</w:t>
      </w:r>
      <w:r w:rsidRPr="00CE1569">
        <w:rPr>
          <w:sz w:val="26"/>
          <w:szCs w:val="26"/>
        </w:rPr>
        <w:t xml:space="preserve"> кв.м., расположенных по адресу:</w:t>
      </w:r>
      <w:proofErr w:type="gramEnd"/>
      <w:r w:rsidRPr="00CE1569">
        <w:rPr>
          <w:sz w:val="26"/>
          <w:szCs w:val="26"/>
        </w:rPr>
        <w:t xml:space="preserve"> </w:t>
      </w:r>
      <w:proofErr w:type="gramStart"/>
      <w:r w:rsidRPr="00CE1569">
        <w:rPr>
          <w:sz w:val="26"/>
          <w:szCs w:val="26"/>
        </w:rPr>
        <w:t xml:space="preserve">Амурская область, Михайловский район, с. Зеленый Бор, </w:t>
      </w:r>
      <w:r>
        <w:rPr>
          <w:sz w:val="26"/>
          <w:szCs w:val="26"/>
        </w:rPr>
        <w:t>ул. Испытателей, д. 10;</w:t>
      </w:r>
      <w:proofErr w:type="gramEnd"/>
    </w:p>
    <w:p w:rsidR="00366C45" w:rsidRDefault="00366C45" w:rsidP="00366C4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лот </w:t>
      </w:r>
      <w:r w:rsidRPr="00CE1569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Pr="00CE156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здание школы, </w:t>
      </w:r>
      <w:r w:rsidRPr="00CE1569">
        <w:rPr>
          <w:color w:val="000000"/>
          <w:sz w:val="26"/>
          <w:szCs w:val="26"/>
        </w:rPr>
        <w:t xml:space="preserve">материал стен – </w:t>
      </w:r>
      <w:r>
        <w:rPr>
          <w:color w:val="000000"/>
          <w:sz w:val="26"/>
          <w:szCs w:val="26"/>
        </w:rPr>
        <w:t>кирпичные;</w:t>
      </w:r>
      <w:r w:rsidRPr="00CE156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фундамент – бетонный ленточный; перегородки – кирпичные; перекрытия – железобетонные плиты; крыша двускатная, кровля шиферная; полы дощатые; </w:t>
      </w:r>
      <w:r w:rsidRPr="00CE1569">
        <w:rPr>
          <w:color w:val="000000"/>
          <w:sz w:val="26"/>
          <w:szCs w:val="26"/>
        </w:rPr>
        <w:t xml:space="preserve">общей площадью </w:t>
      </w:r>
      <w:r>
        <w:rPr>
          <w:color w:val="000000"/>
          <w:sz w:val="26"/>
          <w:szCs w:val="26"/>
        </w:rPr>
        <w:t xml:space="preserve">2333,5 </w:t>
      </w:r>
      <w:r w:rsidRPr="00CE1569">
        <w:rPr>
          <w:color w:val="000000"/>
          <w:sz w:val="26"/>
          <w:szCs w:val="26"/>
        </w:rPr>
        <w:t xml:space="preserve">кв.м., количество этажей – </w:t>
      </w:r>
      <w:r>
        <w:rPr>
          <w:color w:val="000000"/>
          <w:sz w:val="26"/>
          <w:szCs w:val="26"/>
        </w:rPr>
        <w:t>3</w:t>
      </w:r>
      <w:r w:rsidRPr="00CE1569">
        <w:rPr>
          <w:color w:val="000000"/>
          <w:sz w:val="26"/>
          <w:szCs w:val="26"/>
        </w:rPr>
        <w:t>; з</w:t>
      </w:r>
      <w:r w:rsidRPr="00CE1569">
        <w:rPr>
          <w:sz w:val="26"/>
          <w:szCs w:val="26"/>
        </w:rPr>
        <w:t xml:space="preserve">емельный участок, общей площадью </w:t>
      </w:r>
      <w:r>
        <w:rPr>
          <w:sz w:val="26"/>
          <w:szCs w:val="26"/>
        </w:rPr>
        <w:t>17526,37</w:t>
      </w:r>
      <w:r w:rsidRPr="00CE1569">
        <w:rPr>
          <w:sz w:val="26"/>
          <w:szCs w:val="26"/>
        </w:rPr>
        <w:t xml:space="preserve"> кв.м., расположенных по адресу:</w:t>
      </w:r>
      <w:proofErr w:type="gramEnd"/>
      <w:r w:rsidRPr="00CE1569">
        <w:rPr>
          <w:sz w:val="26"/>
          <w:szCs w:val="26"/>
        </w:rPr>
        <w:t xml:space="preserve"> Амурская область, Михайловский район, с. </w:t>
      </w:r>
      <w:proofErr w:type="spellStart"/>
      <w:r>
        <w:rPr>
          <w:sz w:val="26"/>
          <w:szCs w:val="26"/>
        </w:rPr>
        <w:t>Винниково</w:t>
      </w:r>
      <w:proofErr w:type="spellEnd"/>
      <w:r w:rsidRPr="00CE1569">
        <w:rPr>
          <w:sz w:val="26"/>
          <w:szCs w:val="26"/>
        </w:rPr>
        <w:t xml:space="preserve">, </w:t>
      </w:r>
      <w:r>
        <w:rPr>
          <w:sz w:val="26"/>
          <w:szCs w:val="26"/>
        </w:rPr>
        <w:t>ул. Шадрина, д. 1;</w:t>
      </w:r>
    </w:p>
    <w:p w:rsidR="00366C45" w:rsidRDefault="00366C45" w:rsidP="00366C4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E1569">
        <w:rPr>
          <w:sz w:val="26"/>
          <w:szCs w:val="26"/>
        </w:rPr>
        <w:t xml:space="preserve">- лот № </w:t>
      </w:r>
      <w:r>
        <w:rPr>
          <w:sz w:val="26"/>
          <w:szCs w:val="26"/>
        </w:rPr>
        <w:t>6</w:t>
      </w:r>
      <w:r w:rsidRPr="00CE156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магазин, </w:t>
      </w:r>
      <w:r w:rsidRPr="00CE1569">
        <w:rPr>
          <w:color w:val="000000"/>
          <w:sz w:val="26"/>
          <w:szCs w:val="26"/>
        </w:rPr>
        <w:t xml:space="preserve">материал стен – </w:t>
      </w:r>
      <w:r>
        <w:rPr>
          <w:color w:val="000000"/>
          <w:sz w:val="26"/>
          <w:szCs w:val="26"/>
        </w:rPr>
        <w:t>кирпичные</w:t>
      </w:r>
      <w:r w:rsidRPr="00CE156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фундамент – бетонный, перегородки – кирпичные, перекрытия – железобетонные плиты, крыша двухскатная шиферная, полы бетонные, </w:t>
      </w:r>
      <w:r w:rsidRPr="00CE1569">
        <w:rPr>
          <w:color w:val="000000"/>
          <w:sz w:val="26"/>
          <w:szCs w:val="26"/>
        </w:rPr>
        <w:t xml:space="preserve">общей площадью </w:t>
      </w:r>
      <w:r>
        <w:rPr>
          <w:color w:val="000000"/>
          <w:sz w:val="26"/>
          <w:szCs w:val="26"/>
        </w:rPr>
        <w:t xml:space="preserve">43,9 </w:t>
      </w:r>
      <w:r w:rsidRPr="00CE1569">
        <w:rPr>
          <w:color w:val="000000"/>
          <w:sz w:val="26"/>
          <w:szCs w:val="26"/>
        </w:rPr>
        <w:t>кв.м., количество этажей – 1; з</w:t>
      </w:r>
      <w:r w:rsidRPr="00CE1569">
        <w:rPr>
          <w:sz w:val="26"/>
          <w:szCs w:val="26"/>
        </w:rPr>
        <w:t xml:space="preserve">емельный участок, общей площадью </w:t>
      </w:r>
      <w:r>
        <w:rPr>
          <w:sz w:val="26"/>
          <w:szCs w:val="26"/>
        </w:rPr>
        <w:t>900</w:t>
      </w:r>
      <w:r w:rsidRPr="00CE1569">
        <w:rPr>
          <w:sz w:val="26"/>
          <w:szCs w:val="26"/>
        </w:rPr>
        <w:t xml:space="preserve"> кв.м., расположенных по адресу:</w:t>
      </w:r>
      <w:proofErr w:type="gramEnd"/>
      <w:r w:rsidRPr="00CE1569">
        <w:rPr>
          <w:sz w:val="26"/>
          <w:szCs w:val="26"/>
        </w:rPr>
        <w:t xml:space="preserve"> Амурская область, Михайловский район, с. </w:t>
      </w:r>
      <w:proofErr w:type="spellStart"/>
      <w:r>
        <w:rPr>
          <w:sz w:val="26"/>
          <w:szCs w:val="26"/>
        </w:rPr>
        <w:t>Черемисино</w:t>
      </w:r>
      <w:proofErr w:type="spellEnd"/>
      <w:r w:rsidRPr="00CE1569">
        <w:rPr>
          <w:sz w:val="26"/>
          <w:szCs w:val="26"/>
        </w:rPr>
        <w:t xml:space="preserve">, </w:t>
      </w:r>
      <w:r>
        <w:rPr>
          <w:sz w:val="26"/>
          <w:szCs w:val="26"/>
        </w:rPr>
        <w:t>ул. Центральная, д. 17;</w:t>
      </w:r>
    </w:p>
    <w:p w:rsidR="00366C45" w:rsidRDefault="00366C45" w:rsidP="00366C4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CE1569">
        <w:rPr>
          <w:sz w:val="26"/>
          <w:szCs w:val="26"/>
        </w:rPr>
        <w:t xml:space="preserve">- лот № </w:t>
      </w:r>
      <w:r>
        <w:rPr>
          <w:sz w:val="26"/>
          <w:szCs w:val="26"/>
        </w:rPr>
        <w:t>7</w:t>
      </w:r>
      <w:r w:rsidRPr="00CE1569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помещение гаража, </w:t>
      </w:r>
      <w:r w:rsidRPr="00CE1569">
        <w:rPr>
          <w:color w:val="000000"/>
          <w:sz w:val="26"/>
          <w:szCs w:val="26"/>
        </w:rPr>
        <w:t xml:space="preserve">материал стен – </w:t>
      </w:r>
      <w:r>
        <w:rPr>
          <w:color w:val="000000"/>
          <w:sz w:val="26"/>
          <w:szCs w:val="26"/>
        </w:rPr>
        <w:t>кирпичные</w:t>
      </w:r>
      <w:r w:rsidRPr="00CE1569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фундамент – бетонный, перегородки – кирпичные, перекрытия – железобетонные плиты, крыша односкатная шиферная, полы бетонные, </w:t>
      </w:r>
      <w:r w:rsidRPr="00CE1569">
        <w:rPr>
          <w:color w:val="000000"/>
          <w:sz w:val="26"/>
          <w:szCs w:val="26"/>
        </w:rPr>
        <w:t xml:space="preserve">общей площадью </w:t>
      </w:r>
      <w:r>
        <w:rPr>
          <w:color w:val="000000"/>
          <w:sz w:val="26"/>
          <w:szCs w:val="26"/>
        </w:rPr>
        <w:t xml:space="preserve">79,2 </w:t>
      </w:r>
      <w:r w:rsidRPr="00CE1569">
        <w:rPr>
          <w:color w:val="000000"/>
          <w:sz w:val="26"/>
          <w:szCs w:val="26"/>
        </w:rPr>
        <w:t>кв.м., количество этажей – 1; з</w:t>
      </w:r>
      <w:r w:rsidRPr="00CE1569">
        <w:rPr>
          <w:sz w:val="26"/>
          <w:szCs w:val="26"/>
        </w:rPr>
        <w:t xml:space="preserve">емельный участок, общей площадью </w:t>
      </w:r>
      <w:r>
        <w:rPr>
          <w:sz w:val="26"/>
          <w:szCs w:val="26"/>
        </w:rPr>
        <w:t>92</w:t>
      </w:r>
      <w:r w:rsidRPr="00CE1569">
        <w:rPr>
          <w:sz w:val="26"/>
          <w:szCs w:val="26"/>
        </w:rPr>
        <w:t xml:space="preserve"> кв.м., расположенных по адресу:</w:t>
      </w:r>
      <w:proofErr w:type="gramEnd"/>
      <w:r w:rsidRPr="00CE1569">
        <w:rPr>
          <w:sz w:val="26"/>
          <w:szCs w:val="26"/>
        </w:rPr>
        <w:t xml:space="preserve"> Амурская область, Михайловский район, с. </w:t>
      </w:r>
      <w:r>
        <w:rPr>
          <w:sz w:val="26"/>
          <w:szCs w:val="26"/>
        </w:rPr>
        <w:t>Поярково</w:t>
      </w:r>
      <w:r w:rsidRPr="00CE1569">
        <w:rPr>
          <w:sz w:val="26"/>
          <w:szCs w:val="26"/>
        </w:rPr>
        <w:t xml:space="preserve">, </w:t>
      </w:r>
      <w:r>
        <w:rPr>
          <w:sz w:val="26"/>
          <w:szCs w:val="26"/>
        </w:rPr>
        <w:t>ул. Ленина, д. 56.</w:t>
      </w:r>
    </w:p>
    <w:p w:rsidR="00366C45" w:rsidRPr="00CE1569" w:rsidRDefault="00366C45" w:rsidP="00366C45">
      <w:pPr>
        <w:spacing w:before="40"/>
        <w:ind w:firstLine="720"/>
        <w:jc w:val="both"/>
        <w:rPr>
          <w:sz w:val="26"/>
          <w:szCs w:val="26"/>
        </w:rPr>
      </w:pPr>
      <w:r w:rsidRPr="00CE1569">
        <w:rPr>
          <w:sz w:val="26"/>
          <w:szCs w:val="26"/>
        </w:rPr>
        <w:t>2. Время, дата и место вскрытия конвертов с заявками определить согласно Положению об организации продажи муниципального имущества на аукционе.</w:t>
      </w:r>
    </w:p>
    <w:p w:rsidR="00366C45" w:rsidRPr="00CE1569" w:rsidRDefault="00366C45" w:rsidP="00366C45">
      <w:pPr>
        <w:ind w:firstLine="720"/>
        <w:jc w:val="both"/>
        <w:rPr>
          <w:sz w:val="26"/>
          <w:szCs w:val="26"/>
        </w:rPr>
      </w:pPr>
      <w:r w:rsidRPr="00CE1569">
        <w:rPr>
          <w:sz w:val="26"/>
          <w:szCs w:val="26"/>
        </w:rPr>
        <w:t xml:space="preserve">3. Утвердить критерий выбора победителя аукциона, условия аукциона, комплект документов </w:t>
      </w:r>
      <w:proofErr w:type="gramStart"/>
      <w:r w:rsidRPr="00CE1569">
        <w:rPr>
          <w:sz w:val="26"/>
          <w:szCs w:val="26"/>
        </w:rPr>
        <w:t>согласно</w:t>
      </w:r>
      <w:proofErr w:type="gramEnd"/>
      <w:r w:rsidRPr="00CE1569">
        <w:rPr>
          <w:sz w:val="26"/>
          <w:szCs w:val="26"/>
        </w:rPr>
        <w:t xml:space="preserve"> информационного сообщения о приватизации муниципального имущества (Приложение № 1).</w:t>
      </w:r>
    </w:p>
    <w:p w:rsidR="00366C45" w:rsidRPr="00CE1569" w:rsidRDefault="00366C45" w:rsidP="00366C45">
      <w:pPr>
        <w:ind w:firstLine="720"/>
        <w:jc w:val="both"/>
        <w:rPr>
          <w:sz w:val="26"/>
          <w:szCs w:val="26"/>
        </w:rPr>
      </w:pPr>
      <w:r w:rsidRPr="00CE1569">
        <w:rPr>
          <w:sz w:val="26"/>
          <w:szCs w:val="26"/>
        </w:rPr>
        <w:t>4. По окончан</w:t>
      </w:r>
      <w:proofErr w:type="gramStart"/>
      <w:r w:rsidRPr="00CE1569">
        <w:rPr>
          <w:sz w:val="26"/>
          <w:szCs w:val="26"/>
        </w:rPr>
        <w:t>ии ау</w:t>
      </w:r>
      <w:proofErr w:type="gramEnd"/>
      <w:r w:rsidRPr="00CE1569">
        <w:rPr>
          <w:sz w:val="26"/>
          <w:szCs w:val="26"/>
        </w:rPr>
        <w:t>кциона заключить с победителем договор купли-продажи.</w:t>
      </w:r>
    </w:p>
    <w:p w:rsidR="00366C45" w:rsidRPr="00CE1569" w:rsidRDefault="00366C45" w:rsidP="00366C4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E1569">
        <w:rPr>
          <w:rFonts w:ascii="Times New Roman" w:hAnsi="Times New Roman" w:cs="Times New Roman"/>
          <w:sz w:val="26"/>
          <w:szCs w:val="26"/>
        </w:rPr>
        <w:t>5. Утвердить перечень документов, входящих в аукционную документацию:</w:t>
      </w:r>
    </w:p>
    <w:p w:rsidR="00366C45" w:rsidRPr="00CE1569" w:rsidRDefault="00366C45" w:rsidP="00366C4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E1569">
        <w:rPr>
          <w:rFonts w:ascii="Times New Roman" w:hAnsi="Times New Roman" w:cs="Times New Roman"/>
          <w:sz w:val="26"/>
          <w:szCs w:val="26"/>
        </w:rPr>
        <w:t>- Заявка на участие в аукционе (приложение № 2,3,4)</w:t>
      </w:r>
    </w:p>
    <w:p w:rsidR="00366C45" w:rsidRPr="00CE1569" w:rsidRDefault="00366C45" w:rsidP="00366C4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E1569">
        <w:rPr>
          <w:rFonts w:ascii="Times New Roman" w:hAnsi="Times New Roman" w:cs="Times New Roman"/>
          <w:sz w:val="26"/>
          <w:szCs w:val="26"/>
        </w:rPr>
        <w:t xml:space="preserve">- Договор о внесении задатка на участие в аукционе </w:t>
      </w:r>
      <w:r w:rsidRPr="00CE1569">
        <w:rPr>
          <w:rFonts w:ascii="Times New Roman" w:hAnsi="Times New Roman"/>
          <w:sz w:val="26"/>
          <w:szCs w:val="26"/>
        </w:rPr>
        <w:t>(приложение № 5)</w:t>
      </w:r>
    </w:p>
    <w:p w:rsidR="00366C45" w:rsidRPr="00CE1569" w:rsidRDefault="00366C45" w:rsidP="00366C45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CE1569">
        <w:rPr>
          <w:rFonts w:ascii="Times New Roman" w:hAnsi="Times New Roman"/>
          <w:sz w:val="26"/>
          <w:szCs w:val="26"/>
        </w:rPr>
        <w:t>- Запрос о проведении осмотра муниципального имущества (приложение № 6)</w:t>
      </w:r>
    </w:p>
    <w:p w:rsidR="00366C45" w:rsidRPr="00CE1569" w:rsidRDefault="00366C45" w:rsidP="00366C45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CE1569">
        <w:rPr>
          <w:rFonts w:ascii="Times New Roman" w:hAnsi="Times New Roman"/>
          <w:sz w:val="26"/>
          <w:szCs w:val="26"/>
        </w:rPr>
        <w:t>- Уведомление об отзыве заявки (приложение № 7)</w:t>
      </w:r>
    </w:p>
    <w:p w:rsidR="00366C45" w:rsidRPr="00CE1569" w:rsidRDefault="00366C45" w:rsidP="00366C45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CE1569">
        <w:rPr>
          <w:rFonts w:ascii="Times New Roman" w:hAnsi="Times New Roman"/>
          <w:sz w:val="26"/>
          <w:szCs w:val="26"/>
        </w:rPr>
        <w:t>- Договор купли-продажи (приложение № 8</w:t>
      </w:r>
      <w:r>
        <w:rPr>
          <w:rFonts w:ascii="Times New Roman" w:hAnsi="Times New Roman"/>
          <w:sz w:val="26"/>
          <w:szCs w:val="26"/>
        </w:rPr>
        <w:t>)</w:t>
      </w:r>
      <w:r w:rsidRPr="00CE1569">
        <w:rPr>
          <w:rFonts w:ascii="Times New Roman" w:hAnsi="Times New Roman"/>
          <w:sz w:val="26"/>
          <w:szCs w:val="26"/>
        </w:rPr>
        <w:t>.</w:t>
      </w:r>
    </w:p>
    <w:p w:rsidR="00366C45" w:rsidRDefault="00366C45" w:rsidP="00366C45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CE1569">
        <w:rPr>
          <w:rFonts w:ascii="Times New Roman" w:hAnsi="Times New Roman"/>
          <w:sz w:val="26"/>
          <w:szCs w:val="26"/>
        </w:rPr>
        <w:t xml:space="preserve">6. 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 w:rsidRPr="00CE1569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CE1569">
        <w:rPr>
          <w:rFonts w:ascii="Times New Roman" w:hAnsi="Times New Roman"/>
          <w:sz w:val="26"/>
          <w:szCs w:val="26"/>
        </w:rPr>
        <w:t>.</w:t>
      </w:r>
      <w:proofErr w:type="spellStart"/>
      <w:r w:rsidRPr="00CE1569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CE1569">
        <w:rPr>
          <w:rFonts w:ascii="Times New Roman" w:hAnsi="Times New Roman"/>
          <w:sz w:val="26"/>
          <w:szCs w:val="26"/>
        </w:rPr>
        <w:t>.</w:t>
      </w:r>
      <w:proofErr w:type="spellStart"/>
      <w:r w:rsidRPr="00CE156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E1569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на сайте администрации Михайловского района.</w:t>
      </w:r>
    </w:p>
    <w:p w:rsidR="00366C45" w:rsidRPr="00CE1569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CE1569">
        <w:rPr>
          <w:sz w:val="26"/>
          <w:szCs w:val="26"/>
        </w:rPr>
        <w:t xml:space="preserve">7. </w:t>
      </w:r>
      <w:proofErr w:type="gramStart"/>
      <w:r w:rsidRPr="00CE1569">
        <w:rPr>
          <w:sz w:val="26"/>
          <w:szCs w:val="26"/>
        </w:rPr>
        <w:t>Контроль за</w:t>
      </w:r>
      <w:proofErr w:type="gramEnd"/>
      <w:r w:rsidRPr="00CE1569">
        <w:rPr>
          <w:sz w:val="26"/>
          <w:szCs w:val="26"/>
        </w:rPr>
        <w:t xml:space="preserve"> исполнением настоящего постановления возложить на заместителя главы района по финансам и экономике</w:t>
      </w:r>
      <w:r>
        <w:rPr>
          <w:sz w:val="26"/>
          <w:szCs w:val="26"/>
        </w:rPr>
        <w:t xml:space="preserve"> – начальника финансово-экономического управления</w:t>
      </w:r>
      <w:r w:rsidRPr="00CE1569">
        <w:rPr>
          <w:sz w:val="26"/>
          <w:szCs w:val="26"/>
        </w:rPr>
        <w:t xml:space="preserve"> Измайлову М.Н.</w:t>
      </w:r>
    </w:p>
    <w:p w:rsidR="00366C45" w:rsidRPr="00CE1569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CE1569">
        <w:rPr>
          <w:sz w:val="26"/>
          <w:szCs w:val="26"/>
        </w:rPr>
        <w:t xml:space="preserve">              </w:t>
      </w:r>
    </w:p>
    <w:p w:rsidR="00366C45" w:rsidRPr="00CE156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366C45" w:rsidRPr="00CE1569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 w:rsidRPr="00CE156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CE1569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>Т.И.Ненашева</w:t>
      </w:r>
    </w:p>
    <w:p w:rsidR="00366C45" w:rsidRPr="00CE156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CE156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CE156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CE1569" w:rsidRDefault="00366C45" w:rsidP="00366C45">
      <w:pPr>
        <w:widowControl w:val="0"/>
        <w:tabs>
          <w:tab w:val="left" w:pos="851"/>
          <w:tab w:val="left" w:pos="993"/>
          <w:tab w:val="left" w:pos="1134"/>
          <w:tab w:val="left" w:pos="1276"/>
        </w:tabs>
        <w:rPr>
          <w:sz w:val="26"/>
          <w:szCs w:val="26"/>
        </w:rPr>
      </w:pPr>
      <w:r w:rsidRPr="00CE1569">
        <w:rPr>
          <w:rFonts w:cs="Arial"/>
          <w:sz w:val="26"/>
          <w:szCs w:val="26"/>
        </w:rPr>
        <w:tab/>
      </w:r>
    </w:p>
    <w:p w:rsidR="00366C45" w:rsidRPr="00CE1569" w:rsidRDefault="00366C45" w:rsidP="00366C45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right"/>
        <w:rPr>
          <w:sz w:val="26"/>
          <w:szCs w:val="26"/>
        </w:rPr>
      </w:pPr>
    </w:p>
    <w:p w:rsidR="00366C45" w:rsidRPr="00CE1569" w:rsidRDefault="00366C45" w:rsidP="00366C45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right"/>
        <w:rPr>
          <w:sz w:val="26"/>
          <w:szCs w:val="26"/>
        </w:rPr>
      </w:pPr>
    </w:p>
    <w:p w:rsidR="00366C45" w:rsidRDefault="00366C45" w:rsidP="00366C45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right"/>
        <w:rPr>
          <w:sz w:val="26"/>
          <w:szCs w:val="26"/>
        </w:rPr>
      </w:pPr>
    </w:p>
    <w:p w:rsidR="00366C45" w:rsidRDefault="00366C45" w:rsidP="00366C45">
      <w:pPr>
        <w:widowControl w:val="0"/>
        <w:tabs>
          <w:tab w:val="left" w:pos="851"/>
          <w:tab w:val="left" w:pos="993"/>
          <w:tab w:val="left" w:pos="1134"/>
          <w:tab w:val="left" w:pos="1276"/>
        </w:tabs>
        <w:jc w:val="right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Pr="0024268B">
        <w:rPr>
          <w:sz w:val="26"/>
          <w:szCs w:val="26"/>
        </w:rPr>
        <w:t>Приложение № 1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УТВЕРЖДЕНО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постановлени</w:t>
      </w:r>
      <w:r>
        <w:rPr>
          <w:sz w:val="26"/>
          <w:szCs w:val="26"/>
        </w:rPr>
        <w:t>ем</w:t>
      </w:r>
      <w:r w:rsidRPr="0024268B">
        <w:rPr>
          <w:sz w:val="26"/>
          <w:szCs w:val="26"/>
        </w:rPr>
        <w:t xml:space="preserve"> главы района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от </w:t>
      </w:r>
      <w:r>
        <w:rPr>
          <w:sz w:val="26"/>
          <w:szCs w:val="26"/>
          <w:u w:val="single"/>
        </w:rPr>
        <w:t xml:space="preserve">                         </w:t>
      </w:r>
      <w:r w:rsidRPr="006847E7">
        <w:rPr>
          <w:sz w:val="26"/>
          <w:szCs w:val="26"/>
          <w:u w:val="single"/>
        </w:rPr>
        <w:t xml:space="preserve"> </w:t>
      </w:r>
      <w:proofErr w:type="gramStart"/>
      <w:r w:rsidRPr="006847E7">
        <w:rPr>
          <w:sz w:val="26"/>
          <w:szCs w:val="26"/>
          <w:u w:val="single"/>
        </w:rPr>
        <w:t>г</w:t>
      </w:r>
      <w:proofErr w:type="gramEnd"/>
      <w:r w:rsidRPr="006847E7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</w:t>
      </w:r>
      <w:r w:rsidRPr="0024268B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24268B" w:rsidRDefault="00366C45" w:rsidP="00366C45">
      <w:pPr>
        <w:jc w:val="center"/>
        <w:rPr>
          <w:sz w:val="26"/>
          <w:szCs w:val="26"/>
        </w:rPr>
      </w:pPr>
      <w:r w:rsidRPr="0024268B">
        <w:rPr>
          <w:bCs/>
          <w:sz w:val="26"/>
          <w:szCs w:val="26"/>
        </w:rPr>
        <w:t>Информационное сообщение о приватизации муниципального имущества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360"/>
      </w:tblGrid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9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09CA">
              <w:rPr>
                <w:b/>
                <w:sz w:val="24"/>
                <w:szCs w:val="24"/>
              </w:rPr>
              <w:t>/</w:t>
            </w:r>
            <w:proofErr w:type="spellStart"/>
            <w:r w:rsidRPr="005509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Наименование заказчика:</w:t>
            </w:r>
            <w:r w:rsidRPr="005509CA">
              <w:rPr>
                <w:sz w:val="24"/>
                <w:szCs w:val="24"/>
              </w:rPr>
              <w:t xml:space="preserve"> Администрация Михайловского района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509CA">
              <w:rPr>
                <w:b/>
                <w:bCs/>
                <w:color w:val="000000"/>
                <w:sz w:val="24"/>
                <w:szCs w:val="24"/>
              </w:rPr>
              <w:t xml:space="preserve">Почтовый адрес заказчика, номер телефона, факса: </w:t>
            </w:r>
            <w:r w:rsidRPr="005509CA">
              <w:rPr>
                <w:bCs/>
                <w:color w:val="000000"/>
                <w:sz w:val="24"/>
                <w:szCs w:val="24"/>
              </w:rPr>
              <w:t>с.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509CA">
              <w:rPr>
                <w:bCs/>
                <w:color w:val="000000"/>
                <w:sz w:val="24"/>
                <w:szCs w:val="24"/>
              </w:rPr>
              <w:t>Поярково, ул. Ленина, 87, тел. 8(41637)41-3-42, факс 8(41637)42-0-11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509CA">
              <w:rPr>
                <w:b/>
                <w:bCs/>
                <w:color w:val="000000"/>
                <w:sz w:val="24"/>
                <w:szCs w:val="24"/>
              </w:rPr>
              <w:t>Адрес электронной почты:</w:t>
            </w:r>
            <w:r w:rsidRPr="005509CA">
              <w:rPr>
                <w:sz w:val="24"/>
                <w:szCs w:val="24"/>
              </w:rPr>
              <w:t xml:space="preserve">  </w:t>
            </w:r>
            <w:hyperlink r:id="rId7" w:history="1">
              <w:r w:rsidRPr="005509CA">
                <w:rPr>
                  <w:rStyle w:val="a3"/>
                  <w:sz w:val="24"/>
                  <w:szCs w:val="24"/>
                </w:rPr>
                <w:t>mihadmin@amur.ru</w:t>
              </w:r>
            </w:hyperlink>
            <w:r w:rsidRPr="005509CA">
              <w:rPr>
                <w:sz w:val="24"/>
                <w:szCs w:val="24"/>
              </w:rPr>
              <w:t xml:space="preserve"> 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509CA">
              <w:rPr>
                <w:b/>
                <w:bCs/>
                <w:color w:val="000000"/>
                <w:sz w:val="24"/>
                <w:szCs w:val="24"/>
              </w:rPr>
              <w:t xml:space="preserve">Официальный сайт: </w:t>
            </w:r>
            <w:r w:rsidRPr="005509CA">
              <w:rPr>
                <w:sz w:val="24"/>
                <w:szCs w:val="24"/>
                <w:lang w:val="en-US"/>
              </w:rPr>
              <w:t>www</w:t>
            </w:r>
            <w:r w:rsidRPr="005509CA">
              <w:rPr>
                <w:sz w:val="24"/>
                <w:szCs w:val="24"/>
              </w:rPr>
              <w:t xml:space="preserve"> </w:t>
            </w:r>
            <w:proofErr w:type="spellStart"/>
            <w:r w:rsidRPr="005509CA">
              <w:rPr>
                <w:sz w:val="24"/>
                <w:szCs w:val="24"/>
                <w:lang w:val="en-US"/>
              </w:rPr>
              <w:t>mihadmin</w:t>
            </w:r>
            <w:proofErr w:type="spellEnd"/>
            <w:r w:rsidRPr="005509CA">
              <w:rPr>
                <w:sz w:val="24"/>
                <w:szCs w:val="24"/>
              </w:rPr>
              <w:t xml:space="preserve"> 28.</w:t>
            </w:r>
            <w:proofErr w:type="spellStart"/>
            <w:r w:rsidRPr="005509C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509CA">
              <w:rPr>
                <w:sz w:val="24"/>
                <w:szCs w:val="24"/>
              </w:rPr>
              <w:t>.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509CA">
              <w:rPr>
                <w:b/>
                <w:bCs/>
                <w:color w:val="000000"/>
                <w:sz w:val="24"/>
                <w:szCs w:val="24"/>
              </w:rPr>
              <w:t xml:space="preserve">Контактный телефон: </w:t>
            </w:r>
            <w:r w:rsidRPr="005509CA">
              <w:rPr>
                <w:bCs/>
                <w:color w:val="000000"/>
                <w:sz w:val="24"/>
                <w:szCs w:val="24"/>
              </w:rPr>
              <w:t>8(41637)41-3-42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509CA">
              <w:rPr>
                <w:b/>
                <w:bCs/>
                <w:color w:val="000000"/>
                <w:sz w:val="24"/>
                <w:szCs w:val="24"/>
              </w:rPr>
              <w:t xml:space="preserve">Контактное лицо: </w:t>
            </w:r>
            <w:proofErr w:type="spellStart"/>
            <w:r w:rsidRPr="005509CA">
              <w:rPr>
                <w:bCs/>
                <w:color w:val="000000"/>
                <w:sz w:val="24"/>
                <w:szCs w:val="24"/>
              </w:rPr>
              <w:t>Кутенкова</w:t>
            </w:r>
            <w:proofErr w:type="spellEnd"/>
            <w:r w:rsidRPr="005509CA">
              <w:rPr>
                <w:bCs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5509CA">
              <w:rPr>
                <w:bCs/>
                <w:color w:val="000000"/>
                <w:sz w:val="24"/>
                <w:szCs w:val="24"/>
              </w:rPr>
              <w:t>Минаевна</w:t>
            </w:r>
            <w:proofErr w:type="spellEnd"/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509CA">
              <w:rPr>
                <w:b/>
                <w:bCs/>
                <w:sz w:val="24"/>
                <w:szCs w:val="24"/>
              </w:rPr>
              <w:t>Предмет приватизации муниципальное имущество: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proofErr w:type="gramStart"/>
            <w:r w:rsidRPr="00CE1569">
              <w:rPr>
                <w:sz w:val="26"/>
                <w:szCs w:val="26"/>
              </w:rPr>
              <w:t xml:space="preserve">- лот № 1: </w:t>
            </w:r>
            <w:r>
              <w:rPr>
                <w:sz w:val="26"/>
                <w:szCs w:val="26"/>
              </w:rPr>
              <w:t xml:space="preserve">торговый комплекс, </w:t>
            </w:r>
            <w:r w:rsidRPr="00CE1569">
              <w:rPr>
                <w:color w:val="000000"/>
                <w:sz w:val="26"/>
                <w:szCs w:val="26"/>
              </w:rPr>
              <w:t xml:space="preserve">материал стен – </w:t>
            </w:r>
            <w:r>
              <w:rPr>
                <w:color w:val="000000"/>
                <w:sz w:val="26"/>
                <w:szCs w:val="26"/>
              </w:rPr>
              <w:t>кирпичные;</w:t>
            </w:r>
            <w:r w:rsidRPr="00CE156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фундамент – бетонный ленточный; перегородки – кирпичные оштукатуренные; перекрытия – железобетонные плиты; крыша односкатная, кровля железная; полы дощатые, бетонные, кафель; </w:t>
            </w:r>
            <w:r w:rsidRPr="00CE1569">
              <w:rPr>
                <w:color w:val="000000"/>
                <w:sz w:val="26"/>
                <w:szCs w:val="26"/>
              </w:rPr>
              <w:t xml:space="preserve">общей площадью </w:t>
            </w:r>
            <w:r>
              <w:rPr>
                <w:color w:val="000000"/>
                <w:sz w:val="26"/>
                <w:szCs w:val="26"/>
              </w:rPr>
              <w:t xml:space="preserve">1409,8 </w:t>
            </w:r>
            <w:r w:rsidRPr="00CE1569">
              <w:rPr>
                <w:color w:val="000000"/>
                <w:sz w:val="26"/>
                <w:szCs w:val="26"/>
              </w:rPr>
              <w:t>кв.м., количество этажей – 1; з</w:t>
            </w:r>
            <w:r w:rsidRPr="00CE1569">
              <w:rPr>
                <w:sz w:val="26"/>
                <w:szCs w:val="26"/>
              </w:rPr>
              <w:t xml:space="preserve">емельный участок, общей площадью </w:t>
            </w:r>
            <w:r>
              <w:rPr>
                <w:sz w:val="26"/>
                <w:szCs w:val="26"/>
              </w:rPr>
              <w:t>1827</w:t>
            </w:r>
            <w:r w:rsidRPr="00CE1569">
              <w:rPr>
                <w:sz w:val="26"/>
                <w:szCs w:val="26"/>
              </w:rPr>
              <w:t xml:space="preserve"> кв.м., расположенных по адресу:</w:t>
            </w:r>
            <w:proofErr w:type="gramEnd"/>
            <w:r w:rsidRPr="00CE1569">
              <w:rPr>
                <w:sz w:val="26"/>
                <w:szCs w:val="26"/>
              </w:rPr>
              <w:t xml:space="preserve"> </w:t>
            </w:r>
            <w:proofErr w:type="gramStart"/>
            <w:r w:rsidRPr="00CE1569">
              <w:rPr>
                <w:sz w:val="26"/>
                <w:szCs w:val="26"/>
              </w:rPr>
              <w:t xml:space="preserve">Амурская область, Михайловский район, с. Зеленый Бор, </w:t>
            </w:r>
            <w:r>
              <w:rPr>
                <w:sz w:val="26"/>
                <w:szCs w:val="26"/>
              </w:rPr>
              <w:t>ул. Центральная, д. 15;</w:t>
            </w:r>
            <w:proofErr w:type="gramEnd"/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лот </w:t>
            </w:r>
            <w:r w:rsidRPr="00CE156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</w:t>
            </w:r>
            <w:r w:rsidRPr="00CE1569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мастерская с комбайновым цехом, </w:t>
            </w:r>
            <w:r w:rsidRPr="00CE1569">
              <w:rPr>
                <w:color w:val="000000"/>
                <w:sz w:val="26"/>
                <w:szCs w:val="26"/>
              </w:rPr>
              <w:t xml:space="preserve">материал стен – </w:t>
            </w:r>
            <w:r>
              <w:rPr>
                <w:color w:val="000000"/>
                <w:sz w:val="26"/>
                <w:szCs w:val="26"/>
              </w:rPr>
              <w:t>кирпичные;</w:t>
            </w:r>
            <w:r w:rsidRPr="00CE156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фундамент – бетонный; перегородки – кирпичные, деревянные; перекрытия – деревянное; крыша односкатная, кровля шиферная; полы дощатые, бетонные; </w:t>
            </w:r>
            <w:r w:rsidRPr="00CE1569">
              <w:rPr>
                <w:color w:val="000000"/>
                <w:sz w:val="26"/>
                <w:szCs w:val="26"/>
              </w:rPr>
              <w:t xml:space="preserve">общей площадью </w:t>
            </w:r>
            <w:r>
              <w:rPr>
                <w:color w:val="000000"/>
                <w:sz w:val="26"/>
                <w:szCs w:val="26"/>
              </w:rPr>
              <w:t xml:space="preserve">1285,8 </w:t>
            </w:r>
            <w:r w:rsidRPr="00CE1569">
              <w:rPr>
                <w:color w:val="000000"/>
                <w:sz w:val="26"/>
                <w:szCs w:val="26"/>
              </w:rPr>
              <w:t>кв.м., количество этажей – 1; з</w:t>
            </w:r>
            <w:r w:rsidRPr="00CE1569">
              <w:rPr>
                <w:sz w:val="26"/>
                <w:szCs w:val="26"/>
              </w:rPr>
              <w:t xml:space="preserve">емельный участок, общей площадью </w:t>
            </w:r>
            <w:r>
              <w:rPr>
                <w:sz w:val="26"/>
                <w:szCs w:val="26"/>
              </w:rPr>
              <w:t>1489</w:t>
            </w:r>
            <w:r w:rsidRPr="00CE1569">
              <w:rPr>
                <w:sz w:val="26"/>
                <w:szCs w:val="26"/>
              </w:rPr>
              <w:t xml:space="preserve"> кв.м., расположенных по адресу:</w:t>
            </w:r>
            <w:proofErr w:type="gramEnd"/>
            <w:r w:rsidRPr="00CE1569">
              <w:rPr>
                <w:sz w:val="26"/>
                <w:szCs w:val="26"/>
              </w:rPr>
              <w:t xml:space="preserve"> </w:t>
            </w:r>
            <w:proofErr w:type="gramStart"/>
            <w:r w:rsidRPr="00CE1569">
              <w:rPr>
                <w:sz w:val="26"/>
                <w:szCs w:val="26"/>
              </w:rPr>
              <w:t xml:space="preserve">Амурская область, Михайловский район, с. Зеленый Бор, </w:t>
            </w:r>
            <w:r>
              <w:rPr>
                <w:sz w:val="26"/>
                <w:szCs w:val="26"/>
              </w:rPr>
              <w:t>ул. Испытателей, д. 10;</w:t>
            </w:r>
            <w:proofErr w:type="gramEnd"/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лот </w:t>
            </w:r>
            <w:r w:rsidRPr="00CE156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</w:t>
            </w:r>
            <w:r w:rsidRPr="00CE1569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гараж, </w:t>
            </w:r>
            <w:r w:rsidRPr="00CE1569">
              <w:rPr>
                <w:color w:val="000000"/>
                <w:sz w:val="26"/>
                <w:szCs w:val="26"/>
              </w:rPr>
              <w:t xml:space="preserve">материал стен – </w:t>
            </w:r>
            <w:r>
              <w:rPr>
                <w:color w:val="000000"/>
                <w:sz w:val="26"/>
                <w:szCs w:val="26"/>
              </w:rPr>
              <w:t>кирпичные;</w:t>
            </w:r>
            <w:r w:rsidRPr="00CE156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фундамент – бетонный; перегородки – кирпичные; перекрытия – железобетонные плиты; крыша односкатная, кровля шиферная; полы бетонные; </w:t>
            </w:r>
            <w:r w:rsidRPr="00CE1569">
              <w:rPr>
                <w:color w:val="000000"/>
                <w:sz w:val="26"/>
                <w:szCs w:val="26"/>
              </w:rPr>
              <w:t xml:space="preserve">общей площадью </w:t>
            </w:r>
            <w:r>
              <w:rPr>
                <w:color w:val="000000"/>
                <w:sz w:val="26"/>
                <w:szCs w:val="26"/>
              </w:rPr>
              <w:t xml:space="preserve">1500,2 </w:t>
            </w:r>
            <w:r w:rsidRPr="00CE1569">
              <w:rPr>
                <w:color w:val="000000"/>
                <w:sz w:val="26"/>
                <w:szCs w:val="26"/>
              </w:rPr>
              <w:t>кв.м., количество этажей – 1; з</w:t>
            </w:r>
            <w:r w:rsidRPr="00CE1569">
              <w:rPr>
                <w:sz w:val="26"/>
                <w:szCs w:val="26"/>
              </w:rPr>
              <w:t xml:space="preserve">емельный участок, общей площадью </w:t>
            </w:r>
            <w:r>
              <w:rPr>
                <w:sz w:val="26"/>
                <w:szCs w:val="26"/>
              </w:rPr>
              <w:t>1607</w:t>
            </w:r>
            <w:r w:rsidRPr="00CE1569">
              <w:rPr>
                <w:sz w:val="26"/>
                <w:szCs w:val="26"/>
              </w:rPr>
              <w:t xml:space="preserve"> кв.м., расположенных по адресу:</w:t>
            </w:r>
            <w:proofErr w:type="gramEnd"/>
            <w:r w:rsidRPr="00CE1569">
              <w:rPr>
                <w:sz w:val="26"/>
                <w:szCs w:val="26"/>
              </w:rPr>
              <w:t xml:space="preserve"> </w:t>
            </w:r>
            <w:proofErr w:type="gramStart"/>
            <w:r w:rsidRPr="00CE1569">
              <w:rPr>
                <w:sz w:val="26"/>
                <w:szCs w:val="26"/>
              </w:rPr>
              <w:t xml:space="preserve">Амурская область, Михайловский район, с. Зеленый Бор, </w:t>
            </w:r>
            <w:r>
              <w:rPr>
                <w:sz w:val="26"/>
                <w:szCs w:val="26"/>
              </w:rPr>
              <w:t>ул. Испытателей, д. 10;</w:t>
            </w:r>
            <w:proofErr w:type="gramEnd"/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лот </w:t>
            </w:r>
            <w:r w:rsidRPr="00CE156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</w:t>
            </w:r>
            <w:r w:rsidRPr="00CE1569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гараж, </w:t>
            </w:r>
            <w:r w:rsidRPr="00CE1569">
              <w:rPr>
                <w:color w:val="000000"/>
                <w:sz w:val="26"/>
                <w:szCs w:val="26"/>
              </w:rPr>
              <w:t xml:space="preserve">материал стен – </w:t>
            </w:r>
            <w:r>
              <w:rPr>
                <w:color w:val="000000"/>
                <w:sz w:val="26"/>
                <w:szCs w:val="26"/>
              </w:rPr>
              <w:t>кирпичные;</w:t>
            </w:r>
            <w:r w:rsidRPr="00CE156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фундамент – бетонный; перегородки – кирпичные; перекрытия – железобетонные плиты; крыша односкатная, кровля шиферная; полы бетонные; </w:t>
            </w:r>
            <w:r w:rsidRPr="00CE1569">
              <w:rPr>
                <w:color w:val="000000"/>
                <w:sz w:val="26"/>
                <w:szCs w:val="26"/>
              </w:rPr>
              <w:t xml:space="preserve">общей площадью </w:t>
            </w:r>
            <w:r>
              <w:rPr>
                <w:color w:val="000000"/>
                <w:sz w:val="26"/>
                <w:szCs w:val="26"/>
              </w:rPr>
              <w:t xml:space="preserve">603,3 </w:t>
            </w:r>
            <w:r w:rsidRPr="00CE1569">
              <w:rPr>
                <w:color w:val="000000"/>
                <w:sz w:val="26"/>
                <w:szCs w:val="26"/>
              </w:rPr>
              <w:t>кв.м., количество этажей – 1; з</w:t>
            </w:r>
            <w:r w:rsidRPr="00CE1569">
              <w:rPr>
                <w:sz w:val="26"/>
                <w:szCs w:val="26"/>
              </w:rPr>
              <w:t xml:space="preserve">емельный участок, общей площадью </w:t>
            </w:r>
            <w:r>
              <w:rPr>
                <w:sz w:val="26"/>
                <w:szCs w:val="26"/>
              </w:rPr>
              <w:t>672</w:t>
            </w:r>
            <w:r w:rsidRPr="00CE1569">
              <w:rPr>
                <w:sz w:val="26"/>
                <w:szCs w:val="26"/>
              </w:rPr>
              <w:t xml:space="preserve"> кв.м., расположенных по адресу:</w:t>
            </w:r>
            <w:proofErr w:type="gramEnd"/>
            <w:r w:rsidRPr="00CE1569">
              <w:rPr>
                <w:sz w:val="26"/>
                <w:szCs w:val="26"/>
              </w:rPr>
              <w:t xml:space="preserve"> </w:t>
            </w:r>
            <w:proofErr w:type="gramStart"/>
            <w:r w:rsidRPr="00CE1569">
              <w:rPr>
                <w:sz w:val="26"/>
                <w:szCs w:val="26"/>
              </w:rPr>
              <w:t xml:space="preserve">Амурская область, Михайловский район, с. Зеленый Бор, </w:t>
            </w:r>
            <w:r>
              <w:rPr>
                <w:sz w:val="26"/>
                <w:szCs w:val="26"/>
              </w:rPr>
              <w:t>ул. Испытателей, д. 10;</w:t>
            </w:r>
            <w:proofErr w:type="gramEnd"/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лот </w:t>
            </w:r>
            <w:r w:rsidRPr="00CE156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</w:t>
            </w:r>
            <w:r w:rsidRPr="00CE1569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здание школы, </w:t>
            </w:r>
            <w:r w:rsidRPr="00CE1569">
              <w:rPr>
                <w:color w:val="000000"/>
                <w:sz w:val="26"/>
                <w:szCs w:val="26"/>
              </w:rPr>
              <w:t xml:space="preserve">материал стен – </w:t>
            </w:r>
            <w:r>
              <w:rPr>
                <w:color w:val="000000"/>
                <w:sz w:val="26"/>
                <w:szCs w:val="26"/>
              </w:rPr>
              <w:t>кирпичные;</w:t>
            </w:r>
            <w:r w:rsidRPr="00CE156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фундамент – бетонный ленточный; перегородки – кирпичные; перекрытия – железобетонные плиты; крыша двускатная, кровля шиферная; полы дощатые; </w:t>
            </w:r>
            <w:r w:rsidRPr="00CE1569">
              <w:rPr>
                <w:color w:val="000000"/>
                <w:sz w:val="26"/>
                <w:szCs w:val="26"/>
              </w:rPr>
              <w:t xml:space="preserve">общей площадью </w:t>
            </w:r>
            <w:r>
              <w:rPr>
                <w:color w:val="000000"/>
                <w:sz w:val="26"/>
                <w:szCs w:val="26"/>
              </w:rPr>
              <w:t xml:space="preserve">2333,5 </w:t>
            </w:r>
            <w:r w:rsidRPr="00CE1569">
              <w:rPr>
                <w:color w:val="000000"/>
                <w:sz w:val="26"/>
                <w:szCs w:val="26"/>
              </w:rPr>
              <w:t xml:space="preserve">кв.м., количество этажей –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CE1569">
              <w:rPr>
                <w:color w:val="000000"/>
                <w:sz w:val="26"/>
                <w:szCs w:val="26"/>
              </w:rPr>
              <w:t>; з</w:t>
            </w:r>
            <w:r w:rsidRPr="00CE1569">
              <w:rPr>
                <w:sz w:val="26"/>
                <w:szCs w:val="26"/>
              </w:rPr>
              <w:t xml:space="preserve">емельный участок, общей площадью </w:t>
            </w:r>
            <w:r>
              <w:rPr>
                <w:sz w:val="26"/>
                <w:szCs w:val="26"/>
              </w:rPr>
              <w:t>17526,37</w:t>
            </w:r>
            <w:r w:rsidRPr="00CE1569">
              <w:rPr>
                <w:sz w:val="26"/>
                <w:szCs w:val="26"/>
              </w:rPr>
              <w:t xml:space="preserve"> кв.м., расположенных по адресу:</w:t>
            </w:r>
            <w:proofErr w:type="gramEnd"/>
            <w:r w:rsidRPr="00CE1569">
              <w:rPr>
                <w:sz w:val="26"/>
                <w:szCs w:val="26"/>
              </w:rPr>
              <w:t xml:space="preserve"> Амурская область, Михайловский район, с. </w:t>
            </w:r>
            <w:proofErr w:type="spellStart"/>
            <w:r>
              <w:rPr>
                <w:sz w:val="26"/>
                <w:szCs w:val="26"/>
              </w:rPr>
              <w:t>Винниково</w:t>
            </w:r>
            <w:proofErr w:type="spellEnd"/>
            <w:r w:rsidRPr="00CE156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Шадрина, д. 1;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proofErr w:type="gramStart"/>
            <w:r w:rsidRPr="00CE1569">
              <w:rPr>
                <w:sz w:val="26"/>
                <w:szCs w:val="26"/>
              </w:rPr>
              <w:t xml:space="preserve">- лот № </w:t>
            </w:r>
            <w:r>
              <w:rPr>
                <w:sz w:val="26"/>
                <w:szCs w:val="26"/>
              </w:rPr>
              <w:t>6</w:t>
            </w:r>
            <w:r w:rsidRPr="00CE1569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магазин, </w:t>
            </w:r>
            <w:r w:rsidRPr="00CE1569">
              <w:rPr>
                <w:color w:val="000000"/>
                <w:sz w:val="26"/>
                <w:szCs w:val="26"/>
              </w:rPr>
              <w:t xml:space="preserve">материал стен – </w:t>
            </w:r>
            <w:r>
              <w:rPr>
                <w:color w:val="000000"/>
                <w:sz w:val="26"/>
                <w:szCs w:val="26"/>
              </w:rPr>
              <w:t>кирпичные</w:t>
            </w:r>
            <w:r w:rsidRPr="00CE1569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фундамент – бетонный, перегородки – кирпичные, перекрытия – железобетонные плиты, крыша двухскатная шиферная, полы бетонные, </w:t>
            </w:r>
            <w:r w:rsidRPr="00CE1569">
              <w:rPr>
                <w:color w:val="000000"/>
                <w:sz w:val="26"/>
                <w:szCs w:val="26"/>
              </w:rPr>
              <w:t xml:space="preserve">общей площадью </w:t>
            </w:r>
            <w:r>
              <w:rPr>
                <w:color w:val="000000"/>
                <w:sz w:val="26"/>
                <w:szCs w:val="26"/>
              </w:rPr>
              <w:t xml:space="preserve">43,9 </w:t>
            </w:r>
            <w:r w:rsidRPr="00CE1569">
              <w:rPr>
                <w:color w:val="000000"/>
                <w:sz w:val="26"/>
                <w:szCs w:val="26"/>
              </w:rPr>
              <w:t xml:space="preserve">кв.м., количество </w:t>
            </w:r>
            <w:r w:rsidRPr="00CE1569">
              <w:rPr>
                <w:color w:val="000000"/>
                <w:sz w:val="26"/>
                <w:szCs w:val="26"/>
              </w:rPr>
              <w:lastRenderedPageBreak/>
              <w:t>этажей – 1; з</w:t>
            </w:r>
            <w:r w:rsidRPr="00CE1569">
              <w:rPr>
                <w:sz w:val="26"/>
                <w:szCs w:val="26"/>
              </w:rPr>
              <w:t xml:space="preserve">емельный участок, общей площадью </w:t>
            </w:r>
            <w:r>
              <w:rPr>
                <w:sz w:val="26"/>
                <w:szCs w:val="26"/>
              </w:rPr>
              <w:t>900</w:t>
            </w:r>
            <w:r w:rsidRPr="00CE1569">
              <w:rPr>
                <w:sz w:val="26"/>
                <w:szCs w:val="26"/>
              </w:rPr>
              <w:t xml:space="preserve"> кв.м., расположенных по адресу:</w:t>
            </w:r>
            <w:proofErr w:type="gramEnd"/>
            <w:r w:rsidRPr="00CE1569">
              <w:rPr>
                <w:sz w:val="26"/>
                <w:szCs w:val="26"/>
              </w:rPr>
              <w:t xml:space="preserve"> Амурская область, Михайловский район, с. </w:t>
            </w:r>
            <w:proofErr w:type="spellStart"/>
            <w:r>
              <w:rPr>
                <w:sz w:val="26"/>
                <w:szCs w:val="26"/>
              </w:rPr>
              <w:t>Черемисино</w:t>
            </w:r>
            <w:proofErr w:type="spellEnd"/>
            <w:r w:rsidRPr="00CE156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Центральная, д. 17;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proofErr w:type="gramStart"/>
            <w:r w:rsidRPr="00CE1569">
              <w:rPr>
                <w:sz w:val="26"/>
                <w:szCs w:val="26"/>
              </w:rPr>
              <w:t xml:space="preserve">- лот № </w:t>
            </w:r>
            <w:r>
              <w:rPr>
                <w:sz w:val="26"/>
                <w:szCs w:val="26"/>
              </w:rPr>
              <w:t>7</w:t>
            </w:r>
            <w:r w:rsidRPr="00CE1569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помещение гаража, </w:t>
            </w:r>
            <w:r w:rsidRPr="00CE1569">
              <w:rPr>
                <w:color w:val="000000"/>
                <w:sz w:val="26"/>
                <w:szCs w:val="26"/>
              </w:rPr>
              <w:t xml:space="preserve">материал стен – </w:t>
            </w:r>
            <w:r>
              <w:rPr>
                <w:color w:val="000000"/>
                <w:sz w:val="26"/>
                <w:szCs w:val="26"/>
              </w:rPr>
              <w:t>кирпичные</w:t>
            </w:r>
            <w:r w:rsidRPr="00CE1569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фундамент – бетонный, перегородки – кирпичные, перекрытия – железобетонные плиты, крыша односкатная шиферная, полы бетонные, </w:t>
            </w:r>
            <w:r w:rsidRPr="00CE1569">
              <w:rPr>
                <w:color w:val="000000"/>
                <w:sz w:val="26"/>
                <w:szCs w:val="26"/>
              </w:rPr>
              <w:t xml:space="preserve">общей площадью </w:t>
            </w:r>
            <w:r>
              <w:rPr>
                <w:color w:val="000000"/>
                <w:sz w:val="26"/>
                <w:szCs w:val="26"/>
              </w:rPr>
              <w:t xml:space="preserve">79,2 </w:t>
            </w:r>
            <w:r w:rsidRPr="00CE1569">
              <w:rPr>
                <w:color w:val="000000"/>
                <w:sz w:val="26"/>
                <w:szCs w:val="26"/>
              </w:rPr>
              <w:t>кв.м., количество этажей – 1; з</w:t>
            </w:r>
            <w:r w:rsidRPr="00CE1569">
              <w:rPr>
                <w:sz w:val="26"/>
                <w:szCs w:val="26"/>
              </w:rPr>
              <w:t xml:space="preserve">емельный участок, общей площадью </w:t>
            </w:r>
            <w:r>
              <w:rPr>
                <w:sz w:val="26"/>
                <w:szCs w:val="26"/>
              </w:rPr>
              <w:t>92</w:t>
            </w:r>
            <w:r w:rsidRPr="00CE1569">
              <w:rPr>
                <w:sz w:val="26"/>
                <w:szCs w:val="26"/>
              </w:rPr>
              <w:t xml:space="preserve"> кв.м., расположенных по адресу:</w:t>
            </w:r>
            <w:proofErr w:type="gramEnd"/>
            <w:r w:rsidRPr="00CE1569">
              <w:rPr>
                <w:sz w:val="26"/>
                <w:szCs w:val="26"/>
              </w:rPr>
              <w:t xml:space="preserve"> Амурская область, Михайловский район, с. </w:t>
            </w:r>
            <w:r>
              <w:rPr>
                <w:sz w:val="26"/>
                <w:szCs w:val="26"/>
              </w:rPr>
              <w:t>Поярково</w:t>
            </w:r>
            <w:r w:rsidRPr="00CE156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 Ленина, д. 56.</w:t>
            </w:r>
          </w:p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E5514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E5514">
              <w:rPr>
                <w:b/>
                <w:color w:val="000000"/>
                <w:sz w:val="24"/>
                <w:szCs w:val="24"/>
              </w:rPr>
              <w:t>Приватизация имущества осуществляется путем проведения аукциона</w:t>
            </w:r>
            <w:r w:rsidRPr="007E5514">
              <w:rPr>
                <w:b/>
                <w:sz w:val="24"/>
                <w:szCs w:val="24"/>
              </w:rPr>
              <w:t xml:space="preserve"> открытого по составу участников и по форме подачи предложений о цене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509CA">
              <w:rPr>
                <w:b/>
                <w:color w:val="000000"/>
                <w:sz w:val="24"/>
                <w:szCs w:val="24"/>
              </w:rPr>
              <w:t>Начальная цена продажи имущества:</w:t>
            </w:r>
            <w:r w:rsidRPr="005509CA">
              <w:rPr>
                <w:color w:val="000000"/>
                <w:sz w:val="24"/>
                <w:szCs w:val="24"/>
              </w:rPr>
              <w:t xml:space="preserve"> </w:t>
            </w:r>
          </w:p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1 – </w:t>
            </w:r>
            <w:r>
              <w:rPr>
                <w:sz w:val="24"/>
                <w:szCs w:val="24"/>
              </w:rPr>
              <w:t>810 000</w:t>
            </w:r>
            <w:r w:rsidRPr="005509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восемьсот десять</w:t>
            </w:r>
            <w:r w:rsidRPr="005509CA">
              <w:rPr>
                <w:sz w:val="24"/>
                <w:szCs w:val="24"/>
              </w:rPr>
              <w:t xml:space="preserve"> тысяч) рублей 00 коп</w:t>
            </w:r>
            <w:proofErr w:type="gramStart"/>
            <w:r w:rsidRPr="005509CA">
              <w:rPr>
                <w:sz w:val="24"/>
                <w:szCs w:val="24"/>
              </w:rPr>
              <w:t>.;</w:t>
            </w:r>
            <w:proofErr w:type="gramEnd"/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2 – </w:t>
            </w:r>
            <w:r>
              <w:rPr>
                <w:sz w:val="24"/>
                <w:szCs w:val="24"/>
              </w:rPr>
              <w:t>706 000</w:t>
            </w:r>
            <w:r w:rsidRPr="005509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семьсот</w:t>
            </w:r>
            <w:r w:rsidRPr="00550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шесть </w:t>
            </w:r>
            <w:r w:rsidRPr="005509CA">
              <w:rPr>
                <w:sz w:val="24"/>
                <w:szCs w:val="24"/>
              </w:rPr>
              <w:t>тысяч) рубл</w:t>
            </w:r>
            <w:r>
              <w:rPr>
                <w:sz w:val="24"/>
                <w:szCs w:val="24"/>
              </w:rPr>
              <w:t>ей</w:t>
            </w:r>
            <w:r w:rsidRPr="005509CA">
              <w:rPr>
                <w:sz w:val="24"/>
                <w:szCs w:val="24"/>
              </w:rPr>
              <w:t xml:space="preserve"> 00 коп.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3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604 000</w:t>
            </w:r>
            <w:r w:rsidRPr="005509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шестьсот</w:t>
            </w:r>
            <w:r w:rsidRPr="00550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четыре </w:t>
            </w:r>
            <w:r w:rsidRPr="005509CA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и</w:t>
            </w:r>
            <w:r w:rsidRPr="005509CA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5509CA">
              <w:rPr>
                <w:sz w:val="24"/>
                <w:szCs w:val="24"/>
              </w:rPr>
              <w:t xml:space="preserve"> 00 коп.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4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298 000</w:t>
            </w:r>
            <w:r w:rsidRPr="005509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двести девяносто восемь</w:t>
            </w:r>
            <w:r w:rsidRPr="005509CA">
              <w:rPr>
                <w:sz w:val="24"/>
                <w:szCs w:val="24"/>
              </w:rPr>
              <w:t xml:space="preserve"> тысяч) рубл</w:t>
            </w:r>
            <w:r>
              <w:rPr>
                <w:sz w:val="24"/>
                <w:szCs w:val="24"/>
              </w:rPr>
              <w:t>ей</w:t>
            </w:r>
            <w:r w:rsidRPr="005509CA">
              <w:rPr>
                <w:sz w:val="24"/>
                <w:szCs w:val="24"/>
              </w:rPr>
              <w:t xml:space="preserve"> 00 коп.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5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1 044 000</w:t>
            </w:r>
            <w:r w:rsidRPr="005509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 миллион сорок четыре</w:t>
            </w:r>
            <w:r w:rsidRPr="005509CA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</w:t>
            </w:r>
            <w:r w:rsidRPr="005509CA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5509CA">
              <w:rPr>
                <w:sz w:val="24"/>
                <w:szCs w:val="24"/>
              </w:rPr>
              <w:t xml:space="preserve"> 00 коп.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6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84 000</w:t>
            </w:r>
            <w:r w:rsidRPr="005509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восемьдесят четыре</w:t>
            </w:r>
            <w:r w:rsidRPr="005509CA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</w:t>
            </w:r>
            <w:r w:rsidRPr="005509CA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5509CA">
              <w:rPr>
                <w:sz w:val="24"/>
                <w:szCs w:val="24"/>
              </w:rPr>
              <w:t xml:space="preserve"> 00 коп.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7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394 000</w:t>
            </w:r>
            <w:r w:rsidRPr="005509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триста девяносто четыре</w:t>
            </w:r>
            <w:r w:rsidRPr="005509CA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</w:t>
            </w:r>
            <w:r w:rsidRPr="005509CA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5509CA">
              <w:rPr>
                <w:sz w:val="24"/>
                <w:szCs w:val="24"/>
              </w:rPr>
              <w:t xml:space="preserve"> 00 коп.</w:t>
            </w:r>
          </w:p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509CA">
              <w:rPr>
                <w:b/>
                <w:color w:val="000000"/>
                <w:sz w:val="24"/>
                <w:szCs w:val="24"/>
              </w:rPr>
              <w:t>Форма подачи предложений о цене - открытая.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11</w:t>
            </w:r>
          </w:p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Размер задатка</w:t>
            </w:r>
            <w:proofErr w:type="gramStart"/>
            <w:r w:rsidRPr="005509CA">
              <w:rPr>
                <w:b/>
                <w:sz w:val="24"/>
                <w:szCs w:val="24"/>
              </w:rPr>
              <w:t xml:space="preserve"> </w:t>
            </w:r>
            <w:r w:rsidRPr="005509CA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5509CA">
              <w:rPr>
                <w:color w:val="000000"/>
                <w:sz w:val="24"/>
                <w:szCs w:val="24"/>
              </w:rPr>
              <w:t>ля участия в аукционе претенденты оплачивают задаток в размере 10 % от начальной цены, что составляет:</w:t>
            </w:r>
          </w:p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1 – </w:t>
            </w:r>
            <w:r>
              <w:rPr>
                <w:sz w:val="24"/>
                <w:szCs w:val="24"/>
              </w:rPr>
              <w:t>81 000</w:t>
            </w:r>
            <w:r w:rsidRPr="005509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восемьдесят одна</w:t>
            </w:r>
            <w:r w:rsidRPr="005509CA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а) рублей 00 коп.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2 – </w:t>
            </w:r>
            <w:r>
              <w:rPr>
                <w:sz w:val="24"/>
                <w:szCs w:val="24"/>
              </w:rPr>
              <w:t xml:space="preserve">70 600 </w:t>
            </w:r>
            <w:r w:rsidRPr="005509C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семьдесят</w:t>
            </w:r>
            <w:r w:rsidRPr="005509CA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 xml:space="preserve"> шестьсот</w:t>
            </w:r>
            <w:r w:rsidRPr="005509CA">
              <w:rPr>
                <w:sz w:val="24"/>
                <w:szCs w:val="24"/>
              </w:rPr>
              <w:t>) рублей 00 коп.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3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60 400 </w:t>
            </w:r>
            <w:r w:rsidRPr="005509C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шестьдесят тысяч четыреста)</w:t>
            </w:r>
            <w:r w:rsidRPr="005509C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5509CA">
              <w:rPr>
                <w:sz w:val="24"/>
                <w:szCs w:val="24"/>
              </w:rPr>
              <w:t xml:space="preserve"> 00 коп.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4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29 800</w:t>
            </w:r>
            <w:r w:rsidRPr="005509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двадцать девять </w:t>
            </w:r>
            <w:r w:rsidRPr="005509CA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 xml:space="preserve"> восемьсот</w:t>
            </w:r>
            <w:r w:rsidRPr="005509CA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5509CA">
              <w:rPr>
                <w:sz w:val="24"/>
                <w:szCs w:val="24"/>
              </w:rPr>
              <w:t xml:space="preserve"> 00 коп.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5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104 400 </w:t>
            </w:r>
            <w:r w:rsidRPr="005509C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сто четыре</w:t>
            </w:r>
            <w:r w:rsidRPr="005509CA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 четыреста</w:t>
            </w:r>
            <w:r w:rsidRPr="005509CA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5509CA">
              <w:rPr>
                <w:sz w:val="24"/>
                <w:szCs w:val="24"/>
              </w:rPr>
              <w:t xml:space="preserve"> 00 коп.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6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8 400</w:t>
            </w:r>
            <w:r w:rsidRPr="005509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восемь </w:t>
            </w:r>
            <w:r w:rsidRPr="005509CA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 xml:space="preserve"> четыреста</w:t>
            </w:r>
            <w:r w:rsidRPr="005509CA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5509CA">
              <w:rPr>
                <w:sz w:val="24"/>
                <w:szCs w:val="24"/>
              </w:rPr>
              <w:t xml:space="preserve"> 00 коп.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7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39 400</w:t>
            </w:r>
            <w:r w:rsidRPr="005509C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тридцать девять </w:t>
            </w:r>
            <w:r w:rsidRPr="005509CA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 xml:space="preserve"> четыреста</w:t>
            </w:r>
            <w:r w:rsidRPr="005509CA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5509CA">
              <w:rPr>
                <w:sz w:val="24"/>
                <w:szCs w:val="24"/>
              </w:rPr>
              <w:t xml:space="preserve"> 00 коп.</w:t>
            </w:r>
          </w:p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5509CA">
              <w:rPr>
                <w:color w:val="000000"/>
                <w:sz w:val="24"/>
                <w:szCs w:val="24"/>
              </w:rPr>
              <w:t xml:space="preserve">Сумма задатка перечисляется претендентами до момента подачи заявки на следующие реквизиты продавца (администрации Михайловского района): </w:t>
            </w:r>
            <w:r w:rsidRPr="005509CA">
              <w:rPr>
                <w:sz w:val="24"/>
                <w:szCs w:val="24"/>
              </w:rPr>
              <w:t xml:space="preserve">ИНН 2820001453,  КПП 282001001, УФК по Амурской области (Администрация Михайловского района, л/с 05233014260), </w:t>
            </w:r>
            <w:proofErr w:type="spellStart"/>
            <w:proofErr w:type="gramStart"/>
            <w:r w:rsidRPr="005509CA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509C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509CA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5509CA">
              <w:rPr>
                <w:color w:val="000000"/>
                <w:sz w:val="24"/>
                <w:szCs w:val="24"/>
              </w:rPr>
              <w:t xml:space="preserve">  </w:t>
            </w:r>
            <w:r w:rsidRPr="005509CA">
              <w:rPr>
                <w:sz w:val="24"/>
                <w:szCs w:val="24"/>
              </w:rPr>
              <w:t>40302810400003000008 ОТДЕЛЕНИЕ БЛАГОВЕЩЕНСК Г. БЛАГОВЕЩЕНСК БИК 041012001</w:t>
            </w:r>
          </w:p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b/>
                <w:color w:val="000000"/>
                <w:sz w:val="24"/>
                <w:szCs w:val="24"/>
              </w:rPr>
            </w:pPr>
            <w:r w:rsidRPr="005509CA">
              <w:rPr>
                <w:color w:val="000000"/>
                <w:sz w:val="24"/>
                <w:szCs w:val="24"/>
              </w:rPr>
              <w:t>Для участия в аукционе претендентам необходимо заключить с организатором торгов договор о внесении задатка и участии в аукционе.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509C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509CA">
              <w:rPr>
                <w:b/>
                <w:color w:val="000000"/>
                <w:sz w:val="24"/>
                <w:szCs w:val="24"/>
              </w:rPr>
              <w:t>Шаг аукциона:</w:t>
            </w:r>
            <w:r w:rsidRPr="005509CA">
              <w:rPr>
                <w:color w:val="000000"/>
                <w:sz w:val="24"/>
                <w:szCs w:val="24"/>
              </w:rPr>
              <w:t xml:space="preserve"> 2 %, что составляет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1 – </w:t>
            </w:r>
            <w:r>
              <w:rPr>
                <w:sz w:val="24"/>
                <w:szCs w:val="24"/>
              </w:rPr>
              <w:t>16 200 рублей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2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14 120 рублей</w:t>
            </w:r>
          </w:p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3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12 080</w:t>
            </w:r>
            <w:r w:rsidRPr="005509CA">
              <w:rPr>
                <w:sz w:val="24"/>
                <w:szCs w:val="24"/>
              </w:rPr>
              <w:t xml:space="preserve"> рублей.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4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5 960</w:t>
            </w:r>
            <w:r w:rsidRPr="005509CA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5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20 880</w:t>
            </w:r>
            <w:r w:rsidRPr="005509CA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6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1 680</w:t>
            </w:r>
            <w:r w:rsidRPr="005509CA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.</w:t>
            </w:r>
          </w:p>
          <w:p w:rsidR="00366C45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9CA">
              <w:rPr>
                <w:sz w:val="24"/>
                <w:szCs w:val="24"/>
              </w:rPr>
              <w:t xml:space="preserve">- лот № </w:t>
            </w:r>
            <w:r>
              <w:rPr>
                <w:sz w:val="24"/>
                <w:szCs w:val="24"/>
              </w:rPr>
              <w:t>7</w:t>
            </w:r>
            <w:r w:rsidRPr="005509C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7 880</w:t>
            </w:r>
            <w:r w:rsidRPr="005509CA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.</w:t>
            </w:r>
          </w:p>
          <w:p w:rsidR="00366C45" w:rsidRPr="005509CA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16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b/>
                <w:sz w:val="24"/>
                <w:szCs w:val="24"/>
              </w:rPr>
              <w:t>Форма подачи заявки на участие в аукционе:</w:t>
            </w:r>
            <w:r w:rsidRPr="0071165B">
              <w:rPr>
                <w:sz w:val="24"/>
                <w:szCs w:val="24"/>
              </w:rPr>
              <w:t xml:space="preserve"> Оформляется на бумажном </w:t>
            </w:r>
            <w:proofErr w:type="gramStart"/>
            <w:r w:rsidRPr="0071165B">
              <w:rPr>
                <w:sz w:val="24"/>
                <w:szCs w:val="24"/>
              </w:rPr>
              <w:t>носителе</w:t>
            </w:r>
            <w:proofErr w:type="gramEnd"/>
            <w:r w:rsidRPr="0071165B">
              <w:rPr>
                <w:sz w:val="24"/>
                <w:szCs w:val="24"/>
              </w:rPr>
              <w:t xml:space="preserve"> на типовом бланке, входящем в комплект аукционной документации.</w:t>
            </w:r>
            <w:r w:rsidRPr="0071165B">
              <w:rPr>
                <w:color w:val="000000"/>
                <w:sz w:val="24"/>
                <w:szCs w:val="24"/>
              </w:rPr>
              <w:t xml:space="preserve"> </w:t>
            </w:r>
          </w:p>
          <w:p w:rsidR="00366C45" w:rsidRPr="0071165B" w:rsidRDefault="00366C45" w:rsidP="001F0C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 xml:space="preserve">Заявки принимаются по адресу: с. Поярково, ул. Ленина, 87, </w:t>
            </w:r>
            <w:proofErr w:type="spellStart"/>
            <w:r w:rsidRPr="0071165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71165B">
              <w:rPr>
                <w:color w:val="000000"/>
                <w:sz w:val="24"/>
                <w:szCs w:val="24"/>
              </w:rPr>
              <w:t>. № 28, тел. 41-3-42. Время приема заявок и ознакомления с информацией с 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1165B">
              <w:rPr>
                <w:color w:val="000000"/>
                <w:sz w:val="24"/>
                <w:szCs w:val="24"/>
              </w:rPr>
              <w:t>-00 час</w:t>
            </w:r>
            <w:proofErr w:type="gramStart"/>
            <w:r w:rsidRPr="0071165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1165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165B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71165B">
              <w:rPr>
                <w:color w:val="000000"/>
                <w:sz w:val="24"/>
                <w:szCs w:val="24"/>
              </w:rPr>
              <w:t>о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1165B">
              <w:rPr>
                <w:color w:val="000000"/>
                <w:sz w:val="24"/>
                <w:szCs w:val="24"/>
              </w:rPr>
              <w:t>-00 час. и с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1165B">
              <w:rPr>
                <w:color w:val="000000"/>
                <w:sz w:val="24"/>
                <w:szCs w:val="24"/>
              </w:rPr>
              <w:t xml:space="preserve">-00 </w:t>
            </w:r>
            <w:r w:rsidRPr="0071165B">
              <w:rPr>
                <w:color w:val="000000"/>
                <w:sz w:val="24"/>
                <w:szCs w:val="24"/>
              </w:rPr>
              <w:lastRenderedPageBreak/>
              <w:t>час. до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1165B">
              <w:rPr>
                <w:color w:val="000000"/>
                <w:sz w:val="24"/>
                <w:szCs w:val="24"/>
              </w:rPr>
              <w:t xml:space="preserve">-00 час. ежедневно, кроме субботы, воскресенья и праздничных дней. Сроки подачи заявок – 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 xml:space="preserve">с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</w:t>
            </w:r>
            <w:r w:rsidR="001F0CEF">
              <w:rPr>
                <w:b/>
                <w:color w:val="000000"/>
                <w:sz w:val="24"/>
                <w:szCs w:val="24"/>
                <w:u w:val="single"/>
              </w:rPr>
              <w:t>3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декабря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 xml:space="preserve"> 201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6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 xml:space="preserve"> года по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</w:t>
            </w:r>
            <w:r w:rsidR="001F0CEF">
              <w:rPr>
                <w:b/>
                <w:color w:val="000000"/>
                <w:sz w:val="24"/>
                <w:szCs w:val="24"/>
                <w:u w:val="single"/>
              </w:rPr>
              <w:t>6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января 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>201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7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 xml:space="preserve"> года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</w:t>
            </w:r>
            <w:r w:rsidR="001F0CEF">
              <w:rPr>
                <w:b/>
                <w:color w:val="000000"/>
                <w:sz w:val="24"/>
                <w:szCs w:val="24"/>
                <w:u w:val="single"/>
              </w:rPr>
              <w:t>0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>-00 часов.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165B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165B">
              <w:rPr>
                <w:b/>
                <w:color w:val="000000"/>
                <w:sz w:val="24"/>
                <w:szCs w:val="24"/>
              </w:rPr>
              <w:t>Дата определения участников аукциона</w:t>
            </w:r>
            <w:r w:rsidRPr="0071165B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17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января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 xml:space="preserve"> 201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7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 xml:space="preserve"> года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10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>-00 часов.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16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1F0C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165B">
              <w:rPr>
                <w:b/>
                <w:sz w:val="24"/>
                <w:szCs w:val="24"/>
              </w:rPr>
              <w:t>Место, дата и время проведения аукциона:</w:t>
            </w:r>
            <w:r w:rsidRPr="0071165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165B">
              <w:rPr>
                <w:color w:val="000000"/>
                <w:sz w:val="24"/>
                <w:szCs w:val="24"/>
              </w:rPr>
              <w:t xml:space="preserve">Администрация Михайловского района, Амурская область, Михайловский район, с. Поярково, ул. Ленина, д. 87, 2 этаж, актовый зал, 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1F0CEF">
              <w:rPr>
                <w:b/>
                <w:color w:val="000000"/>
                <w:sz w:val="24"/>
                <w:szCs w:val="24"/>
                <w:u w:val="single"/>
              </w:rPr>
              <w:t xml:space="preserve">01 февраля 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>201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7</w:t>
            </w:r>
            <w:r w:rsidRPr="0071165B">
              <w:rPr>
                <w:b/>
                <w:color w:val="000000"/>
                <w:sz w:val="24"/>
                <w:szCs w:val="24"/>
                <w:u w:val="single"/>
              </w:rPr>
              <w:t xml:space="preserve"> года в 10-00 часов</w:t>
            </w:r>
            <w:r w:rsidRPr="0071165B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165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1165B">
              <w:rPr>
                <w:b/>
                <w:bCs/>
                <w:color w:val="000000"/>
                <w:sz w:val="24"/>
                <w:szCs w:val="24"/>
              </w:rPr>
              <w:t>Документы,</w:t>
            </w:r>
            <w:r w:rsidRPr="0071165B">
              <w:rPr>
                <w:b/>
                <w:color w:val="000000"/>
                <w:sz w:val="24"/>
                <w:szCs w:val="24"/>
              </w:rPr>
              <w:t xml:space="preserve"> входящие в состав заявки на участие в аукционе</w:t>
            </w:r>
            <w:r w:rsidRPr="0071165B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bCs/>
                <w:color w:val="000000"/>
                <w:sz w:val="24"/>
                <w:szCs w:val="24"/>
              </w:rPr>
              <w:t xml:space="preserve">одновременно с </w:t>
            </w:r>
            <w:r w:rsidRPr="0071165B">
              <w:rPr>
                <w:color w:val="000000"/>
                <w:sz w:val="24"/>
                <w:szCs w:val="24"/>
              </w:rPr>
              <w:t>заявкой претенденты представляю следующие документы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>юридические лица: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>- заверенные копии учредительных документов;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 xml:space="preserve">физические лица предъявляют документ, удостоверяющий личность, или предоставляют </w:t>
            </w:r>
            <w:r>
              <w:rPr>
                <w:color w:val="000000"/>
                <w:sz w:val="24"/>
                <w:szCs w:val="24"/>
              </w:rPr>
              <w:t xml:space="preserve">заверенные </w:t>
            </w:r>
            <w:r w:rsidRPr="0071165B">
              <w:rPr>
                <w:color w:val="000000"/>
                <w:sz w:val="24"/>
                <w:szCs w:val="24"/>
              </w:rPr>
              <w:t>копии всех его листов.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>В случае</w:t>
            </w:r>
            <w:proofErr w:type="gramStart"/>
            <w:r w:rsidRPr="0071165B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71165B">
              <w:rPr>
                <w:color w:val="000000"/>
                <w:sz w:val="24"/>
                <w:szCs w:val="24"/>
              </w:rPr>
              <w:t xml:space="preserve"> если от имени претендента действует его представитель по 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71165B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71165B">
              <w:rPr>
                <w:color w:val="000000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продавца, другой - у претендента.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 xml:space="preserve"> Ограничения участия отдельных категорий физических и юридических лиц в приватизации имущества не установлено.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 xml:space="preserve">Одно лицо имеет право подать только одну заявку. 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bookmarkStart w:id="0" w:name="sub_321"/>
            <w:r w:rsidRPr="0071165B">
              <w:rPr>
                <w:color w:val="000000"/>
                <w:sz w:val="24"/>
                <w:szCs w:val="24"/>
              </w:rPr>
              <w:t xml:space="preserve">Со дня приема заявок лицо, желающее приобрести муниципальное имущество (далее - претендент), имеет право более подробную информацию о подлежащем приватизации имуществе, условиях договора купли-продажи получить по адресу Амурская область, Михайловский район, с. Поярково, ул. Ленина, д. 87, 2 этаж, </w:t>
            </w:r>
            <w:proofErr w:type="spellStart"/>
            <w:r w:rsidRPr="0071165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71165B">
              <w:rPr>
                <w:color w:val="000000"/>
                <w:sz w:val="24"/>
                <w:szCs w:val="24"/>
              </w:rPr>
              <w:t xml:space="preserve">. № 28, телефон 41-3-42. </w:t>
            </w:r>
            <w:bookmarkEnd w:id="0"/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      </w:r>
            <w:proofErr w:type="gramStart"/>
            <w:r w:rsidRPr="0071165B">
              <w:rPr>
                <w:color w:val="000000"/>
                <w:sz w:val="24"/>
                <w:szCs w:val="24"/>
              </w:rPr>
              <w:t>В случае отзыва претендентом в установленном порядке заявки до даты окончания приема заявок поступивший от претенденте задаток подлежит возврату в срок не позднее чем в пять дней со дня поступления уведомления об отзыве заявки.</w:t>
            </w:r>
            <w:proofErr w:type="gramEnd"/>
            <w:r w:rsidRPr="0071165B">
              <w:rPr>
                <w:color w:val="000000"/>
                <w:sz w:val="24"/>
                <w:szCs w:val="24"/>
              </w:rPr>
      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>Суммы задатков возвращаются участникам аукциона, за исключением его победителя, безналичным путем в течени</w:t>
            </w:r>
            <w:proofErr w:type="gramStart"/>
            <w:r w:rsidRPr="0071165B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71165B">
              <w:rPr>
                <w:color w:val="000000"/>
                <w:sz w:val="24"/>
                <w:szCs w:val="24"/>
              </w:rPr>
              <w:t xml:space="preserve"> пяти календарных дней с даты подведения итогов аукциона.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lastRenderedPageBreak/>
              <w:t>Информационное сообщение о проведении продажи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перечисления задатка являются акцептом такой оферты, после чего договор о задатке считается заключенным в письменной форме.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>Осмотр приватизируемого имущества осуществляется совместно с представителем администрации муниципального района по предварительному согласован</w:t>
            </w:r>
            <w:proofErr w:type="gramStart"/>
            <w:r w:rsidRPr="0071165B">
              <w:rPr>
                <w:color w:val="000000"/>
                <w:sz w:val="24"/>
                <w:szCs w:val="24"/>
              </w:rPr>
              <w:t>ии о е</w:t>
            </w:r>
            <w:proofErr w:type="gramEnd"/>
            <w:r w:rsidRPr="0071165B">
              <w:rPr>
                <w:color w:val="000000"/>
                <w:sz w:val="24"/>
                <w:szCs w:val="24"/>
              </w:rPr>
              <w:t>го дате и времени.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165B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165B">
              <w:rPr>
                <w:b/>
                <w:color w:val="000000"/>
                <w:sz w:val="24"/>
                <w:szCs w:val="24"/>
              </w:rPr>
              <w:t xml:space="preserve">Представляемые покупателями документы должны быть оформлены в соответствии с установленными требованиями: </w:t>
            </w:r>
            <w:r w:rsidRPr="0071165B">
              <w:rPr>
                <w:color w:val="000000"/>
                <w:sz w:val="24"/>
                <w:szCs w:val="24"/>
              </w:rPr>
              <w:t>без помарок, подчисток, читаемые.</w:t>
            </w:r>
          </w:p>
        </w:tc>
      </w:tr>
      <w:tr w:rsidR="00366C45" w:rsidRPr="0024268B" w:rsidTr="00AF35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165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165B">
              <w:rPr>
                <w:b/>
                <w:color w:val="000000"/>
                <w:sz w:val="24"/>
                <w:szCs w:val="24"/>
              </w:rPr>
              <w:t>Порядок определения победителей аукциона:</w:t>
            </w:r>
            <w:r w:rsidRPr="0071165B">
              <w:rPr>
                <w:color w:val="000000"/>
                <w:sz w:val="24"/>
                <w:szCs w:val="24"/>
              </w:rPr>
              <w:t xml:space="preserve"> победителем аукциона признается участник, номер карточки которого и заявленная им цена были названы аукционистом последними (который предложил наибольшую цену).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bookmarkStart w:id="1" w:name="sub_3232"/>
            <w:r w:rsidRPr="0071165B">
              <w:rPr>
                <w:color w:val="000000"/>
                <w:sz w:val="24"/>
                <w:szCs w:val="24"/>
              </w:rPr>
              <w:t>Договор купли-продажи с победителем аукциона заключается не ранее 10 рабочих дней и не позднее 15 рабочих дней со дня подведения итогов аукциона.</w:t>
            </w:r>
            <w:bookmarkEnd w:id="1"/>
          </w:p>
          <w:p w:rsidR="00366C45" w:rsidRPr="0071165B" w:rsidRDefault="00366C45" w:rsidP="00AF3555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условиями договора купли-продажи, с иной информацией покупатели ознакомятся </w:t>
            </w:r>
            <w:r w:rsidRPr="0071165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711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711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1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11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1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1165B">
              <w:rPr>
                <w:rFonts w:ascii="Times New Roman" w:hAnsi="Times New Roman" w:cs="Times New Roman"/>
                <w:sz w:val="24"/>
                <w:szCs w:val="24"/>
              </w:rPr>
              <w:t xml:space="preserve">; на официальном сайте администрации Михайловского района </w:t>
            </w:r>
            <w:r w:rsidRPr="00711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1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mihadmin</w:t>
            </w:r>
            <w:proofErr w:type="spellEnd"/>
            <w:r w:rsidRPr="0071165B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  <w:proofErr w:type="spellStart"/>
            <w:r w:rsidRPr="00711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1165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11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секторе по управлению муниципальным имуществом администрации Михайловского района.</w:t>
            </w:r>
          </w:p>
          <w:p w:rsidR="00366C45" w:rsidRPr="0071165B" w:rsidRDefault="00366C45" w:rsidP="00AF355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  <w:r w:rsidRPr="0071165B">
              <w:rPr>
                <w:color w:val="000000"/>
                <w:sz w:val="24"/>
                <w:szCs w:val="24"/>
              </w:rPr>
              <w:t>Оплата вышеуказанного имущества осуществляется в срок не позднее 30 календарный дней со дня заключения договора купли-продажи по цене, сложившейся в ходе проведения  аукциона на реквизиты, указанные в договоре купли-продажи.</w:t>
            </w:r>
          </w:p>
        </w:tc>
      </w:tr>
    </w:tbl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AF3555" w:rsidP="00366C45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366C45" w:rsidRPr="0024268B">
        <w:rPr>
          <w:sz w:val="26"/>
          <w:szCs w:val="26"/>
        </w:rPr>
        <w:t xml:space="preserve">                                                                     Приложение № 2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УТВЕРЖДЕНО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постановлени</w:t>
      </w:r>
      <w:r>
        <w:rPr>
          <w:sz w:val="26"/>
          <w:szCs w:val="26"/>
        </w:rPr>
        <w:t>ем</w:t>
      </w:r>
      <w:r w:rsidRPr="0024268B">
        <w:rPr>
          <w:sz w:val="26"/>
          <w:szCs w:val="26"/>
        </w:rPr>
        <w:t xml:space="preserve"> главы района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от </w:t>
      </w:r>
      <w:r>
        <w:rPr>
          <w:sz w:val="26"/>
          <w:szCs w:val="26"/>
          <w:u w:val="single"/>
        </w:rPr>
        <w:t xml:space="preserve">                           </w:t>
      </w:r>
      <w:r w:rsidRPr="006847E7">
        <w:rPr>
          <w:sz w:val="26"/>
          <w:szCs w:val="26"/>
          <w:u w:val="single"/>
        </w:rPr>
        <w:t xml:space="preserve"> </w:t>
      </w:r>
      <w:proofErr w:type="gramStart"/>
      <w:r w:rsidRPr="006847E7">
        <w:rPr>
          <w:sz w:val="26"/>
          <w:szCs w:val="26"/>
          <w:u w:val="single"/>
        </w:rPr>
        <w:t>г</w:t>
      </w:r>
      <w:proofErr w:type="gramEnd"/>
      <w:r w:rsidRPr="006847E7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</w:t>
      </w:r>
      <w:r w:rsidRPr="0024268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 xml:space="preserve">         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</w:t>
      </w: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Pr="001917D6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</w:t>
      </w:r>
      <w:r w:rsidRPr="001917D6">
        <w:rPr>
          <w:sz w:val="26"/>
          <w:szCs w:val="26"/>
        </w:rPr>
        <w:t xml:space="preserve">                 Продавцу</w:t>
      </w:r>
    </w:p>
    <w:p w:rsidR="00366C45" w:rsidRPr="000433B7" w:rsidRDefault="00366C45" w:rsidP="00366C45">
      <w:pPr>
        <w:widowControl w:val="0"/>
        <w:ind w:firstLine="720"/>
        <w:jc w:val="both"/>
        <w:rPr>
          <w:sz w:val="26"/>
          <w:szCs w:val="26"/>
          <w:u w:val="single"/>
        </w:rPr>
      </w:pPr>
      <w:r w:rsidRPr="001917D6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</w:t>
      </w:r>
      <w:r w:rsidRPr="001917D6">
        <w:rPr>
          <w:sz w:val="26"/>
          <w:szCs w:val="26"/>
        </w:rPr>
        <w:t xml:space="preserve">   </w:t>
      </w:r>
      <w:r w:rsidRPr="000433B7">
        <w:rPr>
          <w:sz w:val="26"/>
          <w:szCs w:val="26"/>
          <w:u w:val="single"/>
        </w:rPr>
        <w:t xml:space="preserve">Администрации Михайловского района </w:t>
      </w:r>
    </w:p>
    <w:p w:rsidR="00366C45" w:rsidRPr="000433B7" w:rsidRDefault="00366C45" w:rsidP="00366C45">
      <w:pPr>
        <w:widowControl w:val="0"/>
        <w:ind w:firstLine="720"/>
        <w:jc w:val="both"/>
        <w:rPr>
          <w:sz w:val="26"/>
          <w:szCs w:val="26"/>
          <w:u w:val="single"/>
        </w:rPr>
      </w:pPr>
      <w:r w:rsidRPr="001917D6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</w:t>
      </w:r>
      <w:r w:rsidRPr="001917D6">
        <w:rPr>
          <w:sz w:val="26"/>
          <w:szCs w:val="26"/>
        </w:rPr>
        <w:t xml:space="preserve">   </w:t>
      </w:r>
      <w:r w:rsidRPr="000433B7">
        <w:rPr>
          <w:sz w:val="26"/>
          <w:szCs w:val="26"/>
          <w:u w:val="single"/>
        </w:rPr>
        <w:t xml:space="preserve">Амурской области </w:t>
      </w:r>
    </w:p>
    <w:p w:rsidR="00366C45" w:rsidRPr="001917D6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1917D6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1917D6" w:rsidRDefault="00366C45" w:rsidP="00366C45">
      <w:pPr>
        <w:jc w:val="center"/>
        <w:rPr>
          <w:b/>
          <w:i/>
          <w:sz w:val="26"/>
          <w:szCs w:val="26"/>
        </w:rPr>
      </w:pPr>
      <w:r w:rsidRPr="001917D6">
        <w:rPr>
          <w:b/>
          <w:i/>
          <w:sz w:val="26"/>
          <w:szCs w:val="26"/>
        </w:rPr>
        <w:t>ЗАЯВКА НА УЧАСТИЕ В АУКЦИОНЕ</w:t>
      </w:r>
    </w:p>
    <w:p w:rsidR="00366C45" w:rsidRPr="001917D6" w:rsidRDefault="00366C45" w:rsidP="00366C45">
      <w:pPr>
        <w:jc w:val="center"/>
        <w:rPr>
          <w:b/>
          <w:i/>
          <w:sz w:val="26"/>
          <w:szCs w:val="26"/>
        </w:rPr>
      </w:pPr>
      <w:r w:rsidRPr="001917D6">
        <w:rPr>
          <w:b/>
          <w:i/>
          <w:sz w:val="26"/>
          <w:szCs w:val="26"/>
        </w:rPr>
        <w:t>(для индивидуального предпринимателя)</w:t>
      </w:r>
    </w:p>
    <w:p w:rsidR="00366C45" w:rsidRPr="001917D6" w:rsidRDefault="00366C45" w:rsidP="00366C45">
      <w:pPr>
        <w:jc w:val="center"/>
        <w:rPr>
          <w:sz w:val="26"/>
          <w:szCs w:val="26"/>
        </w:rPr>
      </w:pPr>
      <w:r w:rsidRPr="001917D6">
        <w:rPr>
          <w:sz w:val="26"/>
          <w:szCs w:val="26"/>
        </w:rPr>
        <w:t>«____» ______________20___г.</w:t>
      </w:r>
    </w:p>
    <w:p w:rsidR="00366C45" w:rsidRDefault="00366C45" w:rsidP="00366C45">
      <w:pPr>
        <w:jc w:val="center"/>
      </w:pPr>
      <w:r>
        <w:t>(дата проведения аукциона)</w:t>
      </w:r>
    </w:p>
    <w:p w:rsidR="00366C45" w:rsidRPr="00C35978" w:rsidRDefault="00366C45" w:rsidP="00366C45">
      <w:pPr>
        <w:jc w:val="right"/>
      </w:pPr>
      <w:r>
        <w:t>с. Поярково</w:t>
      </w:r>
    </w:p>
    <w:p w:rsidR="00366C45" w:rsidRPr="00523636" w:rsidRDefault="00366C45" w:rsidP="00366C45">
      <w:pPr>
        <w:jc w:val="both"/>
        <w:rPr>
          <w:sz w:val="28"/>
          <w:szCs w:val="28"/>
        </w:rPr>
      </w:pPr>
    </w:p>
    <w:p w:rsidR="00366C45" w:rsidRPr="001917D6" w:rsidRDefault="00366C45" w:rsidP="00366C45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366C45" w:rsidRPr="00C35978" w:rsidRDefault="00366C45" w:rsidP="00366C45">
      <w:pPr>
        <w:jc w:val="center"/>
      </w:pPr>
      <w:r>
        <w:t>(полное наименование предпринимателя, осуществляющего свою деятельность без образования юридического лица, подающего заявку)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366C45" w:rsidRDefault="00366C45" w:rsidP="00366C45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366C45" w:rsidRDefault="00366C45" w:rsidP="00366C45">
      <w:pPr>
        <w:jc w:val="center"/>
      </w:pPr>
      <w:r>
        <w:t>(фамилия, имя, отчество, должность)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366C45" w:rsidRPr="00C35978" w:rsidRDefault="00366C45" w:rsidP="00366C45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принимая решение об участии в аукционе 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</w:t>
      </w:r>
    </w:p>
    <w:p w:rsidR="00366C45" w:rsidRPr="00C35978" w:rsidRDefault="00366C45" w:rsidP="00366C45">
      <w:pPr>
        <w:jc w:val="center"/>
      </w:pPr>
      <w:r>
        <w:t>(форма подачи предложения о цене)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по продаже </w:t>
      </w:r>
      <w:proofErr w:type="gramStart"/>
      <w:r w:rsidRPr="001917D6">
        <w:rPr>
          <w:sz w:val="26"/>
          <w:szCs w:val="26"/>
        </w:rPr>
        <w:t>находящихся</w:t>
      </w:r>
      <w:proofErr w:type="gramEnd"/>
      <w:r w:rsidRPr="001917D6">
        <w:rPr>
          <w:sz w:val="26"/>
          <w:szCs w:val="26"/>
        </w:rPr>
        <w:t xml:space="preserve"> в муниципальной собственности имущества 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</w:t>
      </w:r>
    </w:p>
    <w:p w:rsidR="00366C45" w:rsidRPr="001917D6" w:rsidRDefault="00366C45" w:rsidP="00366C45">
      <w:pPr>
        <w:ind w:firstLine="709"/>
        <w:jc w:val="center"/>
      </w:pPr>
      <w:r w:rsidRPr="001917D6">
        <w:t>(наименование имуще</w:t>
      </w:r>
      <w:r>
        <w:t>ства, его основные характеристик и местонахождение)</w:t>
      </w:r>
    </w:p>
    <w:p w:rsidR="00366C45" w:rsidRPr="00B14778" w:rsidRDefault="00366C45" w:rsidP="00366C45">
      <w:pPr>
        <w:ind w:firstLine="709"/>
        <w:jc w:val="both"/>
        <w:rPr>
          <w:sz w:val="26"/>
          <w:szCs w:val="26"/>
        </w:rPr>
      </w:pPr>
      <w:proofErr w:type="gramStart"/>
      <w:r w:rsidRPr="00B14778">
        <w:rPr>
          <w:b/>
          <w:sz w:val="26"/>
          <w:szCs w:val="26"/>
        </w:rPr>
        <w:t>о</w:t>
      </w:r>
      <w:proofErr w:type="gramEnd"/>
      <w:r w:rsidRPr="00B14778">
        <w:rPr>
          <w:b/>
          <w:sz w:val="26"/>
          <w:szCs w:val="26"/>
        </w:rPr>
        <w:t xml:space="preserve">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366C45" w:rsidRPr="00B14778" w:rsidRDefault="00366C45" w:rsidP="00366C45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1) соблюдать условия аукциона, содержащиеся в информационном </w:t>
      </w:r>
      <w:proofErr w:type="gramStart"/>
      <w:r w:rsidRPr="00B14778">
        <w:rPr>
          <w:sz w:val="26"/>
          <w:szCs w:val="26"/>
        </w:rPr>
        <w:t>сообщении</w:t>
      </w:r>
      <w:proofErr w:type="gramEnd"/>
      <w:r w:rsidRPr="00B14778">
        <w:rPr>
          <w:sz w:val="26"/>
          <w:szCs w:val="26"/>
        </w:rPr>
        <w:t xml:space="preserve"> о проведении аукциона</w:t>
      </w:r>
      <w:r>
        <w:rPr>
          <w:sz w:val="26"/>
          <w:szCs w:val="26"/>
        </w:rPr>
        <w:t xml:space="preserve"> </w:t>
      </w:r>
      <w:r w:rsidRPr="00B14778">
        <w:rPr>
          <w:sz w:val="26"/>
          <w:szCs w:val="26"/>
        </w:rPr>
        <w:t>опубликованном на официальном сайте администрации Михайловского района и официальном сайте РФ в сети «Интернет» «____» __________ 20 __ г.</w:t>
      </w:r>
    </w:p>
    <w:p w:rsidR="00366C45" w:rsidRPr="00B14778" w:rsidRDefault="00366C45" w:rsidP="00366C45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2) в случае признания победителем аукциона заключить с продавцом договор купли – продажи в течени</w:t>
      </w:r>
      <w:proofErr w:type="gramStart"/>
      <w:r w:rsidRPr="00B14778">
        <w:rPr>
          <w:sz w:val="26"/>
          <w:szCs w:val="26"/>
        </w:rPr>
        <w:t>и</w:t>
      </w:r>
      <w:proofErr w:type="gramEnd"/>
      <w:r w:rsidRPr="00B14778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B14778">
        <w:rPr>
          <w:sz w:val="26"/>
          <w:szCs w:val="26"/>
        </w:rPr>
        <w:t xml:space="preserve"> дней с даты подведения итогов аукциона и уплатить продавцу стоимость имущества, установленную по результатам аукциона, в сроки, определяемые договором купли – продажи.</w:t>
      </w:r>
    </w:p>
    <w:p w:rsidR="00366C45" w:rsidRDefault="00366C45" w:rsidP="00366C45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366C45" w:rsidRPr="00B14778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366C45" w:rsidRPr="002D1A88" w:rsidRDefault="00366C45" w:rsidP="00366C45">
      <w:pPr>
        <w:ind w:firstLine="709"/>
        <w:jc w:val="both"/>
        <w:rPr>
          <w:i/>
          <w:sz w:val="26"/>
          <w:szCs w:val="26"/>
          <w:u w:val="single"/>
        </w:rPr>
      </w:pPr>
      <w:r w:rsidRPr="002D1A88">
        <w:rPr>
          <w:i/>
          <w:sz w:val="26"/>
          <w:szCs w:val="26"/>
          <w:u w:val="single"/>
        </w:rPr>
        <w:t>Претенденты представляют следующие документы:</w:t>
      </w:r>
    </w:p>
    <w:p w:rsidR="00366C45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1A88">
        <w:rPr>
          <w:sz w:val="26"/>
          <w:szCs w:val="26"/>
        </w:rPr>
        <w:t>Платежный документ с отметкой банка об исполнении, подтверждающий внесение задатка.</w:t>
      </w:r>
    </w:p>
    <w:p w:rsidR="00366C45" w:rsidRPr="002D1A88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2D1A88">
        <w:rPr>
          <w:color w:val="000000"/>
          <w:sz w:val="26"/>
          <w:szCs w:val="26"/>
        </w:rPr>
        <w:t>отариально заверенные</w:t>
      </w:r>
      <w:r>
        <w:rPr>
          <w:color w:val="000000"/>
          <w:sz w:val="26"/>
          <w:szCs w:val="26"/>
        </w:rPr>
        <w:t xml:space="preserve"> копии учредительных документов.</w:t>
      </w:r>
    </w:p>
    <w:p w:rsidR="00366C45" w:rsidRPr="002D1A88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2D1A88">
        <w:rPr>
          <w:color w:val="000000"/>
          <w:sz w:val="26"/>
          <w:szCs w:val="26"/>
        </w:rPr>
        <w:t xml:space="preserve">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2D1A88">
        <w:rPr>
          <w:color w:val="000000"/>
          <w:sz w:val="26"/>
          <w:szCs w:val="26"/>
        </w:rPr>
        <w:lastRenderedPageBreak/>
        <w:t>печатью юридического лица и подпис</w:t>
      </w:r>
      <w:r>
        <w:rPr>
          <w:color w:val="000000"/>
          <w:sz w:val="26"/>
          <w:szCs w:val="26"/>
        </w:rPr>
        <w:t>анное его руководителем письмо).</w:t>
      </w:r>
    </w:p>
    <w:p w:rsidR="00366C45" w:rsidRPr="002D1A88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2D1A88">
        <w:rPr>
          <w:color w:val="000000"/>
          <w:sz w:val="26"/>
          <w:szCs w:val="26"/>
        </w:rPr>
        <w:t>окумент, который подтверждает полномочия руководителя юридического лица на осуществление действия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</w:t>
      </w:r>
      <w:r>
        <w:rPr>
          <w:color w:val="000000"/>
          <w:sz w:val="26"/>
          <w:szCs w:val="26"/>
        </w:rPr>
        <w:t>ности.</w:t>
      </w:r>
    </w:p>
    <w:p w:rsidR="00366C45" w:rsidRPr="002D1A88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Опись представленных документов.</w:t>
      </w:r>
    </w:p>
    <w:p w:rsidR="00366C45" w:rsidRDefault="00366C45" w:rsidP="00366C45">
      <w:pPr>
        <w:ind w:firstLine="709"/>
        <w:jc w:val="both"/>
        <w:rPr>
          <w:sz w:val="28"/>
          <w:szCs w:val="28"/>
        </w:rPr>
      </w:pPr>
    </w:p>
    <w:p w:rsidR="00366C45" w:rsidRPr="002D1A88" w:rsidRDefault="00366C45" w:rsidP="00366C45">
      <w:pPr>
        <w:jc w:val="both"/>
        <w:rPr>
          <w:sz w:val="26"/>
          <w:szCs w:val="26"/>
        </w:rPr>
      </w:pPr>
      <w:r w:rsidRPr="002D1A8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Претендента (его полномочного представителя) __________</w:t>
      </w:r>
      <w:r w:rsidRPr="002D1A88">
        <w:rPr>
          <w:sz w:val="26"/>
          <w:szCs w:val="26"/>
        </w:rPr>
        <w:t>____________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366C45" w:rsidRPr="002D1A88" w:rsidRDefault="00366C45" w:rsidP="00366C45">
      <w:pPr>
        <w:jc w:val="both"/>
      </w:pPr>
      <w:r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366C45" w:rsidRPr="002D1A88" w:rsidRDefault="00366C45" w:rsidP="00366C45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     «_____»_________________ 20___ г.      за № 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Pr="0024268B" w:rsidRDefault="00366C45" w:rsidP="00366C45">
      <w:pPr>
        <w:widowControl w:val="0"/>
        <w:ind w:firstLine="720"/>
        <w:jc w:val="right"/>
        <w:rPr>
          <w:sz w:val="26"/>
          <w:szCs w:val="26"/>
        </w:rPr>
      </w:pPr>
      <w:r w:rsidRPr="0024268B">
        <w:rPr>
          <w:sz w:val="26"/>
          <w:szCs w:val="26"/>
        </w:rPr>
        <w:lastRenderedPageBreak/>
        <w:t>Приложение к заявке</w:t>
      </w:r>
    </w:p>
    <w:p w:rsidR="00366C45" w:rsidRPr="0024268B" w:rsidRDefault="00366C45" w:rsidP="00366C45">
      <w:pPr>
        <w:widowControl w:val="0"/>
        <w:ind w:firstLine="720"/>
        <w:jc w:val="center"/>
        <w:rPr>
          <w:sz w:val="26"/>
          <w:szCs w:val="26"/>
          <w:u w:val="single"/>
        </w:rPr>
      </w:pPr>
      <w:r w:rsidRPr="0024268B">
        <w:rPr>
          <w:sz w:val="26"/>
          <w:szCs w:val="26"/>
          <w:u w:val="single"/>
        </w:rPr>
        <w:t>Опись</w:t>
      </w:r>
    </w:p>
    <w:p w:rsidR="00366C45" w:rsidRPr="0024268B" w:rsidRDefault="00366C45" w:rsidP="00366C45">
      <w:pPr>
        <w:widowControl w:val="0"/>
        <w:ind w:firstLine="720"/>
        <w:jc w:val="center"/>
        <w:rPr>
          <w:sz w:val="26"/>
          <w:szCs w:val="26"/>
          <w:u w:val="single"/>
        </w:rPr>
      </w:pPr>
      <w:r w:rsidRPr="0024268B">
        <w:rPr>
          <w:sz w:val="26"/>
          <w:szCs w:val="26"/>
          <w:u w:val="single"/>
        </w:rPr>
        <w:t>представляемых документов претендентом</w:t>
      </w:r>
    </w:p>
    <w:p w:rsidR="00366C45" w:rsidRPr="0024268B" w:rsidRDefault="00366C45" w:rsidP="00366C45">
      <w:pPr>
        <w:widowControl w:val="0"/>
        <w:ind w:firstLine="720"/>
        <w:jc w:val="center"/>
        <w:rPr>
          <w:sz w:val="26"/>
          <w:szCs w:val="26"/>
          <w:u w:val="single"/>
        </w:rPr>
      </w:pPr>
      <w:r w:rsidRPr="0024268B">
        <w:rPr>
          <w:sz w:val="26"/>
          <w:szCs w:val="26"/>
          <w:u w:val="single"/>
        </w:rPr>
        <w:t xml:space="preserve"> для участия в аукционе</w:t>
      </w:r>
    </w:p>
    <w:p w:rsidR="00366C45" w:rsidRPr="0024268B" w:rsidRDefault="00366C45" w:rsidP="00366C45">
      <w:pPr>
        <w:jc w:val="center"/>
        <w:rPr>
          <w:sz w:val="26"/>
          <w:szCs w:val="26"/>
        </w:rPr>
      </w:pPr>
      <w:r w:rsidRPr="0024268B">
        <w:rPr>
          <w:sz w:val="26"/>
          <w:szCs w:val="26"/>
        </w:rPr>
        <w:t>«____» ______________20___г.</w:t>
      </w:r>
    </w:p>
    <w:p w:rsidR="00366C45" w:rsidRDefault="00366C45" w:rsidP="00366C45">
      <w:pPr>
        <w:jc w:val="center"/>
      </w:pPr>
      <w:r>
        <w:t>(дата проведения аукциона)</w:t>
      </w:r>
    </w:p>
    <w:p w:rsidR="00366C45" w:rsidRDefault="00366C45" w:rsidP="00366C45">
      <w:pPr>
        <w:widowControl w:val="0"/>
        <w:ind w:firstLine="720"/>
        <w:jc w:val="center"/>
        <w:rPr>
          <w:sz w:val="28"/>
          <w:szCs w:val="28"/>
        </w:rPr>
      </w:pPr>
    </w:p>
    <w:p w:rsidR="00366C45" w:rsidRDefault="00366C45" w:rsidP="00366C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6C45" w:rsidRPr="000433B7" w:rsidRDefault="00366C45" w:rsidP="00366C45">
      <w:pPr>
        <w:widowControl w:val="0"/>
        <w:jc w:val="center"/>
        <w:rPr>
          <w:sz w:val="18"/>
          <w:szCs w:val="18"/>
        </w:rPr>
      </w:pPr>
      <w:r w:rsidRPr="000433B7">
        <w:rPr>
          <w:sz w:val="18"/>
          <w:szCs w:val="18"/>
        </w:rPr>
        <w:t>/наименование предпринимателя, осуществляющего свою деятельность без образования юридического лица/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5.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9. _____________________________________________________________________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2D1A88" w:rsidRDefault="00366C45" w:rsidP="00366C45">
      <w:pPr>
        <w:jc w:val="both"/>
        <w:rPr>
          <w:sz w:val="26"/>
          <w:szCs w:val="26"/>
        </w:rPr>
      </w:pPr>
      <w:r w:rsidRPr="002D1A8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Претендента:                                                   Принято Продавцом: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                                                           __________________________</w:t>
      </w:r>
    </w:p>
    <w:p w:rsidR="00366C45" w:rsidRPr="002D1A88" w:rsidRDefault="00366C45" w:rsidP="00366C45">
      <w:pPr>
        <w:jc w:val="both"/>
      </w:pPr>
      <w:r w:rsidRPr="002D1A88">
        <w:t xml:space="preserve">                                   </w:t>
      </w:r>
      <w:r>
        <w:t xml:space="preserve">                </w:t>
      </w:r>
      <w:r w:rsidRPr="002D1A88">
        <w:t xml:space="preserve">       </w:t>
      </w:r>
      <w:r>
        <w:t xml:space="preserve">                                          </w:t>
      </w:r>
      <w:r w:rsidRPr="002D1A88">
        <w:t xml:space="preserve">                          /подпись</w:t>
      </w:r>
      <w:r>
        <w:t>, время, № заявки</w:t>
      </w:r>
      <w:r w:rsidRPr="002D1A88">
        <w:t>/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«_____»_____________ 20___ г.                                  «_____»_____________ 20___ г.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lastRenderedPageBreak/>
        <w:t xml:space="preserve">                                                               </w:t>
      </w:r>
      <w:r>
        <w:rPr>
          <w:sz w:val="26"/>
          <w:szCs w:val="26"/>
        </w:rPr>
        <w:t xml:space="preserve"> </w:t>
      </w:r>
      <w:r w:rsidRPr="0024268B">
        <w:rPr>
          <w:sz w:val="26"/>
          <w:szCs w:val="26"/>
        </w:rPr>
        <w:t xml:space="preserve">      Приложение № 3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УТВЕРЖДЕНО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постановлени</w:t>
      </w:r>
      <w:r>
        <w:rPr>
          <w:sz w:val="26"/>
          <w:szCs w:val="26"/>
        </w:rPr>
        <w:t>ем</w:t>
      </w:r>
      <w:r w:rsidRPr="0024268B">
        <w:rPr>
          <w:sz w:val="26"/>
          <w:szCs w:val="26"/>
        </w:rPr>
        <w:t xml:space="preserve"> главы района</w:t>
      </w:r>
    </w:p>
    <w:p w:rsidR="00366C45" w:rsidRPr="0071165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от </w:t>
      </w:r>
      <w:r>
        <w:rPr>
          <w:sz w:val="26"/>
          <w:szCs w:val="26"/>
        </w:rPr>
        <w:t>_______________</w:t>
      </w:r>
      <w:r w:rsidRPr="006847E7">
        <w:rPr>
          <w:sz w:val="26"/>
          <w:szCs w:val="26"/>
          <w:u w:val="single"/>
        </w:rPr>
        <w:t xml:space="preserve"> </w:t>
      </w:r>
      <w:proofErr w:type="gramStart"/>
      <w:r w:rsidRPr="006847E7">
        <w:rPr>
          <w:sz w:val="26"/>
          <w:szCs w:val="26"/>
          <w:u w:val="single"/>
        </w:rPr>
        <w:t>г</w:t>
      </w:r>
      <w:proofErr w:type="gramEnd"/>
      <w:r w:rsidRPr="006847E7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</w:t>
      </w:r>
      <w:r w:rsidRPr="0024268B">
        <w:rPr>
          <w:sz w:val="26"/>
          <w:szCs w:val="26"/>
        </w:rPr>
        <w:t xml:space="preserve"> № </w:t>
      </w:r>
      <w:r w:rsidRPr="0071165B">
        <w:rPr>
          <w:sz w:val="26"/>
          <w:szCs w:val="26"/>
        </w:rPr>
        <w:t>____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                   Продавцу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  <w:u w:val="single"/>
        </w:rPr>
      </w:pPr>
      <w:r w:rsidRPr="0024268B">
        <w:rPr>
          <w:sz w:val="26"/>
          <w:szCs w:val="26"/>
        </w:rPr>
        <w:t xml:space="preserve">                                                               </w:t>
      </w:r>
      <w:r w:rsidRPr="0024268B">
        <w:rPr>
          <w:sz w:val="26"/>
          <w:szCs w:val="26"/>
          <w:u w:val="single"/>
        </w:rPr>
        <w:t xml:space="preserve">Администрации Михайловского района 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  <w:u w:val="single"/>
        </w:rPr>
      </w:pPr>
      <w:r w:rsidRPr="0024268B">
        <w:rPr>
          <w:sz w:val="26"/>
          <w:szCs w:val="26"/>
        </w:rPr>
        <w:t xml:space="preserve">                                                               </w:t>
      </w:r>
      <w:r w:rsidRPr="0024268B">
        <w:rPr>
          <w:sz w:val="26"/>
          <w:szCs w:val="26"/>
          <w:u w:val="single"/>
        </w:rPr>
        <w:t xml:space="preserve">Амурской области </w:t>
      </w:r>
    </w:p>
    <w:p w:rsidR="00366C45" w:rsidRPr="001917D6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1917D6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1917D6" w:rsidRDefault="00366C45" w:rsidP="00366C45">
      <w:pPr>
        <w:jc w:val="center"/>
        <w:rPr>
          <w:b/>
          <w:i/>
          <w:sz w:val="26"/>
          <w:szCs w:val="26"/>
        </w:rPr>
      </w:pPr>
      <w:r w:rsidRPr="001917D6">
        <w:rPr>
          <w:b/>
          <w:i/>
          <w:sz w:val="26"/>
          <w:szCs w:val="26"/>
        </w:rPr>
        <w:t>ЗАЯВКА НА УЧАСТИЕ В АУКЦИОНЕ</w:t>
      </w:r>
    </w:p>
    <w:p w:rsidR="00366C45" w:rsidRPr="001917D6" w:rsidRDefault="00366C45" w:rsidP="00366C45">
      <w:pPr>
        <w:jc w:val="center"/>
        <w:rPr>
          <w:b/>
          <w:i/>
          <w:sz w:val="26"/>
          <w:szCs w:val="26"/>
        </w:rPr>
      </w:pPr>
      <w:r w:rsidRPr="001917D6">
        <w:rPr>
          <w:b/>
          <w:i/>
          <w:sz w:val="26"/>
          <w:szCs w:val="26"/>
        </w:rPr>
        <w:t xml:space="preserve">(для </w:t>
      </w:r>
      <w:r>
        <w:rPr>
          <w:b/>
          <w:i/>
          <w:sz w:val="26"/>
          <w:szCs w:val="26"/>
        </w:rPr>
        <w:t>физического лица</w:t>
      </w:r>
      <w:r w:rsidRPr="001917D6">
        <w:rPr>
          <w:b/>
          <w:i/>
          <w:sz w:val="26"/>
          <w:szCs w:val="26"/>
        </w:rPr>
        <w:t>)</w:t>
      </w:r>
    </w:p>
    <w:p w:rsidR="00366C45" w:rsidRPr="001917D6" w:rsidRDefault="00366C45" w:rsidP="00366C45">
      <w:pPr>
        <w:jc w:val="center"/>
        <w:rPr>
          <w:sz w:val="26"/>
          <w:szCs w:val="26"/>
        </w:rPr>
      </w:pPr>
      <w:r w:rsidRPr="001917D6">
        <w:rPr>
          <w:sz w:val="26"/>
          <w:szCs w:val="26"/>
        </w:rPr>
        <w:t>«____» ______________20___г.</w:t>
      </w:r>
    </w:p>
    <w:p w:rsidR="00366C45" w:rsidRDefault="00366C45" w:rsidP="00366C45">
      <w:pPr>
        <w:jc w:val="center"/>
      </w:pPr>
      <w:r>
        <w:t>(дата проведения аукциона)</w:t>
      </w:r>
    </w:p>
    <w:p w:rsidR="00366C45" w:rsidRPr="00C35978" w:rsidRDefault="00366C45" w:rsidP="00366C45">
      <w:pPr>
        <w:jc w:val="right"/>
      </w:pPr>
      <w:r>
        <w:t>с. Поярково</w:t>
      </w:r>
    </w:p>
    <w:p w:rsidR="00366C45" w:rsidRPr="00523636" w:rsidRDefault="00366C45" w:rsidP="00366C45">
      <w:pPr>
        <w:jc w:val="both"/>
        <w:rPr>
          <w:sz w:val="28"/>
          <w:szCs w:val="28"/>
        </w:rPr>
      </w:pPr>
    </w:p>
    <w:p w:rsidR="00366C45" w:rsidRDefault="00366C45" w:rsidP="00366C45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___________</w:t>
      </w:r>
      <w:r w:rsidRPr="001917D6">
        <w:rPr>
          <w:sz w:val="26"/>
          <w:szCs w:val="26"/>
        </w:rPr>
        <w:t>_______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 w:rsidRPr="001917D6">
        <w:rPr>
          <w:sz w:val="26"/>
          <w:szCs w:val="26"/>
        </w:rPr>
        <w:t>,</w:t>
      </w:r>
    </w:p>
    <w:p w:rsidR="00366C45" w:rsidRPr="00C35978" w:rsidRDefault="00366C45" w:rsidP="00366C45">
      <w:pPr>
        <w:jc w:val="center"/>
      </w:pPr>
      <w:r>
        <w:t>(фамилия, имя, отчество, дата рождения паспортные данные физического лица, подающего заявку)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366C45" w:rsidRDefault="00366C45" w:rsidP="00366C45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366C45" w:rsidRDefault="00366C45" w:rsidP="00366C45">
      <w:pPr>
        <w:jc w:val="center"/>
      </w:pPr>
      <w:r>
        <w:t>(фамилия, имя, отчество)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366C45" w:rsidRPr="00C35978" w:rsidRDefault="00366C45" w:rsidP="00366C45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принимая решение об участии в аукционе 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</w:t>
      </w:r>
    </w:p>
    <w:p w:rsidR="00366C45" w:rsidRPr="00C35978" w:rsidRDefault="00366C45" w:rsidP="00366C45">
      <w:pPr>
        <w:jc w:val="center"/>
      </w:pPr>
      <w:r>
        <w:t>(форма подачи предложения о цене)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по продаже </w:t>
      </w:r>
      <w:proofErr w:type="gramStart"/>
      <w:r w:rsidRPr="001917D6">
        <w:rPr>
          <w:sz w:val="26"/>
          <w:szCs w:val="26"/>
        </w:rPr>
        <w:t>находящихся</w:t>
      </w:r>
      <w:proofErr w:type="gramEnd"/>
      <w:r w:rsidRPr="001917D6">
        <w:rPr>
          <w:sz w:val="26"/>
          <w:szCs w:val="26"/>
        </w:rPr>
        <w:t xml:space="preserve"> в муниципальной собственности имущества 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</w:t>
      </w:r>
      <w:r w:rsidRPr="001917D6">
        <w:rPr>
          <w:sz w:val="26"/>
          <w:szCs w:val="26"/>
        </w:rPr>
        <w:t>______</w:t>
      </w:r>
    </w:p>
    <w:p w:rsidR="00366C45" w:rsidRPr="001917D6" w:rsidRDefault="00366C45" w:rsidP="00366C45">
      <w:pPr>
        <w:ind w:firstLine="709"/>
        <w:jc w:val="center"/>
      </w:pPr>
      <w:r w:rsidRPr="001917D6">
        <w:t>(наименование имуще</w:t>
      </w:r>
      <w:r>
        <w:t>ства, его основные характеристик и местонахождение)</w:t>
      </w:r>
    </w:p>
    <w:p w:rsidR="00366C45" w:rsidRPr="00B14778" w:rsidRDefault="00366C45" w:rsidP="00366C45">
      <w:pPr>
        <w:ind w:firstLine="709"/>
        <w:jc w:val="both"/>
        <w:rPr>
          <w:sz w:val="26"/>
          <w:szCs w:val="26"/>
        </w:rPr>
      </w:pPr>
      <w:proofErr w:type="gramStart"/>
      <w:r w:rsidRPr="00B14778">
        <w:rPr>
          <w:b/>
          <w:sz w:val="26"/>
          <w:szCs w:val="26"/>
        </w:rPr>
        <w:t>о</w:t>
      </w:r>
      <w:proofErr w:type="gramEnd"/>
      <w:r w:rsidRPr="00B14778">
        <w:rPr>
          <w:b/>
          <w:sz w:val="26"/>
          <w:szCs w:val="26"/>
        </w:rPr>
        <w:t xml:space="preserve">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366C45" w:rsidRPr="00B14778" w:rsidRDefault="00366C45" w:rsidP="00366C45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1) соблюдать условия аукциона, содержащиеся в информационном сообщении о проведен</w:t>
      </w:r>
      <w:proofErr w:type="gramStart"/>
      <w:r w:rsidRPr="00B14778">
        <w:rPr>
          <w:sz w:val="26"/>
          <w:szCs w:val="26"/>
        </w:rPr>
        <w:t>ии ау</w:t>
      </w:r>
      <w:proofErr w:type="gramEnd"/>
      <w:r w:rsidRPr="00B14778">
        <w:rPr>
          <w:sz w:val="26"/>
          <w:szCs w:val="26"/>
        </w:rPr>
        <w:t>кциона, опубликованном на официальном сайте администрации Михайловского района и официальном сайте РФ в сети «Интернет» «___» ______ 20 __ г.</w:t>
      </w:r>
    </w:p>
    <w:p w:rsidR="00366C45" w:rsidRPr="00B14778" w:rsidRDefault="00366C45" w:rsidP="00366C45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2) в случае признания победителем аукциона заключить с продавцом договор купли – продажи в течени</w:t>
      </w:r>
      <w:proofErr w:type="gramStart"/>
      <w:r w:rsidRPr="00B14778">
        <w:rPr>
          <w:sz w:val="26"/>
          <w:szCs w:val="26"/>
        </w:rPr>
        <w:t>и</w:t>
      </w:r>
      <w:proofErr w:type="gramEnd"/>
      <w:r w:rsidRPr="00B14778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B14778">
        <w:rPr>
          <w:sz w:val="26"/>
          <w:szCs w:val="26"/>
        </w:rPr>
        <w:t xml:space="preserve"> дней с даты подведения итогов аукциона и уплатить продавцу стоимость имущества, установленную по результатам аукциона, в сроки, определяемые договором купли – продажи.</w:t>
      </w:r>
    </w:p>
    <w:p w:rsidR="00366C45" w:rsidRDefault="00366C45" w:rsidP="00366C45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</w:t>
      </w:r>
      <w:r>
        <w:rPr>
          <w:sz w:val="26"/>
          <w:szCs w:val="26"/>
        </w:rPr>
        <w:t xml:space="preserve">, ИНН </w:t>
      </w:r>
      <w:r w:rsidRPr="00B14778">
        <w:rPr>
          <w:sz w:val="26"/>
          <w:szCs w:val="26"/>
        </w:rPr>
        <w:t xml:space="preserve"> и банковские реквизиты Претендента</w:t>
      </w:r>
      <w:r>
        <w:rPr>
          <w:sz w:val="26"/>
          <w:szCs w:val="26"/>
        </w:rPr>
        <w:t>: ____________________</w:t>
      </w:r>
    </w:p>
    <w:p w:rsidR="00366C45" w:rsidRPr="00B14778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366C45" w:rsidRPr="002D1A88" w:rsidRDefault="00366C45" w:rsidP="00366C45">
      <w:pPr>
        <w:ind w:firstLine="709"/>
        <w:jc w:val="both"/>
        <w:rPr>
          <w:i/>
          <w:sz w:val="26"/>
          <w:szCs w:val="26"/>
          <w:u w:val="single"/>
        </w:rPr>
      </w:pPr>
      <w:r w:rsidRPr="002D1A88">
        <w:rPr>
          <w:i/>
          <w:sz w:val="26"/>
          <w:szCs w:val="26"/>
          <w:u w:val="single"/>
        </w:rPr>
        <w:t>Претенденты представляют следующие документы:</w:t>
      </w:r>
    </w:p>
    <w:p w:rsidR="00366C45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Заявку.</w:t>
      </w:r>
    </w:p>
    <w:p w:rsidR="00366C45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D1A88">
        <w:rPr>
          <w:sz w:val="26"/>
          <w:szCs w:val="26"/>
        </w:rPr>
        <w:t>Платежный документ с отметкой банка об исполнении, подтверждающий внесение задатка.</w:t>
      </w:r>
    </w:p>
    <w:p w:rsidR="00366C45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2D1A88">
        <w:rPr>
          <w:color w:val="000000"/>
          <w:sz w:val="26"/>
          <w:szCs w:val="26"/>
        </w:rPr>
        <w:t xml:space="preserve">окумент, удостоверяющий личность </w:t>
      </w:r>
      <w:r>
        <w:rPr>
          <w:color w:val="000000"/>
          <w:sz w:val="26"/>
          <w:szCs w:val="26"/>
        </w:rPr>
        <w:t>(копия)</w:t>
      </w:r>
      <w:r w:rsidRPr="002D1A88">
        <w:rPr>
          <w:color w:val="000000"/>
          <w:sz w:val="26"/>
          <w:szCs w:val="26"/>
        </w:rPr>
        <w:t>.</w:t>
      </w:r>
    </w:p>
    <w:p w:rsidR="00366C45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366C45" w:rsidRPr="002D1A88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Опись представленных документов.</w:t>
      </w:r>
    </w:p>
    <w:p w:rsidR="00366C45" w:rsidRPr="002D1A88" w:rsidRDefault="00366C45" w:rsidP="00366C45">
      <w:pPr>
        <w:jc w:val="both"/>
        <w:rPr>
          <w:sz w:val="26"/>
          <w:szCs w:val="26"/>
        </w:rPr>
      </w:pPr>
      <w:r w:rsidRPr="002D1A88">
        <w:rPr>
          <w:sz w:val="26"/>
          <w:szCs w:val="26"/>
        </w:rPr>
        <w:lastRenderedPageBreak/>
        <w:t xml:space="preserve">Подпись </w:t>
      </w:r>
      <w:r>
        <w:rPr>
          <w:sz w:val="26"/>
          <w:szCs w:val="26"/>
        </w:rPr>
        <w:t>Претендента (его полномочного представителя) __________</w:t>
      </w:r>
      <w:r w:rsidRPr="002D1A88">
        <w:rPr>
          <w:sz w:val="26"/>
          <w:szCs w:val="26"/>
        </w:rPr>
        <w:t>____________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366C45" w:rsidRPr="002D1A88" w:rsidRDefault="00366C45" w:rsidP="00366C45">
      <w:pPr>
        <w:jc w:val="both"/>
      </w:pPr>
      <w:r>
        <w:t xml:space="preserve">                 /Ф.И.О.</w:t>
      </w:r>
      <w:r w:rsidRPr="002D1A88">
        <w:t xml:space="preserve">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«_____»_________________ 20___ г.                         </w:t>
      </w:r>
    </w:p>
    <w:p w:rsidR="00366C45" w:rsidRPr="002D1A88" w:rsidRDefault="00366C45" w:rsidP="00366C45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     «_____»_________________ 20___ г.      за № 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24268B" w:rsidRDefault="00366C45" w:rsidP="00366C45">
      <w:pPr>
        <w:widowControl w:val="0"/>
        <w:ind w:firstLine="720"/>
        <w:jc w:val="right"/>
        <w:rPr>
          <w:sz w:val="26"/>
          <w:szCs w:val="26"/>
        </w:rPr>
      </w:pPr>
      <w:r w:rsidRPr="0024268B">
        <w:rPr>
          <w:sz w:val="26"/>
          <w:szCs w:val="26"/>
        </w:rPr>
        <w:lastRenderedPageBreak/>
        <w:t>Приложение к заявке</w:t>
      </w:r>
    </w:p>
    <w:p w:rsidR="00366C45" w:rsidRPr="0024268B" w:rsidRDefault="00366C45" w:rsidP="00366C45">
      <w:pPr>
        <w:widowControl w:val="0"/>
        <w:ind w:firstLine="720"/>
        <w:jc w:val="center"/>
        <w:rPr>
          <w:sz w:val="26"/>
          <w:szCs w:val="26"/>
          <w:u w:val="single"/>
        </w:rPr>
      </w:pPr>
      <w:r w:rsidRPr="0024268B">
        <w:rPr>
          <w:sz w:val="26"/>
          <w:szCs w:val="26"/>
          <w:u w:val="single"/>
        </w:rPr>
        <w:t>Опись</w:t>
      </w:r>
    </w:p>
    <w:p w:rsidR="00366C45" w:rsidRPr="0024268B" w:rsidRDefault="00366C45" w:rsidP="00366C45">
      <w:pPr>
        <w:widowControl w:val="0"/>
        <w:ind w:firstLine="720"/>
        <w:jc w:val="center"/>
        <w:rPr>
          <w:sz w:val="26"/>
          <w:szCs w:val="26"/>
          <w:u w:val="single"/>
        </w:rPr>
      </w:pPr>
      <w:r w:rsidRPr="0024268B">
        <w:rPr>
          <w:sz w:val="26"/>
          <w:szCs w:val="26"/>
          <w:u w:val="single"/>
        </w:rPr>
        <w:t>представляемых документов претендентом</w:t>
      </w:r>
    </w:p>
    <w:p w:rsidR="00366C45" w:rsidRPr="0024268B" w:rsidRDefault="00366C45" w:rsidP="00366C45">
      <w:pPr>
        <w:widowControl w:val="0"/>
        <w:ind w:firstLine="720"/>
        <w:jc w:val="center"/>
        <w:rPr>
          <w:sz w:val="26"/>
          <w:szCs w:val="26"/>
          <w:u w:val="single"/>
        </w:rPr>
      </w:pPr>
      <w:r w:rsidRPr="0024268B">
        <w:rPr>
          <w:sz w:val="26"/>
          <w:szCs w:val="26"/>
          <w:u w:val="single"/>
        </w:rPr>
        <w:t xml:space="preserve"> для участия в аукционе</w:t>
      </w:r>
    </w:p>
    <w:p w:rsidR="00366C45" w:rsidRPr="0024268B" w:rsidRDefault="00366C45" w:rsidP="00366C45">
      <w:pPr>
        <w:jc w:val="center"/>
        <w:rPr>
          <w:sz w:val="26"/>
          <w:szCs w:val="26"/>
        </w:rPr>
      </w:pPr>
      <w:r w:rsidRPr="0024268B">
        <w:rPr>
          <w:sz w:val="26"/>
          <w:szCs w:val="26"/>
        </w:rPr>
        <w:t>«____» ______________20___г.</w:t>
      </w:r>
    </w:p>
    <w:p w:rsidR="00366C45" w:rsidRDefault="00366C45" w:rsidP="00366C45">
      <w:pPr>
        <w:jc w:val="center"/>
      </w:pPr>
      <w:r>
        <w:t>(дата проведения аукциона)</w:t>
      </w:r>
    </w:p>
    <w:p w:rsidR="00366C45" w:rsidRDefault="00366C45" w:rsidP="00366C45">
      <w:pPr>
        <w:widowControl w:val="0"/>
        <w:ind w:firstLine="720"/>
        <w:jc w:val="center"/>
        <w:rPr>
          <w:sz w:val="28"/>
          <w:szCs w:val="28"/>
        </w:rPr>
      </w:pPr>
    </w:p>
    <w:p w:rsidR="00366C45" w:rsidRDefault="00366C45" w:rsidP="00366C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6C45" w:rsidRPr="000433B7" w:rsidRDefault="00366C45" w:rsidP="00366C45">
      <w:pPr>
        <w:widowControl w:val="0"/>
        <w:jc w:val="center"/>
        <w:rPr>
          <w:sz w:val="18"/>
          <w:szCs w:val="18"/>
        </w:rPr>
      </w:pPr>
      <w:r w:rsidRPr="000433B7">
        <w:rPr>
          <w:sz w:val="18"/>
          <w:szCs w:val="18"/>
        </w:rPr>
        <w:t>/</w:t>
      </w:r>
      <w:r>
        <w:rPr>
          <w:sz w:val="18"/>
          <w:szCs w:val="18"/>
        </w:rPr>
        <w:t>Ф.И.О. физического лица</w:t>
      </w:r>
      <w:r w:rsidRPr="000433B7">
        <w:rPr>
          <w:sz w:val="18"/>
          <w:szCs w:val="18"/>
        </w:rPr>
        <w:t>/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5.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 _____________________________________________________________________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2D1A88" w:rsidRDefault="00366C45" w:rsidP="00366C45">
      <w:pPr>
        <w:jc w:val="both"/>
        <w:rPr>
          <w:sz w:val="26"/>
          <w:szCs w:val="26"/>
        </w:rPr>
      </w:pPr>
      <w:r w:rsidRPr="002D1A8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Претендента:                                                   Принято Продавцом: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                                                           __________________________</w:t>
      </w:r>
    </w:p>
    <w:p w:rsidR="00366C45" w:rsidRPr="002D1A88" w:rsidRDefault="00366C45" w:rsidP="00366C45">
      <w:pPr>
        <w:jc w:val="both"/>
      </w:pPr>
      <w:r w:rsidRPr="002D1A88">
        <w:t xml:space="preserve">                                   </w:t>
      </w:r>
      <w:r>
        <w:t xml:space="preserve">                </w:t>
      </w:r>
      <w:r w:rsidRPr="002D1A88">
        <w:t xml:space="preserve">       </w:t>
      </w:r>
      <w:r>
        <w:t xml:space="preserve">                                          </w:t>
      </w:r>
      <w:r w:rsidRPr="002D1A88">
        <w:t xml:space="preserve">                          /подпись</w:t>
      </w:r>
      <w:r>
        <w:t>, время, № заявки</w:t>
      </w:r>
      <w:r w:rsidRPr="002D1A88">
        <w:t>/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«_____»_____________ 20___ г.                                  «_____»_____________ 20___ г.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lastRenderedPageBreak/>
        <w:t xml:space="preserve">                                                                      Приложение № 4</w:t>
      </w:r>
      <w:r w:rsidRPr="00F077E7">
        <w:rPr>
          <w:sz w:val="26"/>
          <w:szCs w:val="26"/>
        </w:rPr>
        <w:t xml:space="preserve"> 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УТВЕРЖДЕНО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постановлени</w:t>
      </w:r>
      <w:r>
        <w:rPr>
          <w:sz w:val="26"/>
          <w:szCs w:val="26"/>
        </w:rPr>
        <w:t>ем</w:t>
      </w:r>
      <w:r w:rsidRPr="0024268B">
        <w:rPr>
          <w:sz w:val="26"/>
          <w:szCs w:val="26"/>
        </w:rPr>
        <w:t xml:space="preserve"> главы района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от </w:t>
      </w:r>
      <w:r>
        <w:rPr>
          <w:sz w:val="26"/>
          <w:szCs w:val="26"/>
          <w:u w:val="single"/>
        </w:rPr>
        <w:t xml:space="preserve">                             </w:t>
      </w:r>
      <w:r w:rsidRPr="006847E7">
        <w:rPr>
          <w:sz w:val="26"/>
          <w:szCs w:val="26"/>
          <w:u w:val="single"/>
        </w:rPr>
        <w:t xml:space="preserve"> г.</w:t>
      </w:r>
      <w:r>
        <w:rPr>
          <w:sz w:val="26"/>
          <w:szCs w:val="26"/>
        </w:rPr>
        <w:t xml:space="preserve"> </w:t>
      </w:r>
      <w:r w:rsidRPr="0024268B">
        <w:rPr>
          <w:sz w:val="26"/>
          <w:szCs w:val="26"/>
        </w:rPr>
        <w:t xml:space="preserve"> №</w:t>
      </w:r>
      <w:proofErr w:type="gramStart"/>
      <w:r w:rsidRPr="0024268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.</w:t>
      </w:r>
      <w:proofErr w:type="gramEnd"/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                   Продавцу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  <w:u w:val="single"/>
        </w:rPr>
      </w:pPr>
      <w:r w:rsidRPr="0024268B">
        <w:rPr>
          <w:sz w:val="26"/>
          <w:szCs w:val="26"/>
        </w:rPr>
        <w:t xml:space="preserve">                                                               </w:t>
      </w:r>
      <w:r w:rsidRPr="0024268B">
        <w:rPr>
          <w:sz w:val="26"/>
          <w:szCs w:val="26"/>
          <w:u w:val="single"/>
        </w:rPr>
        <w:t xml:space="preserve">Администрации Михайловского района 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  <w:u w:val="single"/>
        </w:rPr>
      </w:pPr>
      <w:r w:rsidRPr="0024268B">
        <w:rPr>
          <w:sz w:val="26"/>
          <w:szCs w:val="26"/>
        </w:rPr>
        <w:t xml:space="preserve">                                                               </w:t>
      </w:r>
      <w:r w:rsidRPr="0024268B">
        <w:rPr>
          <w:sz w:val="26"/>
          <w:szCs w:val="26"/>
          <w:u w:val="single"/>
        </w:rPr>
        <w:t xml:space="preserve">Амурской области 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1917D6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jc w:val="center"/>
        <w:rPr>
          <w:b/>
          <w:i/>
          <w:sz w:val="26"/>
          <w:szCs w:val="26"/>
        </w:rPr>
      </w:pPr>
      <w:r w:rsidRPr="001917D6">
        <w:rPr>
          <w:b/>
          <w:i/>
          <w:sz w:val="26"/>
          <w:szCs w:val="26"/>
        </w:rPr>
        <w:t>ЗАЯВКА НА УЧАСТИЕ В АУКЦИОНЕ</w:t>
      </w:r>
    </w:p>
    <w:p w:rsidR="00366C45" w:rsidRPr="001917D6" w:rsidRDefault="00366C45" w:rsidP="00366C4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 ПРОДАЖЕ МУНИЦИПАЛЬНОГО ИМУЩЕСТВА </w:t>
      </w:r>
    </w:p>
    <w:p w:rsidR="00366C45" w:rsidRPr="001917D6" w:rsidRDefault="00366C45" w:rsidP="00366C45">
      <w:pPr>
        <w:jc w:val="center"/>
        <w:rPr>
          <w:b/>
          <w:i/>
          <w:sz w:val="26"/>
          <w:szCs w:val="26"/>
        </w:rPr>
      </w:pPr>
      <w:r w:rsidRPr="001917D6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юридического лица</w:t>
      </w:r>
      <w:r w:rsidRPr="001917D6">
        <w:rPr>
          <w:b/>
          <w:i/>
          <w:sz w:val="26"/>
          <w:szCs w:val="26"/>
        </w:rPr>
        <w:t>)</w:t>
      </w:r>
    </w:p>
    <w:p w:rsidR="00366C45" w:rsidRPr="001917D6" w:rsidRDefault="00366C45" w:rsidP="00366C45">
      <w:pPr>
        <w:jc w:val="center"/>
        <w:rPr>
          <w:sz w:val="26"/>
          <w:szCs w:val="26"/>
        </w:rPr>
      </w:pPr>
      <w:r w:rsidRPr="001917D6">
        <w:rPr>
          <w:sz w:val="26"/>
          <w:szCs w:val="26"/>
        </w:rPr>
        <w:t>«____» ______________20___г.</w:t>
      </w:r>
    </w:p>
    <w:p w:rsidR="00366C45" w:rsidRDefault="00366C45" w:rsidP="00366C45">
      <w:pPr>
        <w:jc w:val="center"/>
      </w:pPr>
      <w:r>
        <w:t>(дата проведения аукциона)</w:t>
      </w:r>
    </w:p>
    <w:p w:rsidR="00366C45" w:rsidRPr="00C35978" w:rsidRDefault="00366C45" w:rsidP="00366C45">
      <w:pPr>
        <w:jc w:val="right"/>
      </w:pPr>
      <w:r>
        <w:t>с. Поярково</w:t>
      </w:r>
    </w:p>
    <w:p w:rsidR="00366C45" w:rsidRPr="00523636" w:rsidRDefault="00366C45" w:rsidP="00366C45">
      <w:pPr>
        <w:jc w:val="both"/>
        <w:rPr>
          <w:sz w:val="28"/>
          <w:szCs w:val="28"/>
        </w:rPr>
      </w:pPr>
    </w:p>
    <w:p w:rsidR="00366C45" w:rsidRPr="001917D6" w:rsidRDefault="00366C45" w:rsidP="00366C45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366C45" w:rsidRPr="00C35978" w:rsidRDefault="00366C45" w:rsidP="00366C45">
      <w:pPr>
        <w:jc w:val="center"/>
      </w:pPr>
      <w:r>
        <w:t>(полное наименование юридического лица, подающего заявку)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366C45" w:rsidRDefault="00366C45" w:rsidP="00366C45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366C45" w:rsidRDefault="00366C45" w:rsidP="00366C45">
      <w:pPr>
        <w:jc w:val="center"/>
      </w:pPr>
      <w:r>
        <w:t>(фамилия, имя, отчество, должность)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366C45" w:rsidRPr="00C35978" w:rsidRDefault="00366C45" w:rsidP="00366C45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принимая решение об участии в аукционе 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</w:t>
      </w:r>
    </w:p>
    <w:p w:rsidR="00366C45" w:rsidRPr="00C35978" w:rsidRDefault="00366C45" w:rsidP="00366C45">
      <w:pPr>
        <w:jc w:val="center"/>
      </w:pPr>
      <w:r>
        <w:t>(форма подачи предложения о цене)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по продаже </w:t>
      </w:r>
      <w:proofErr w:type="gramStart"/>
      <w:r w:rsidRPr="001917D6">
        <w:rPr>
          <w:sz w:val="26"/>
          <w:szCs w:val="26"/>
        </w:rPr>
        <w:t>находящихся</w:t>
      </w:r>
      <w:proofErr w:type="gramEnd"/>
      <w:r w:rsidRPr="001917D6">
        <w:rPr>
          <w:sz w:val="26"/>
          <w:szCs w:val="26"/>
        </w:rPr>
        <w:t xml:space="preserve"> в муниципальной собственности имущества 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</w:t>
      </w:r>
    </w:p>
    <w:p w:rsidR="00366C45" w:rsidRPr="001917D6" w:rsidRDefault="00366C45" w:rsidP="00366C45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366C45" w:rsidRPr="001917D6" w:rsidRDefault="00366C45" w:rsidP="00366C45">
      <w:pPr>
        <w:ind w:firstLine="709"/>
        <w:jc w:val="center"/>
      </w:pPr>
      <w:r w:rsidRPr="001917D6">
        <w:t xml:space="preserve"> (наименование имуще</w:t>
      </w:r>
      <w:r>
        <w:t>ства, его основные характеристик и местонахождение)</w:t>
      </w:r>
    </w:p>
    <w:p w:rsidR="00366C45" w:rsidRPr="00B14778" w:rsidRDefault="00366C45" w:rsidP="00366C45">
      <w:pPr>
        <w:ind w:firstLine="709"/>
        <w:jc w:val="both"/>
        <w:rPr>
          <w:sz w:val="26"/>
          <w:szCs w:val="26"/>
        </w:rPr>
      </w:pPr>
      <w:proofErr w:type="gramStart"/>
      <w:r w:rsidRPr="00B14778">
        <w:rPr>
          <w:b/>
          <w:sz w:val="26"/>
          <w:szCs w:val="26"/>
        </w:rPr>
        <w:t>о</w:t>
      </w:r>
      <w:proofErr w:type="gramEnd"/>
      <w:r w:rsidRPr="00B14778">
        <w:rPr>
          <w:b/>
          <w:sz w:val="26"/>
          <w:szCs w:val="26"/>
        </w:rPr>
        <w:t xml:space="preserve">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366C45" w:rsidRPr="00B14778" w:rsidRDefault="00366C45" w:rsidP="00366C45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1) соблюдать условия аукциона, содержащиеся в информационном сообщении о проведен</w:t>
      </w:r>
      <w:proofErr w:type="gramStart"/>
      <w:r w:rsidRPr="00B14778">
        <w:rPr>
          <w:sz w:val="26"/>
          <w:szCs w:val="26"/>
        </w:rPr>
        <w:t>ии ау</w:t>
      </w:r>
      <w:proofErr w:type="gramEnd"/>
      <w:r w:rsidRPr="00B14778">
        <w:rPr>
          <w:sz w:val="26"/>
          <w:szCs w:val="26"/>
        </w:rPr>
        <w:t>кциона, опубликованном на официальном сайте администрации Михайловского района и официальном сайте РФ в сети «Интернет» «___» ______ 20 __ г.</w:t>
      </w:r>
    </w:p>
    <w:p w:rsidR="00366C45" w:rsidRPr="00B14778" w:rsidRDefault="00366C45" w:rsidP="00366C45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2) в случае признания победителем аукциона заключить с продавцом договор купли – продажи в течени</w:t>
      </w:r>
      <w:proofErr w:type="gramStart"/>
      <w:r w:rsidRPr="00B14778">
        <w:rPr>
          <w:sz w:val="26"/>
          <w:szCs w:val="26"/>
        </w:rPr>
        <w:t>и</w:t>
      </w:r>
      <w:proofErr w:type="gramEnd"/>
      <w:r w:rsidRPr="00B14778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B14778">
        <w:rPr>
          <w:sz w:val="26"/>
          <w:szCs w:val="26"/>
        </w:rPr>
        <w:t xml:space="preserve"> дней с даты подведения итогов аукциона и уплатить продавцу стоимость имущества, установленную по результатам аукциона, в сроки, определяемые договором купли – продажи.</w:t>
      </w:r>
    </w:p>
    <w:p w:rsidR="00366C45" w:rsidRDefault="00366C45" w:rsidP="00366C45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366C45" w:rsidRPr="00B14778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366C45" w:rsidRPr="002D1A88" w:rsidRDefault="00366C45" w:rsidP="00366C45">
      <w:pPr>
        <w:ind w:firstLine="709"/>
        <w:jc w:val="both"/>
        <w:rPr>
          <w:i/>
          <w:sz w:val="26"/>
          <w:szCs w:val="26"/>
          <w:u w:val="single"/>
        </w:rPr>
      </w:pPr>
      <w:r w:rsidRPr="002D1A88">
        <w:rPr>
          <w:i/>
          <w:sz w:val="26"/>
          <w:szCs w:val="26"/>
          <w:u w:val="single"/>
        </w:rPr>
        <w:t>Претенденты представляют следующие документы:</w:t>
      </w:r>
    </w:p>
    <w:p w:rsidR="00366C45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1A88">
        <w:rPr>
          <w:sz w:val="26"/>
          <w:szCs w:val="26"/>
        </w:rPr>
        <w:t>Платежный документ с отметкой банка об исполнении, подтверждающий внесение задатка.</w:t>
      </w:r>
    </w:p>
    <w:p w:rsidR="00366C45" w:rsidRPr="002D1A88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2D1A88">
        <w:rPr>
          <w:color w:val="000000"/>
          <w:sz w:val="26"/>
          <w:szCs w:val="26"/>
        </w:rPr>
        <w:t>отариально заверенные</w:t>
      </w:r>
      <w:r>
        <w:rPr>
          <w:color w:val="000000"/>
          <w:sz w:val="26"/>
          <w:szCs w:val="26"/>
        </w:rPr>
        <w:t xml:space="preserve"> копии учредительных документов.</w:t>
      </w:r>
    </w:p>
    <w:p w:rsidR="00366C45" w:rsidRPr="002D1A88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2D1A88">
        <w:rPr>
          <w:color w:val="000000"/>
          <w:sz w:val="26"/>
          <w:szCs w:val="26"/>
        </w:rPr>
        <w:t xml:space="preserve">окумент, содержащий сведения о доле Российской Федерации, субъекта Российской Федерации, муниципального образования в уставном капитале </w:t>
      </w:r>
      <w:r w:rsidRPr="002D1A88">
        <w:rPr>
          <w:color w:val="000000"/>
          <w:sz w:val="26"/>
          <w:szCs w:val="26"/>
        </w:rPr>
        <w:lastRenderedPageBreak/>
        <w:t>юридического лица (реестр владельцев акций либо выписка из него или заверенное печатью юридического лица и подпис</w:t>
      </w:r>
      <w:r>
        <w:rPr>
          <w:color w:val="000000"/>
          <w:sz w:val="26"/>
          <w:szCs w:val="26"/>
        </w:rPr>
        <w:t>анное его руководителем письмо).</w:t>
      </w:r>
    </w:p>
    <w:p w:rsidR="00366C45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2D1A88">
        <w:rPr>
          <w:color w:val="000000"/>
          <w:sz w:val="26"/>
          <w:szCs w:val="26"/>
        </w:rPr>
        <w:t>окумент, который подтверждает полномочия руководителя юридического лица на осуществление действия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</w:t>
      </w:r>
      <w:r>
        <w:rPr>
          <w:color w:val="000000"/>
          <w:sz w:val="26"/>
          <w:szCs w:val="26"/>
        </w:rPr>
        <w:t>ности.</w:t>
      </w:r>
    </w:p>
    <w:p w:rsidR="00366C45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366C45" w:rsidRPr="002D1A88" w:rsidRDefault="00366C45" w:rsidP="00366C4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Опись представленных документов.</w:t>
      </w:r>
    </w:p>
    <w:p w:rsidR="00366C45" w:rsidRDefault="00366C45" w:rsidP="00366C45">
      <w:pPr>
        <w:ind w:firstLine="709"/>
        <w:jc w:val="both"/>
        <w:rPr>
          <w:sz w:val="28"/>
          <w:szCs w:val="28"/>
        </w:rPr>
      </w:pPr>
    </w:p>
    <w:p w:rsidR="00366C45" w:rsidRPr="002D1A88" w:rsidRDefault="00366C45" w:rsidP="00366C45">
      <w:pPr>
        <w:jc w:val="both"/>
        <w:rPr>
          <w:sz w:val="26"/>
          <w:szCs w:val="26"/>
        </w:rPr>
      </w:pPr>
      <w:r w:rsidRPr="002D1A8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Претендента (его полномочного представителя) __________</w:t>
      </w:r>
      <w:r w:rsidRPr="002D1A88">
        <w:rPr>
          <w:sz w:val="26"/>
          <w:szCs w:val="26"/>
        </w:rPr>
        <w:t>____________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366C45" w:rsidRPr="002D1A88" w:rsidRDefault="00366C45" w:rsidP="00366C45">
      <w:pPr>
        <w:jc w:val="both"/>
      </w:pPr>
      <w:r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366C45" w:rsidRPr="002D1A88" w:rsidRDefault="00366C45" w:rsidP="00366C45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     «_____»_________________ 20___ г.      за № 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24268B" w:rsidRDefault="00366C45" w:rsidP="00366C45">
      <w:pPr>
        <w:widowControl w:val="0"/>
        <w:ind w:firstLine="720"/>
        <w:jc w:val="right"/>
        <w:rPr>
          <w:sz w:val="26"/>
          <w:szCs w:val="26"/>
        </w:rPr>
      </w:pPr>
      <w:r w:rsidRPr="0024268B">
        <w:rPr>
          <w:sz w:val="26"/>
          <w:szCs w:val="26"/>
        </w:rPr>
        <w:lastRenderedPageBreak/>
        <w:t>Приложение к заявке</w:t>
      </w:r>
    </w:p>
    <w:p w:rsidR="00F3071A" w:rsidRDefault="00F3071A" w:rsidP="00366C45">
      <w:pPr>
        <w:widowControl w:val="0"/>
        <w:ind w:firstLine="720"/>
        <w:jc w:val="center"/>
        <w:rPr>
          <w:sz w:val="26"/>
          <w:szCs w:val="26"/>
          <w:u w:val="single"/>
        </w:rPr>
      </w:pPr>
    </w:p>
    <w:p w:rsidR="00366C45" w:rsidRPr="0024268B" w:rsidRDefault="00366C45" w:rsidP="00366C45">
      <w:pPr>
        <w:widowControl w:val="0"/>
        <w:ind w:firstLine="720"/>
        <w:jc w:val="center"/>
        <w:rPr>
          <w:sz w:val="26"/>
          <w:szCs w:val="26"/>
          <w:u w:val="single"/>
        </w:rPr>
      </w:pPr>
      <w:r w:rsidRPr="0024268B">
        <w:rPr>
          <w:sz w:val="26"/>
          <w:szCs w:val="26"/>
          <w:u w:val="single"/>
        </w:rPr>
        <w:t>Опись</w:t>
      </w:r>
    </w:p>
    <w:p w:rsidR="00366C45" w:rsidRPr="0024268B" w:rsidRDefault="00366C45" w:rsidP="00366C45">
      <w:pPr>
        <w:widowControl w:val="0"/>
        <w:ind w:firstLine="720"/>
        <w:jc w:val="center"/>
        <w:rPr>
          <w:sz w:val="26"/>
          <w:szCs w:val="26"/>
          <w:u w:val="single"/>
        </w:rPr>
      </w:pPr>
      <w:r w:rsidRPr="0024268B">
        <w:rPr>
          <w:sz w:val="26"/>
          <w:szCs w:val="26"/>
          <w:u w:val="single"/>
        </w:rPr>
        <w:t>представляемых документов претендентом</w:t>
      </w:r>
    </w:p>
    <w:p w:rsidR="00366C45" w:rsidRPr="0024268B" w:rsidRDefault="00366C45" w:rsidP="00366C45">
      <w:pPr>
        <w:widowControl w:val="0"/>
        <w:ind w:firstLine="720"/>
        <w:jc w:val="center"/>
        <w:rPr>
          <w:sz w:val="26"/>
          <w:szCs w:val="26"/>
          <w:u w:val="single"/>
        </w:rPr>
      </w:pPr>
      <w:r w:rsidRPr="0024268B">
        <w:rPr>
          <w:sz w:val="26"/>
          <w:szCs w:val="26"/>
          <w:u w:val="single"/>
        </w:rPr>
        <w:t xml:space="preserve"> для участия в аукционе</w:t>
      </w:r>
    </w:p>
    <w:p w:rsidR="00366C45" w:rsidRPr="0024268B" w:rsidRDefault="00366C45" w:rsidP="00366C45">
      <w:pPr>
        <w:jc w:val="center"/>
        <w:rPr>
          <w:sz w:val="26"/>
          <w:szCs w:val="26"/>
        </w:rPr>
      </w:pPr>
      <w:r w:rsidRPr="0024268B">
        <w:rPr>
          <w:sz w:val="26"/>
          <w:szCs w:val="26"/>
        </w:rPr>
        <w:t>«____» ______________20___г.</w:t>
      </w:r>
    </w:p>
    <w:p w:rsidR="00366C45" w:rsidRDefault="00366C45" w:rsidP="00366C45">
      <w:pPr>
        <w:jc w:val="center"/>
      </w:pPr>
      <w:r>
        <w:t>(дата проведения аукциона)</w:t>
      </w:r>
    </w:p>
    <w:p w:rsidR="00366C45" w:rsidRDefault="00366C45" w:rsidP="00366C45">
      <w:pPr>
        <w:widowControl w:val="0"/>
        <w:ind w:firstLine="720"/>
        <w:jc w:val="center"/>
        <w:rPr>
          <w:sz w:val="28"/>
          <w:szCs w:val="28"/>
        </w:rPr>
      </w:pPr>
    </w:p>
    <w:p w:rsidR="00366C45" w:rsidRDefault="00366C45" w:rsidP="00366C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6C45" w:rsidRPr="000433B7" w:rsidRDefault="00366C45" w:rsidP="00366C45">
      <w:pPr>
        <w:widowControl w:val="0"/>
        <w:jc w:val="center"/>
        <w:rPr>
          <w:sz w:val="18"/>
          <w:szCs w:val="18"/>
        </w:rPr>
      </w:pPr>
      <w:r w:rsidRPr="000433B7">
        <w:rPr>
          <w:sz w:val="18"/>
          <w:szCs w:val="18"/>
        </w:rPr>
        <w:t>/</w:t>
      </w:r>
      <w:r>
        <w:rPr>
          <w:sz w:val="18"/>
          <w:szCs w:val="18"/>
        </w:rPr>
        <w:t>наименование юридического лица</w:t>
      </w:r>
      <w:r w:rsidRPr="000433B7">
        <w:rPr>
          <w:sz w:val="18"/>
          <w:szCs w:val="18"/>
        </w:rPr>
        <w:t>/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_____________________________________________________________________</w:t>
      </w:r>
    </w:p>
    <w:p w:rsidR="00366C45" w:rsidRDefault="00366C45" w:rsidP="00366C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5. _____________________________________________________________________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2D1A88" w:rsidRDefault="00366C45" w:rsidP="00366C45">
      <w:pPr>
        <w:jc w:val="both"/>
        <w:rPr>
          <w:sz w:val="26"/>
          <w:szCs w:val="26"/>
        </w:rPr>
      </w:pPr>
      <w:r w:rsidRPr="002D1A8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Претендента:                                                   Принято Продавцом: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                                                           __________________________</w:t>
      </w:r>
    </w:p>
    <w:p w:rsidR="00366C45" w:rsidRPr="002D1A88" w:rsidRDefault="00366C45" w:rsidP="00366C45">
      <w:pPr>
        <w:jc w:val="both"/>
      </w:pPr>
      <w:r w:rsidRPr="002D1A88">
        <w:t xml:space="preserve">                                   </w:t>
      </w:r>
      <w:r>
        <w:t xml:space="preserve">                </w:t>
      </w:r>
      <w:r w:rsidRPr="002D1A88">
        <w:t xml:space="preserve">       </w:t>
      </w:r>
      <w:r>
        <w:t xml:space="preserve">                                          </w:t>
      </w:r>
      <w:r w:rsidRPr="002D1A88">
        <w:t xml:space="preserve">                          /подпись</w:t>
      </w:r>
      <w:r>
        <w:t>, время, № заявки</w:t>
      </w:r>
      <w:r w:rsidRPr="002D1A88">
        <w:t>/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«_____»_____________ 20___ г.                                  «_____»_____________ 20___ г.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366C45" w:rsidRDefault="00366C45" w:rsidP="00366C45">
      <w:pPr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Pr="00E669F2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E669F2">
        <w:rPr>
          <w:sz w:val="26"/>
          <w:szCs w:val="26"/>
        </w:rPr>
        <w:lastRenderedPageBreak/>
        <w:t xml:space="preserve">                                                                      Приложение № </w:t>
      </w:r>
      <w:r>
        <w:rPr>
          <w:sz w:val="26"/>
          <w:szCs w:val="26"/>
        </w:rPr>
        <w:t>5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E669F2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</w:t>
      </w:r>
      <w:r w:rsidRPr="00E669F2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УТВЕРЖДЕНО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постановлени</w:t>
      </w:r>
      <w:r>
        <w:rPr>
          <w:sz w:val="26"/>
          <w:szCs w:val="26"/>
        </w:rPr>
        <w:t>ем</w:t>
      </w:r>
      <w:r w:rsidRPr="0024268B">
        <w:rPr>
          <w:sz w:val="26"/>
          <w:szCs w:val="26"/>
        </w:rPr>
        <w:t xml:space="preserve"> главы района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от </w:t>
      </w:r>
      <w:r>
        <w:rPr>
          <w:sz w:val="26"/>
          <w:szCs w:val="26"/>
          <w:u w:val="single"/>
        </w:rPr>
        <w:t xml:space="preserve">                                 </w:t>
      </w:r>
      <w:r w:rsidRPr="006847E7">
        <w:rPr>
          <w:sz w:val="26"/>
          <w:szCs w:val="26"/>
          <w:u w:val="single"/>
        </w:rPr>
        <w:t xml:space="preserve"> г.</w:t>
      </w:r>
      <w:r>
        <w:rPr>
          <w:sz w:val="26"/>
          <w:szCs w:val="26"/>
        </w:rPr>
        <w:t xml:space="preserve"> </w:t>
      </w:r>
      <w:r w:rsidRPr="0024268B">
        <w:rPr>
          <w:sz w:val="26"/>
          <w:szCs w:val="26"/>
        </w:rPr>
        <w:t xml:space="preserve"> №</w:t>
      </w:r>
      <w:proofErr w:type="gramStart"/>
      <w:r w:rsidRPr="0024268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.</w:t>
      </w:r>
      <w:proofErr w:type="gramEnd"/>
    </w:p>
    <w:p w:rsidR="00366C45" w:rsidRPr="00E669F2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E669F2" w:rsidRDefault="003A0794" w:rsidP="00366C45">
      <w:pPr>
        <w:pStyle w:val="1"/>
        <w:spacing w:after="240"/>
        <w:ind w:firstLine="720"/>
        <w:jc w:val="center"/>
        <w:rPr>
          <w:bCs/>
          <w:szCs w:val="26"/>
        </w:rPr>
      </w:pPr>
      <w:hyperlink r:id="rId8" w:history="1">
        <w:r w:rsidR="00366C45" w:rsidRPr="00E669F2">
          <w:rPr>
            <w:rStyle w:val="ac"/>
            <w:bCs w:val="0"/>
            <w:szCs w:val="26"/>
          </w:rPr>
          <w:t xml:space="preserve">Договор о внесении задатка </w:t>
        </w:r>
        <w:r w:rsidR="00366C45">
          <w:rPr>
            <w:rStyle w:val="ac"/>
            <w:bCs w:val="0"/>
            <w:szCs w:val="26"/>
          </w:rPr>
          <w:t>на участие в</w:t>
        </w:r>
        <w:r w:rsidR="00366C45" w:rsidRPr="00E669F2">
          <w:rPr>
            <w:rStyle w:val="ac"/>
            <w:bCs w:val="0"/>
            <w:szCs w:val="26"/>
          </w:rPr>
          <w:t xml:space="preserve"> аукцион</w:t>
        </w:r>
        <w:r w:rsidR="00366C45">
          <w:rPr>
            <w:rStyle w:val="ac"/>
            <w:bCs w:val="0"/>
            <w:szCs w:val="26"/>
          </w:rPr>
          <w:t>е</w:t>
        </w:r>
      </w:hyperlink>
    </w:p>
    <w:p w:rsidR="00366C45" w:rsidRPr="00E669F2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9F2">
        <w:rPr>
          <w:rFonts w:ascii="Times New Roman" w:hAnsi="Times New Roman" w:cs="Times New Roman"/>
          <w:sz w:val="26"/>
          <w:szCs w:val="26"/>
        </w:rPr>
        <w:t>с. Поярково                                                       «____»___________20___ г.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ind w:firstLine="720"/>
        <w:jc w:val="both"/>
        <w:rPr>
          <w:sz w:val="26"/>
          <w:szCs w:val="26"/>
        </w:rPr>
      </w:pPr>
      <w:r w:rsidRPr="00E669F2">
        <w:rPr>
          <w:sz w:val="26"/>
          <w:szCs w:val="26"/>
        </w:rPr>
        <w:t xml:space="preserve">Администрация Михайловского района в лице главы </w:t>
      </w:r>
      <w:proofErr w:type="spellStart"/>
      <w:r w:rsidRPr="00E669F2">
        <w:rPr>
          <w:sz w:val="26"/>
          <w:szCs w:val="26"/>
        </w:rPr>
        <w:t>Жугана</w:t>
      </w:r>
      <w:proofErr w:type="spellEnd"/>
      <w:r w:rsidRPr="00E669F2">
        <w:rPr>
          <w:sz w:val="26"/>
          <w:szCs w:val="26"/>
        </w:rPr>
        <w:t xml:space="preserve"> Сергея Ивановича, действующего на основании Устава, именуемого в дальнейшем «Организатор», с одной стороны, и _____________</w:t>
      </w:r>
      <w:r>
        <w:rPr>
          <w:sz w:val="26"/>
          <w:szCs w:val="26"/>
        </w:rPr>
        <w:t>_______________</w:t>
      </w:r>
      <w:r w:rsidRPr="00E669F2">
        <w:rPr>
          <w:sz w:val="26"/>
          <w:szCs w:val="26"/>
        </w:rPr>
        <w:t>______________________</w:t>
      </w:r>
    </w:p>
    <w:p w:rsidR="00366C45" w:rsidRPr="00E669F2" w:rsidRDefault="00366C45" w:rsidP="00366C45">
      <w:pPr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Pr="00E669F2">
        <w:rPr>
          <w:sz w:val="26"/>
          <w:szCs w:val="26"/>
        </w:rPr>
        <w:t>__________________________________________________________________</w:t>
      </w:r>
    </w:p>
    <w:p w:rsidR="00366C45" w:rsidRPr="00711F26" w:rsidRDefault="00366C45" w:rsidP="00366C45">
      <w:pPr>
        <w:ind w:firstLine="720"/>
        <w:jc w:val="both"/>
        <w:rPr>
          <w:sz w:val="16"/>
          <w:szCs w:val="16"/>
        </w:rPr>
      </w:pPr>
      <w:r w:rsidRPr="00E669F2">
        <w:rPr>
          <w:b/>
          <w:bCs/>
          <w:sz w:val="26"/>
          <w:szCs w:val="26"/>
        </w:rPr>
        <w:t xml:space="preserve">                                         </w:t>
      </w:r>
      <w:r w:rsidRPr="00711F26">
        <w:rPr>
          <w:b/>
          <w:bCs/>
          <w:sz w:val="16"/>
          <w:szCs w:val="16"/>
        </w:rPr>
        <w:t>(</w:t>
      </w:r>
      <w:r w:rsidRPr="00711F26">
        <w:rPr>
          <w:rStyle w:val="ab"/>
          <w:b w:val="0"/>
          <w:sz w:val="16"/>
          <w:szCs w:val="16"/>
        </w:rPr>
        <w:t>наименование юридического лица</w:t>
      </w:r>
      <w:r w:rsidRPr="00711F26">
        <w:rPr>
          <w:b/>
          <w:bCs/>
          <w:sz w:val="16"/>
          <w:szCs w:val="16"/>
        </w:rPr>
        <w:t>)</w:t>
      </w:r>
    </w:p>
    <w:p w:rsidR="00366C45" w:rsidRPr="00E669F2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669F2">
        <w:rPr>
          <w:rFonts w:ascii="Times New Roman" w:hAnsi="Times New Roman" w:cs="Times New Roman"/>
          <w:sz w:val="26"/>
          <w:szCs w:val="26"/>
        </w:rPr>
        <w:t>в лице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669F2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66C45" w:rsidRPr="00E669F2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E669F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66C45" w:rsidRPr="00711F26" w:rsidRDefault="00366C45" w:rsidP="00366C45">
      <w:pPr>
        <w:ind w:firstLine="720"/>
        <w:jc w:val="both"/>
        <w:rPr>
          <w:b/>
          <w:bCs/>
          <w:sz w:val="16"/>
          <w:szCs w:val="16"/>
        </w:rPr>
      </w:pPr>
      <w:r w:rsidRPr="00E669F2">
        <w:rPr>
          <w:b/>
          <w:bCs/>
          <w:sz w:val="26"/>
          <w:szCs w:val="26"/>
        </w:rPr>
        <w:t xml:space="preserve">                                               </w:t>
      </w:r>
      <w:r w:rsidRPr="00711F26">
        <w:rPr>
          <w:b/>
          <w:bCs/>
          <w:sz w:val="16"/>
          <w:szCs w:val="16"/>
        </w:rPr>
        <w:t>(</w:t>
      </w:r>
      <w:r w:rsidRPr="00711F26">
        <w:rPr>
          <w:rStyle w:val="ab"/>
          <w:b w:val="0"/>
          <w:sz w:val="16"/>
          <w:szCs w:val="16"/>
        </w:rPr>
        <w:t>Ф. И. О. уполномоченного представителя</w:t>
      </w:r>
      <w:r w:rsidRPr="00711F26">
        <w:rPr>
          <w:b/>
          <w:bCs/>
          <w:sz w:val="16"/>
          <w:szCs w:val="16"/>
        </w:rPr>
        <w:t>),</w:t>
      </w:r>
    </w:p>
    <w:p w:rsidR="00366C45" w:rsidRPr="00E669F2" w:rsidRDefault="00366C45" w:rsidP="00366C45">
      <w:pPr>
        <w:jc w:val="both"/>
        <w:rPr>
          <w:sz w:val="26"/>
          <w:szCs w:val="26"/>
        </w:rPr>
      </w:pPr>
      <w:proofErr w:type="gramStart"/>
      <w:r w:rsidRPr="00E669F2">
        <w:rPr>
          <w:sz w:val="26"/>
          <w:szCs w:val="26"/>
        </w:rPr>
        <w:t>действующего</w:t>
      </w:r>
      <w:proofErr w:type="gramEnd"/>
      <w:r w:rsidRPr="00E669F2">
        <w:rPr>
          <w:sz w:val="26"/>
          <w:szCs w:val="26"/>
        </w:rPr>
        <w:t xml:space="preserve"> на основании ___________</w:t>
      </w:r>
      <w:r>
        <w:rPr>
          <w:sz w:val="26"/>
          <w:szCs w:val="26"/>
        </w:rPr>
        <w:t>______</w:t>
      </w:r>
      <w:r w:rsidRPr="00E669F2">
        <w:rPr>
          <w:sz w:val="26"/>
          <w:szCs w:val="26"/>
        </w:rPr>
        <w:t>______________________________</w:t>
      </w:r>
    </w:p>
    <w:p w:rsidR="00366C45" w:rsidRPr="00E669F2" w:rsidRDefault="00366C45" w:rsidP="00366C45">
      <w:pPr>
        <w:jc w:val="both"/>
        <w:rPr>
          <w:sz w:val="26"/>
          <w:szCs w:val="26"/>
        </w:rPr>
      </w:pPr>
      <w:r w:rsidRPr="00E669F2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</w:t>
      </w:r>
      <w:r w:rsidRPr="00E669F2">
        <w:rPr>
          <w:sz w:val="26"/>
          <w:szCs w:val="26"/>
        </w:rPr>
        <w:t>_______________,</w:t>
      </w:r>
    </w:p>
    <w:p w:rsidR="00366C45" w:rsidRPr="00711F26" w:rsidRDefault="00366C45" w:rsidP="00366C45">
      <w:pPr>
        <w:ind w:firstLine="720"/>
        <w:jc w:val="both"/>
        <w:rPr>
          <w:sz w:val="16"/>
          <w:szCs w:val="16"/>
        </w:rPr>
      </w:pPr>
      <w:r w:rsidRPr="00711F26">
        <w:rPr>
          <w:rStyle w:val="ab"/>
          <w:b w:val="0"/>
          <w:sz w:val="16"/>
          <w:szCs w:val="16"/>
        </w:rPr>
        <w:t xml:space="preserve">                                                        (правоустанавливающий документ)</w:t>
      </w:r>
    </w:p>
    <w:p w:rsidR="00366C45" w:rsidRPr="00E669F2" w:rsidRDefault="00366C45" w:rsidP="00366C45">
      <w:pPr>
        <w:jc w:val="both"/>
        <w:rPr>
          <w:sz w:val="26"/>
          <w:szCs w:val="26"/>
        </w:rPr>
      </w:pPr>
      <w:r w:rsidRPr="00E669F2">
        <w:rPr>
          <w:sz w:val="26"/>
          <w:szCs w:val="26"/>
        </w:rPr>
        <w:t>именуемого в дальнейшем «Претендент», с другой стороны, заключили настоящий Договор о нижеследующем.</w:t>
      </w:r>
    </w:p>
    <w:p w:rsidR="00366C45" w:rsidRPr="00711F26" w:rsidRDefault="00366C45" w:rsidP="00366C45">
      <w:pPr>
        <w:pStyle w:val="1"/>
        <w:spacing w:before="120" w:after="120"/>
        <w:ind w:firstLine="720"/>
        <w:jc w:val="center"/>
        <w:rPr>
          <w:b/>
          <w:szCs w:val="26"/>
        </w:rPr>
      </w:pPr>
      <w:bookmarkStart w:id="2" w:name="sub_100"/>
      <w:r w:rsidRPr="00711F26">
        <w:rPr>
          <w:b/>
          <w:szCs w:val="26"/>
        </w:rPr>
        <w:t>1. Предмет договора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3" w:name="sub_11"/>
      <w:bookmarkEnd w:id="2"/>
      <w:r w:rsidRPr="00E669F2">
        <w:rPr>
          <w:sz w:val="26"/>
          <w:szCs w:val="26"/>
        </w:rPr>
        <w:t>1.1. Для участия в аукционе по продаже ____________________</w:t>
      </w:r>
      <w:r>
        <w:rPr>
          <w:sz w:val="26"/>
          <w:szCs w:val="26"/>
        </w:rPr>
        <w:t>____</w:t>
      </w:r>
      <w:r w:rsidRPr="00E669F2">
        <w:rPr>
          <w:sz w:val="26"/>
          <w:szCs w:val="26"/>
        </w:rPr>
        <w:t>_______</w:t>
      </w:r>
    </w:p>
    <w:p w:rsidR="00366C45" w:rsidRPr="00E669F2" w:rsidRDefault="00366C45" w:rsidP="00366C45">
      <w:pPr>
        <w:jc w:val="both"/>
        <w:rPr>
          <w:sz w:val="26"/>
          <w:szCs w:val="26"/>
        </w:rPr>
      </w:pPr>
      <w:r w:rsidRPr="00E669F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  <w:r w:rsidRPr="00E669F2">
        <w:rPr>
          <w:sz w:val="26"/>
          <w:szCs w:val="26"/>
        </w:rPr>
        <w:t xml:space="preserve"> </w:t>
      </w:r>
    </w:p>
    <w:p w:rsidR="00366C45" w:rsidRPr="00711F26" w:rsidRDefault="00366C45" w:rsidP="00366C45">
      <w:pPr>
        <w:ind w:firstLine="720"/>
        <w:jc w:val="both"/>
        <w:rPr>
          <w:sz w:val="16"/>
          <w:szCs w:val="16"/>
        </w:rPr>
      </w:pPr>
      <w:r w:rsidRPr="00711F26">
        <w:rPr>
          <w:rStyle w:val="ab"/>
          <w:b w:val="0"/>
          <w:sz w:val="16"/>
          <w:szCs w:val="16"/>
        </w:rPr>
        <w:t xml:space="preserve">                                            (наименование товара, имущества, продаваемого на аукционе)</w:t>
      </w:r>
    </w:p>
    <w:bookmarkEnd w:id="3"/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r w:rsidRPr="00E669F2">
        <w:rPr>
          <w:sz w:val="26"/>
          <w:szCs w:val="26"/>
        </w:rPr>
        <w:t>Претендент перечисляет, а Организатор принимает задаток в размере</w:t>
      </w:r>
      <w:r>
        <w:rPr>
          <w:sz w:val="26"/>
          <w:szCs w:val="26"/>
        </w:rPr>
        <w:t xml:space="preserve"> ______</w:t>
      </w:r>
    </w:p>
    <w:p w:rsidR="00366C45" w:rsidRPr="00E669F2" w:rsidRDefault="00366C45" w:rsidP="00366C45">
      <w:pPr>
        <w:jc w:val="both"/>
        <w:rPr>
          <w:sz w:val="26"/>
          <w:szCs w:val="26"/>
        </w:rPr>
      </w:pPr>
      <w:r w:rsidRPr="00E669F2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 xml:space="preserve">___________________________________________________________________________ </w:t>
      </w:r>
      <w:r w:rsidRPr="00E669F2">
        <w:rPr>
          <w:sz w:val="26"/>
          <w:szCs w:val="26"/>
        </w:rPr>
        <w:t xml:space="preserve"> рублей.</w:t>
      </w:r>
    </w:p>
    <w:p w:rsidR="00366C45" w:rsidRPr="00711F26" w:rsidRDefault="00366C45" w:rsidP="00366C45">
      <w:pPr>
        <w:ind w:firstLine="720"/>
        <w:jc w:val="both"/>
        <w:rPr>
          <w:sz w:val="16"/>
          <w:szCs w:val="16"/>
        </w:rPr>
      </w:pPr>
      <w:r w:rsidRPr="00E669F2">
        <w:rPr>
          <w:rStyle w:val="ab"/>
          <w:b w:val="0"/>
          <w:sz w:val="26"/>
          <w:szCs w:val="26"/>
        </w:rPr>
        <w:t xml:space="preserve">                                                    </w:t>
      </w:r>
      <w:r w:rsidRPr="00711F26">
        <w:rPr>
          <w:rStyle w:val="ab"/>
          <w:b w:val="0"/>
          <w:sz w:val="16"/>
          <w:szCs w:val="16"/>
        </w:rPr>
        <w:t>(сумма цифрами и прописью)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4" w:name="sub_12"/>
      <w:r w:rsidRPr="00E669F2">
        <w:rPr>
          <w:sz w:val="26"/>
          <w:szCs w:val="26"/>
        </w:rPr>
        <w:t xml:space="preserve">1.2. 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E669F2">
          <w:rPr>
            <w:rStyle w:val="ac"/>
            <w:b w:val="0"/>
            <w:bCs w:val="0"/>
            <w:szCs w:val="26"/>
          </w:rPr>
          <w:t>п. 1.1.</w:t>
        </w:r>
      </w:hyperlink>
      <w:r w:rsidRPr="00E669F2">
        <w:rPr>
          <w:sz w:val="26"/>
          <w:szCs w:val="26"/>
        </w:rPr>
        <w:t xml:space="preserve"> настоящего Договора, в соответствии с информационным сообщением, опубликованным </w:t>
      </w:r>
      <w:proofErr w:type="gramStart"/>
      <w:r w:rsidRPr="00E669F2">
        <w:rPr>
          <w:sz w:val="26"/>
          <w:szCs w:val="26"/>
        </w:rPr>
        <w:t>в</w:t>
      </w:r>
      <w:proofErr w:type="gramEnd"/>
      <w:r w:rsidRPr="00E669F2">
        <w:rPr>
          <w:sz w:val="26"/>
          <w:szCs w:val="26"/>
        </w:rPr>
        <w:t xml:space="preserve"> ___________</w:t>
      </w:r>
      <w:r>
        <w:rPr>
          <w:sz w:val="26"/>
          <w:szCs w:val="26"/>
        </w:rPr>
        <w:t>_______</w:t>
      </w:r>
    </w:p>
    <w:p w:rsidR="00366C45" w:rsidRPr="00E669F2" w:rsidRDefault="00366C45" w:rsidP="00366C45">
      <w:pPr>
        <w:jc w:val="both"/>
        <w:rPr>
          <w:sz w:val="26"/>
          <w:szCs w:val="26"/>
        </w:rPr>
      </w:pPr>
      <w:r w:rsidRPr="00E669F2">
        <w:rPr>
          <w:sz w:val="26"/>
          <w:szCs w:val="26"/>
        </w:rPr>
        <w:t>____________________________________________________________________</w:t>
      </w:r>
    </w:p>
    <w:p w:rsidR="00366C45" w:rsidRPr="00711F26" w:rsidRDefault="00366C45" w:rsidP="00366C45">
      <w:pPr>
        <w:ind w:firstLine="720"/>
        <w:jc w:val="both"/>
        <w:rPr>
          <w:sz w:val="16"/>
          <w:szCs w:val="16"/>
        </w:rPr>
      </w:pPr>
      <w:r w:rsidRPr="00711F26">
        <w:rPr>
          <w:rStyle w:val="ab"/>
          <w:b w:val="0"/>
          <w:sz w:val="16"/>
          <w:szCs w:val="16"/>
        </w:rPr>
        <w:t xml:space="preserve">                        (наименование печатного издания, опубликовавшего информацию об аукционе)</w:t>
      </w:r>
    </w:p>
    <w:p w:rsidR="00366C45" w:rsidRPr="00E669F2" w:rsidRDefault="00366C45" w:rsidP="00366C45">
      <w:pPr>
        <w:jc w:val="both"/>
        <w:rPr>
          <w:sz w:val="26"/>
          <w:szCs w:val="26"/>
        </w:rPr>
      </w:pPr>
      <w:r w:rsidRPr="00E669F2">
        <w:rPr>
          <w:sz w:val="26"/>
          <w:szCs w:val="26"/>
        </w:rPr>
        <w:t>от _____________________________________</w:t>
      </w:r>
      <w:r>
        <w:rPr>
          <w:sz w:val="26"/>
          <w:szCs w:val="26"/>
        </w:rPr>
        <w:t>_________________________</w:t>
      </w:r>
      <w:r w:rsidRPr="00E669F2">
        <w:rPr>
          <w:sz w:val="26"/>
          <w:szCs w:val="26"/>
        </w:rPr>
        <w:t>.</w:t>
      </w:r>
    </w:p>
    <w:p w:rsidR="00366C45" w:rsidRPr="00711F26" w:rsidRDefault="00366C45" w:rsidP="00366C45">
      <w:pPr>
        <w:ind w:firstLine="720"/>
        <w:jc w:val="both"/>
        <w:rPr>
          <w:sz w:val="16"/>
          <w:szCs w:val="16"/>
        </w:rPr>
      </w:pPr>
      <w:r w:rsidRPr="00711F26">
        <w:rPr>
          <w:rStyle w:val="ab"/>
          <w:b w:val="0"/>
          <w:sz w:val="16"/>
          <w:szCs w:val="16"/>
        </w:rPr>
        <w:t xml:space="preserve">                                            (</w:t>
      </w:r>
      <w:proofErr w:type="gramStart"/>
      <w:r w:rsidRPr="00711F26">
        <w:rPr>
          <w:rStyle w:val="ab"/>
          <w:b w:val="0"/>
          <w:sz w:val="16"/>
          <w:szCs w:val="16"/>
        </w:rPr>
        <w:t>опубликовавшего</w:t>
      </w:r>
      <w:proofErr w:type="gramEnd"/>
      <w:r w:rsidRPr="00711F26">
        <w:rPr>
          <w:rStyle w:val="ab"/>
          <w:b w:val="0"/>
          <w:sz w:val="16"/>
          <w:szCs w:val="16"/>
        </w:rPr>
        <w:t xml:space="preserve"> информацию об аукционе)</w:t>
      </w:r>
    </w:p>
    <w:p w:rsidR="00366C45" w:rsidRPr="00711F26" w:rsidRDefault="00366C45" w:rsidP="00366C45">
      <w:pPr>
        <w:pStyle w:val="1"/>
        <w:spacing w:before="120" w:after="120"/>
        <w:ind w:firstLine="720"/>
        <w:jc w:val="center"/>
        <w:rPr>
          <w:b/>
          <w:szCs w:val="26"/>
        </w:rPr>
      </w:pPr>
      <w:bookmarkStart w:id="5" w:name="sub_200"/>
      <w:bookmarkEnd w:id="4"/>
      <w:r w:rsidRPr="00711F26">
        <w:rPr>
          <w:b/>
          <w:szCs w:val="26"/>
        </w:rPr>
        <w:t>2. Передача денежных средств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6" w:name="sub_21"/>
      <w:bookmarkEnd w:id="5"/>
      <w:r w:rsidRPr="00E669F2">
        <w:rPr>
          <w:sz w:val="26"/>
          <w:szCs w:val="26"/>
        </w:rPr>
        <w:t xml:space="preserve">2.1. Денежные средства в сумме, указанной в </w:t>
      </w:r>
      <w:hyperlink w:anchor="sub_11" w:history="1">
        <w:r w:rsidRPr="00E669F2">
          <w:rPr>
            <w:rStyle w:val="ac"/>
            <w:b w:val="0"/>
            <w:bCs w:val="0"/>
            <w:szCs w:val="26"/>
          </w:rPr>
          <w:t>п. 1.1.</w:t>
        </w:r>
      </w:hyperlink>
      <w:r w:rsidRPr="00E669F2">
        <w:rPr>
          <w:sz w:val="26"/>
          <w:szCs w:val="26"/>
        </w:rPr>
        <w:t xml:space="preserve">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торгах, а именно до _______ часов ________ минут ________________, и считаются внесенными</w:t>
      </w:r>
    </w:p>
    <w:p w:rsidR="00366C45" w:rsidRPr="00711F26" w:rsidRDefault="00366C45" w:rsidP="00366C45">
      <w:pPr>
        <w:ind w:firstLine="720"/>
        <w:jc w:val="both"/>
        <w:rPr>
          <w:sz w:val="16"/>
          <w:szCs w:val="16"/>
        </w:rPr>
      </w:pPr>
      <w:r w:rsidRPr="00711F26">
        <w:rPr>
          <w:rStyle w:val="ab"/>
          <w:b w:val="0"/>
          <w:sz w:val="16"/>
          <w:szCs w:val="16"/>
        </w:rPr>
        <w:t xml:space="preserve"> (значение)                                   (число, месяц, год)</w:t>
      </w:r>
    </w:p>
    <w:p w:rsidR="00366C45" w:rsidRPr="00E669F2" w:rsidRDefault="00366C45" w:rsidP="00366C45">
      <w:pPr>
        <w:jc w:val="both"/>
        <w:rPr>
          <w:sz w:val="26"/>
          <w:szCs w:val="26"/>
        </w:rPr>
      </w:pPr>
      <w:r w:rsidRPr="00E669F2">
        <w:rPr>
          <w:sz w:val="26"/>
          <w:szCs w:val="26"/>
        </w:rPr>
        <w:t>с момента их зачисления на расчетный счет или принятия в кассу Организатора.</w:t>
      </w:r>
    </w:p>
    <w:bookmarkEnd w:id="6"/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r w:rsidRPr="00E669F2">
        <w:rPr>
          <w:sz w:val="26"/>
          <w:szCs w:val="26"/>
        </w:rPr>
        <w:lastRenderedPageBreak/>
        <w:t>Документом, подтверждающим внесение задатка на расчетный счет Организатора, является выписка из его расчетного счета. В случае отсутствия в означенный выше срок задатка на расчетном счете Организатора обязательства по внесению задатка считаются неисполненными.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7" w:name="sub_22"/>
      <w:r w:rsidRPr="00E669F2">
        <w:rPr>
          <w:sz w:val="26"/>
          <w:szCs w:val="26"/>
        </w:rPr>
        <w:t>2.2. Претендент не вправе распоряжаться денежными средствами, поступившими на счет Организатора в качестве задатка, равно как и Организатор не вправе распоряжаться денежными средствами Претендента, поступившими на счет Организатора в качестве задатка.</w:t>
      </w:r>
    </w:p>
    <w:p w:rsidR="00366C45" w:rsidRDefault="00366C45" w:rsidP="00366C45">
      <w:pPr>
        <w:ind w:firstLine="720"/>
        <w:jc w:val="both"/>
        <w:rPr>
          <w:sz w:val="26"/>
          <w:szCs w:val="26"/>
        </w:rPr>
      </w:pPr>
      <w:bookmarkStart w:id="8" w:name="sub_23"/>
      <w:bookmarkEnd w:id="7"/>
      <w:r w:rsidRPr="00E669F2">
        <w:rPr>
          <w:sz w:val="26"/>
          <w:szCs w:val="26"/>
        </w:rPr>
        <w:t>2.3. 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</w:t>
      </w:r>
      <w:r>
        <w:rPr>
          <w:sz w:val="26"/>
          <w:szCs w:val="26"/>
        </w:rPr>
        <w:t>.</w:t>
      </w:r>
      <w:r w:rsidRPr="00E669F2">
        <w:rPr>
          <w:sz w:val="26"/>
          <w:szCs w:val="26"/>
        </w:rPr>
        <w:t xml:space="preserve"> </w:t>
      </w:r>
      <w:bookmarkStart w:id="9" w:name="sub_24"/>
      <w:bookmarkEnd w:id="8"/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r w:rsidRPr="00E669F2">
        <w:rPr>
          <w:sz w:val="26"/>
          <w:szCs w:val="26"/>
        </w:rPr>
        <w:t>2.4. На денежные средства, перечисленные в соответствии с настоящим Договором, проценты не начисляются.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10" w:name="sub_25"/>
      <w:bookmarkEnd w:id="9"/>
      <w:r w:rsidRPr="00E669F2">
        <w:rPr>
          <w:sz w:val="26"/>
          <w:szCs w:val="26"/>
        </w:rPr>
        <w:t xml:space="preserve">2.5. Задаток, внесенный Претендентом, в случае признания последнего победителем аукциона и заключения им с Организатором договора купли-продажи имущества, указанного в </w:t>
      </w:r>
      <w:hyperlink w:anchor="sub_11" w:history="1">
        <w:r w:rsidRPr="00E669F2">
          <w:rPr>
            <w:rStyle w:val="ac"/>
            <w:b w:val="0"/>
            <w:bCs w:val="0"/>
            <w:szCs w:val="26"/>
          </w:rPr>
          <w:t>п. 1.1.</w:t>
        </w:r>
      </w:hyperlink>
      <w:r w:rsidRPr="00E669F2">
        <w:rPr>
          <w:sz w:val="26"/>
          <w:szCs w:val="26"/>
        </w:rPr>
        <w:t>, засчитывается в счет оплаты вышеназванного имущества.</w:t>
      </w:r>
    </w:p>
    <w:p w:rsidR="00366C45" w:rsidRPr="00711F26" w:rsidRDefault="00366C45" w:rsidP="00366C45">
      <w:pPr>
        <w:pStyle w:val="1"/>
        <w:spacing w:before="120" w:after="120"/>
        <w:ind w:firstLine="720"/>
        <w:jc w:val="center"/>
        <w:rPr>
          <w:b/>
          <w:szCs w:val="26"/>
        </w:rPr>
      </w:pPr>
      <w:bookmarkStart w:id="11" w:name="sub_300"/>
      <w:bookmarkEnd w:id="10"/>
      <w:r w:rsidRPr="00711F26">
        <w:rPr>
          <w:b/>
          <w:szCs w:val="26"/>
        </w:rPr>
        <w:t>3. Возврат денежных средств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12" w:name="sub_31"/>
      <w:bookmarkEnd w:id="11"/>
      <w:r w:rsidRPr="00E669F2">
        <w:rPr>
          <w:sz w:val="26"/>
          <w:szCs w:val="26"/>
        </w:rPr>
        <w:t xml:space="preserve">3.1. В случае если Претенденту было отказано в принятии заявки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E669F2">
          <w:rPr>
            <w:rStyle w:val="ac"/>
            <w:b w:val="0"/>
            <w:bCs w:val="0"/>
            <w:szCs w:val="26"/>
          </w:rPr>
          <w:t>пункте 2.3.</w:t>
        </w:r>
      </w:hyperlink>
      <w:r w:rsidRPr="00E669F2">
        <w:rPr>
          <w:sz w:val="26"/>
          <w:szCs w:val="26"/>
        </w:rPr>
        <w:t xml:space="preserve"> способом в течение </w:t>
      </w:r>
      <w:proofErr w:type="spellStart"/>
      <w:r w:rsidRPr="00E669F2">
        <w:rPr>
          <w:sz w:val="26"/>
          <w:szCs w:val="26"/>
        </w:rPr>
        <w:t>_______банковских</w:t>
      </w:r>
      <w:proofErr w:type="spellEnd"/>
      <w:r w:rsidRPr="00E669F2">
        <w:rPr>
          <w:sz w:val="26"/>
          <w:szCs w:val="26"/>
        </w:rPr>
        <w:t xml:space="preserve"> дней </w:t>
      </w:r>
      <w:proofErr w:type="gramStart"/>
      <w:r w:rsidRPr="00E669F2">
        <w:rPr>
          <w:sz w:val="26"/>
          <w:szCs w:val="26"/>
        </w:rPr>
        <w:t>с даты проставления</w:t>
      </w:r>
      <w:proofErr w:type="gramEnd"/>
      <w:r w:rsidRPr="00E669F2">
        <w:rPr>
          <w:sz w:val="26"/>
          <w:szCs w:val="26"/>
        </w:rPr>
        <w:t xml:space="preserve"> Организатором отметки об отказе в принятии заявки на описи представленных Претендентом документов.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13" w:name="sub_32"/>
      <w:bookmarkEnd w:id="12"/>
      <w:r w:rsidRPr="00E669F2">
        <w:rPr>
          <w:sz w:val="26"/>
          <w:szCs w:val="26"/>
        </w:rPr>
        <w:t>3.2. В случае</w:t>
      </w:r>
      <w:proofErr w:type="gramStart"/>
      <w:r w:rsidRPr="00E669F2">
        <w:rPr>
          <w:sz w:val="26"/>
          <w:szCs w:val="26"/>
        </w:rPr>
        <w:t>,</w:t>
      </w:r>
      <w:proofErr w:type="gramEnd"/>
      <w:r w:rsidRPr="00E669F2">
        <w:rPr>
          <w:sz w:val="26"/>
          <w:szCs w:val="26"/>
        </w:rPr>
        <w:t xml:space="preserve"> если Претендент не признан победителем торгов, Организатор обязуется возвратить поступившую на его счет сумму задатка указанным в </w:t>
      </w:r>
      <w:hyperlink w:anchor="sub_23" w:history="1">
        <w:r w:rsidRPr="00E669F2">
          <w:rPr>
            <w:rStyle w:val="ac"/>
            <w:b w:val="0"/>
            <w:bCs w:val="0"/>
            <w:szCs w:val="26"/>
          </w:rPr>
          <w:t>пункте 2.3.</w:t>
        </w:r>
      </w:hyperlink>
      <w:r w:rsidRPr="00E669F2">
        <w:rPr>
          <w:sz w:val="26"/>
          <w:szCs w:val="26"/>
        </w:rPr>
        <w:t xml:space="preserve"> способом в течение ____ банковских дней с даты проведения торгов.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14" w:name="sub_33"/>
      <w:bookmarkEnd w:id="13"/>
      <w:r w:rsidRPr="00E669F2">
        <w:rPr>
          <w:sz w:val="26"/>
          <w:szCs w:val="26"/>
        </w:rPr>
        <w:t>3.3. </w:t>
      </w:r>
      <w:proofErr w:type="gramStart"/>
      <w:r w:rsidRPr="00E669F2">
        <w:rPr>
          <w:sz w:val="26"/>
          <w:szCs w:val="26"/>
        </w:rPr>
        <w:t xml:space="preserve">В случае отзыва Претендентом в установленных порядке и сроке, указанном в </w:t>
      </w:r>
      <w:hyperlink w:anchor="sub_21" w:history="1">
        <w:r w:rsidRPr="00E669F2">
          <w:rPr>
            <w:rStyle w:val="ac"/>
            <w:b w:val="0"/>
            <w:bCs w:val="0"/>
            <w:szCs w:val="26"/>
          </w:rPr>
          <w:t>п. 2.1.</w:t>
        </w:r>
      </w:hyperlink>
      <w:r w:rsidRPr="00E669F2">
        <w:rPr>
          <w:sz w:val="26"/>
          <w:szCs w:val="26"/>
        </w:rPr>
        <w:t xml:space="preserve">, заявки на участие в торгах Организатор обязуется возвратить поступившую на его счет сумму задатка указанным в </w:t>
      </w:r>
      <w:hyperlink w:anchor="sub_23" w:history="1">
        <w:r w:rsidRPr="00E669F2">
          <w:rPr>
            <w:rStyle w:val="ac"/>
            <w:b w:val="0"/>
            <w:bCs w:val="0"/>
            <w:szCs w:val="26"/>
          </w:rPr>
          <w:t>пункте 2.3.</w:t>
        </w:r>
      </w:hyperlink>
      <w:r w:rsidRPr="00E669F2">
        <w:rPr>
          <w:sz w:val="26"/>
          <w:szCs w:val="26"/>
        </w:rPr>
        <w:t xml:space="preserve"> способом в течение ___ банковских дней с даты получения Организатором письменного уведомления от Претендента об отзыве заявки.</w:t>
      </w:r>
      <w:proofErr w:type="gramEnd"/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15" w:name="sub_34"/>
      <w:bookmarkEnd w:id="14"/>
      <w:r w:rsidRPr="00E669F2">
        <w:rPr>
          <w:sz w:val="26"/>
          <w:szCs w:val="26"/>
        </w:rPr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E669F2">
          <w:rPr>
            <w:rStyle w:val="ac"/>
            <w:b w:val="0"/>
            <w:bCs w:val="0"/>
            <w:szCs w:val="26"/>
          </w:rPr>
          <w:t>п. 2.1.</w:t>
        </w:r>
      </w:hyperlink>
      <w:r w:rsidRPr="00E669F2">
        <w:rPr>
          <w:sz w:val="26"/>
          <w:szCs w:val="26"/>
        </w:rPr>
        <w:t>, либо не принял участия в торгах, то задаток ему не возвращается в соответствии с настоящим Договором.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16" w:name="sub_35"/>
      <w:bookmarkEnd w:id="15"/>
      <w:r w:rsidRPr="00E669F2">
        <w:rPr>
          <w:sz w:val="26"/>
          <w:szCs w:val="26"/>
        </w:rPr>
        <w:t xml:space="preserve">3.5. 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имущества, указанного в </w:t>
      </w:r>
      <w:hyperlink w:anchor="sub_11" w:history="1">
        <w:r w:rsidRPr="00E669F2">
          <w:rPr>
            <w:rStyle w:val="ac"/>
            <w:b w:val="0"/>
            <w:bCs w:val="0"/>
            <w:szCs w:val="26"/>
          </w:rPr>
          <w:t>п. 1.1</w:t>
        </w:r>
      </w:hyperlink>
      <w:r w:rsidRPr="00E669F2">
        <w:rPr>
          <w:sz w:val="26"/>
          <w:szCs w:val="26"/>
        </w:rPr>
        <w:t>. Договора, в течение ___ рабочих дней с момента подписания аукционной комиссией протокола о результатах торгов, задаток ему не возвращается в соответствии с гражданским законодательством и настоящим Договором.</w:t>
      </w:r>
    </w:p>
    <w:p w:rsidR="00366C45" w:rsidRDefault="00366C45" w:rsidP="00366C45">
      <w:pPr>
        <w:ind w:firstLine="720"/>
        <w:jc w:val="both"/>
        <w:rPr>
          <w:sz w:val="26"/>
          <w:szCs w:val="26"/>
        </w:rPr>
      </w:pPr>
      <w:bookmarkStart w:id="17" w:name="sub_36"/>
      <w:bookmarkEnd w:id="16"/>
      <w:r w:rsidRPr="00E669F2">
        <w:rPr>
          <w:sz w:val="26"/>
          <w:szCs w:val="26"/>
        </w:rPr>
        <w:t xml:space="preserve">3.6. В случае признания торгов </w:t>
      </w:r>
      <w:proofErr w:type="gramStart"/>
      <w:r w:rsidRPr="00E669F2">
        <w:rPr>
          <w:sz w:val="26"/>
          <w:szCs w:val="26"/>
        </w:rPr>
        <w:t>несостоявшимися</w:t>
      </w:r>
      <w:proofErr w:type="gramEnd"/>
      <w:r w:rsidRPr="00E669F2">
        <w:rPr>
          <w:sz w:val="26"/>
          <w:szCs w:val="26"/>
        </w:rPr>
        <w:t xml:space="preserve">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E669F2">
          <w:rPr>
            <w:rStyle w:val="ac"/>
            <w:b w:val="0"/>
            <w:bCs w:val="0"/>
            <w:szCs w:val="26"/>
          </w:rPr>
          <w:t>пункте 2.3.</w:t>
        </w:r>
      </w:hyperlink>
      <w:r w:rsidRPr="00E669F2">
        <w:rPr>
          <w:sz w:val="26"/>
          <w:szCs w:val="26"/>
        </w:rPr>
        <w:t xml:space="preserve"> способом в течение ___ банковских дней с момента подписания Протокола о результатах торгов.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18" w:name="sub_37"/>
      <w:bookmarkEnd w:id="17"/>
      <w:r w:rsidRPr="00E669F2">
        <w:rPr>
          <w:sz w:val="26"/>
          <w:szCs w:val="26"/>
        </w:rPr>
        <w:lastRenderedPageBreak/>
        <w:t xml:space="preserve">3.7. В случае отмены торгов Организатор обязуется в течение ___ банковских дней </w:t>
      </w:r>
      <w:proofErr w:type="gramStart"/>
      <w:r w:rsidRPr="00E669F2">
        <w:rPr>
          <w:sz w:val="26"/>
          <w:szCs w:val="26"/>
        </w:rPr>
        <w:t>с даты принятия</w:t>
      </w:r>
      <w:proofErr w:type="gramEnd"/>
      <w:r w:rsidRPr="00E669F2">
        <w:rPr>
          <w:sz w:val="26"/>
          <w:szCs w:val="26"/>
        </w:rPr>
        <w:t xml:space="preserve"> аукционной комиссией решения об отмене торгов возвратить поступившую на его счет сумму задатка указанным в </w:t>
      </w:r>
      <w:hyperlink w:anchor="sub_23" w:history="1">
        <w:r w:rsidRPr="00E669F2">
          <w:rPr>
            <w:rStyle w:val="ac"/>
            <w:b w:val="0"/>
            <w:bCs w:val="0"/>
            <w:szCs w:val="26"/>
          </w:rPr>
          <w:t>пункте 2.3.</w:t>
        </w:r>
      </w:hyperlink>
      <w:r w:rsidRPr="00E669F2">
        <w:rPr>
          <w:sz w:val="26"/>
          <w:szCs w:val="26"/>
        </w:rPr>
        <w:t xml:space="preserve"> способом.</w:t>
      </w:r>
    </w:p>
    <w:p w:rsidR="00366C45" w:rsidRPr="00F45A86" w:rsidRDefault="00366C45" w:rsidP="00366C45">
      <w:pPr>
        <w:ind w:firstLine="720"/>
        <w:jc w:val="both"/>
        <w:rPr>
          <w:sz w:val="26"/>
          <w:szCs w:val="26"/>
        </w:rPr>
      </w:pPr>
      <w:bookmarkStart w:id="19" w:name="sub_38"/>
      <w:bookmarkEnd w:id="18"/>
      <w:r w:rsidRPr="00F45A86">
        <w:rPr>
          <w:sz w:val="26"/>
          <w:szCs w:val="26"/>
        </w:rPr>
        <w:t>3.8. Расходы по проведению аукциона (публикация информационных сообщений, аренда зала, организационные расходы) удерживается с задатков, подлежащих возврату участникам аукциона, согласно смете расходов, представленной Организатором.</w:t>
      </w:r>
    </w:p>
    <w:p w:rsidR="00366C45" w:rsidRPr="00F45A86" w:rsidRDefault="00366C45" w:rsidP="00366C45">
      <w:pPr>
        <w:pStyle w:val="1"/>
        <w:spacing w:before="120" w:after="120"/>
        <w:ind w:firstLine="720"/>
        <w:jc w:val="center"/>
        <w:rPr>
          <w:b/>
          <w:szCs w:val="26"/>
        </w:rPr>
      </w:pPr>
      <w:bookmarkStart w:id="20" w:name="sub_400"/>
      <w:bookmarkEnd w:id="19"/>
      <w:r w:rsidRPr="00F45A86">
        <w:rPr>
          <w:b/>
          <w:szCs w:val="26"/>
        </w:rPr>
        <w:t>4. Заключительные положения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21" w:name="sub_41"/>
      <w:bookmarkEnd w:id="20"/>
      <w:r w:rsidRPr="00E669F2">
        <w:rPr>
          <w:sz w:val="26"/>
          <w:szCs w:val="26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22" w:name="sub_42"/>
      <w:bookmarkEnd w:id="21"/>
      <w:r w:rsidRPr="00E669F2">
        <w:rPr>
          <w:sz w:val="26"/>
          <w:szCs w:val="26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bookmarkStart w:id="23" w:name="sub_43"/>
      <w:bookmarkEnd w:id="22"/>
      <w:r w:rsidRPr="00E669F2">
        <w:rPr>
          <w:sz w:val="26"/>
          <w:szCs w:val="26"/>
        </w:rPr>
        <w:t>4.3. Настоящий Договор составлен в двух экземплярах, имеющих одинаковую юридическую силу, - по одному для каждой из сторон.</w:t>
      </w:r>
    </w:p>
    <w:p w:rsidR="00366C45" w:rsidRPr="00F45A86" w:rsidRDefault="00366C45" w:rsidP="00366C45">
      <w:pPr>
        <w:pStyle w:val="1"/>
        <w:spacing w:before="120" w:after="120"/>
        <w:ind w:firstLine="720"/>
        <w:jc w:val="center"/>
        <w:rPr>
          <w:b/>
          <w:szCs w:val="26"/>
        </w:rPr>
      </w:pPr>
      <w:bookmarkStart w:id="24" w:name="sub_500"/>
      <w:bookmarkEnd w:id="23"/>
      <w:r w:rsidRPr="00F45A86">
        <w:rPr>
          <w:b/>
          <w:szCs w:val="26"/>
        </w:rPr>
        <w:t>5. Адреса и реквизиты сторон</w:t>
      </w:r>
    </w:p>
    <w:bookmarkEnd w:id="24"/>
    <w:p w:rsidR="00366C45" w:rsidRPr="00E669F2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9F2">
        <w:rPr>
          <w:rFonts w:ascii="Times New Roman" w:hAnsi="Times New Roman" w:cs="Times New Roman"/>
          <w:sz w:val="26"/>
          <w:szCs w:val="26"/>
        </w:rPr>
        <w:t xml:space="preserve">1. Администрация Михайловского района. </w:t>
      </w:r>
    </w:p>
    <w:p w:rsidR="00366C45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5A86">
        <w:rPr>
          <w:rFonts w:ascii="Times New Roman" w:hAnsi="Times New Roman" w:cs="Times New Roman"/>
          <w:sz w:val="26"/>
          <w:szCs w:val="26"/>
        </w:rPr>
        <w:t xml:space="preserve">676680 Амурская область Михайловский район, с. Поярково, ул. Ленина, д. 87. </w:t>
      </w:r>
    </w:p>
    <w:p w:rsidR="00366C45" w:rsidRPr="003415A4" w:rsidRDefault="00366C45" w:rsidP="00366C4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415A4">
        <w:rPr>
          <w:sz w:val="26"/>
          <w:szCs w:val="26"/>
        </w:rPr>
        <w:t>ИНН 2820001453</w:t>
      </w:r>
      <w:r>
        <w:rPr>
          <w:sz w:val="26"/>
          <w:szCs w:val="26"/>
        </w:rPr>
        <w:t xml:space="preserve">,  </w:t>
      </w:r>
      <w:r w:rsidRPr="003415A4">
        <w:rPr>
          <w:sz w:val="26"/>
          <w:szCs w:val="26"/>
        </w:rPr>
        <w:t>КПП 282001001</w:t>
      </w:r>
      <w:r>
        <w:rPr>
          <w:sz w:val="26"/>
          <w:szCs w:val="26"/>
        </w:rPr>
        <w:t xml:space="preserve">, </w:t>
      </w:r>
      <w:r w:rsidRPr="003415A4">
        <w:rPr>
          <w:sz w:val="26"/>
          <w:szCs w:val="26"/>
        </w:rPr>
        <w:t>УФК по Амурской области (Администрация Михайловского района, л/с 05233014260)</w:t>
      </w:r>
      <w:r>
        <w:rPr>
          <w:sz w:val="26"/>
          <w:szCs w:val="26"/>
        </w:rPr>
        <w:t xml:space="preserve">, </w:t>
      </w:r>
      <w:proofErr w:type="spellStart"/>
      <w:proofErr w:type="gramStart"/>
      <w:r w:rsidRPr="003415A4">
        <w:rPr>
          <w:color w:val="000000"/>
          <w:sz w:val="26"/>
          <w:szCs w:val="26"/>
        </w:rPr>
        <w:t>р</w:t>
      </w:r>
      <w:proofErr w:type="spellEnd"/>
      <w:proofErr w:type="gramEnd"/>
      <w:r w:rsidRPr="003415A4">
        <w:rPr>
          <w:color w:val="000000"/>
          <w:sz w:val="26"/>
          <w:szCs w:val="26"/>
        </w:rPr>
        <w:t>/</w:t>
      </w:r>
      <w:proofErr w:type="spellStart"/>
      <w:r w:rsidRPr="003415A4">
        <w:rPr>
          <w:color w:val="000000"/>
          <w:sz w:val="26"/>
          <w:szCs w:val="26"/>
        </w:rPr>
        <w:t>сч</w:t>
      </w:r>
      <w:proofErr w:type="spellEnd"/>
      <w:r w:rsidRPr="003415A4">
        <w:rPr>
          <w:color w:val="000000"/>
          <w:sz w:val="26"/>
          <w:szCs w:val="26"/>
        </w:rPr>
        <w:t xml:space="preserve">  </w:t>
      </w:r>
      <w:r w:rsidRPr="003415A4">
        <w:rPr>
          <w:sz w:val="26"/>
          <w:szCs w:val="26"/>
        </w:rPr>
        <w:t xml:space="preserve">40302810400003000008 </w:t>
      </w:r>
      <w:r>
        <w:rPr>
          <w:sz w:val="26"/>
          <w:szCs w:val="26"/>
        </w:rPr>
        <w:t xml:space="preserve">ОТДЕЛЕНИЕ БЛАГОВЕЩЕНСК Г. БЛАГОВЕЩЕНСК </w:t>
      </w:r>
      <w:r w:rsidRPr="003415A4">
        <w:rPr>
          <w:sz w:val="26"/>
          <w:szCs w:val="26"/>
        </w:rPr>
        <w:t>БИК 041012001</w:t>
      </w:r>
    </w:p>
    <w:p w:rsidR="00366C45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C45" w:rsidRPr="00E669F2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9F2">
        <w:rPr>
          <w:rFonts w:ascii="Times New Roman" w:hAnsi="Times New Roman" w:cs="Times New Roman"/>
          <w:sz w:val="26"/>
          <w:szCs w:val="26"/>
        </w:rPr>
        <w:t>2. _____________________________________________________________</w:t>
      </w:r>
    </w:p>
    <w:p w:rsidR="00366C45" w:rsidRPr="00E669F2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9F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66C45" w:rsidRPr="00E669F2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9F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  <w:r w:rsidRPr="00E669F2">
        <w:rPr>
          <w:sz w:val="26"/>
          <w:szCs w:val="26"/>
        </w:rPr>
        <w:t>_________________________________________________________________</w:t>
      </w:r>
    </w:p>
    <w:p w:rsidR="00366C45" w:rsidRPr="00E669F2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C45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366C45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669F2">
        <w:rPr>
          <w:rFonts w:ascii="Times New Roman" w:hAnsi="Times New Roman" w:cs="Times New Roman"/>
          <w:sz w:val="26"/>
          <w:szCs w:val="26"/>
        </w:rPr>
        <w:t xml:space="preserve">Глава Михайловского района  </w:t>
      </w:r>
      <w:r>
        <w:rPr>
          <w:rFonts w:ascii="Times New Roman" w:hAnsi="Times New Roman" w:cs="Times New Roman"/>
          <w:sz w:val="26"/>
          <w:szCs w:val="26"/>
        </w:rPr>
        <w:t xml:space="preserve">               _________________________________</w:t>
      </w:r>
    </w:p>
    <w:p w:rsidR="00366C45" w:rsidRPr="00E669F2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9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366C45" w:rsidRPr="00E669F2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669F2">
        <w:rPr>
          <w:rFonts w:ascii="Times New Roman" w:hAnsi="Times New Roman" w:cs="Times New Roman"/>
          <w:sz w:val="26"/>
          <w:szCs w:val="26"/>
        </w:rPr>
        <w:t xml:space="preserve">______________ </w:t>
      </w:r>
      <w:proofErr w:type="spellStart"/>
      <w:r w:rsidRPr="00E669F2">
        <w:rPr>
          <w:rFonts w:ascii="Times New Roman" w:hAnsi="Times New Roman" w:cs="Times New Roman"/>
          <w:sz w:val="26"/>
          <w:szCs w:val="26"/>
        </w:rPr>
        <w:t>С.И.Жуган</w:t>
      </w:r>
      <w:proofErr w:type="spellEnd"/>
      <w:r w:rsidRPr="00E669F2">
        <w:rPr>
          <w:rFonts w:ascii="Times New Roman" w:hAnsi="Times New Roman" w:cs="Times New Roman"/>
          <w:sz w:val="26"/>
          <w:szCs w:val="26"/>
        </w:rPr>
        <w:t xml:space="preserve">                   ___________________              </w:t>
      </w:r>
    </w:p>
    <w:p w:rsidR="00366C45" w:rsidRPr="00E669F2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C45" w:rsidRPr="00E669F2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69F2">
        <w:rPr>
          <w:rFonts w:ascii="Times New Roman" w:hAnsi="Times New Roman" w:cs="Times New Roman"/>
          <w:sz w:val="26"/>
          <w:szCs w:val="26"/>
        </w:rPr>
        <w:t xml:space="preserve">         М.П. </w:t>
      </w: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</w:p>
    <w:p w:rsidR="00366C45" w:rsidRPr="00E669F2" w:rsidRDefault="00366C45" w:rsidP="00366C45">
      <w:pPr>
        <w:ind w:firstLine="720"/>
        <w:jc w:val="both"/>
        <w:rPr>
          <w:sz w:val="26"/>
          <w:szCs w:val="26"/>
        </w:rPr>
      </w:pPr>
    </w:p>
    <w:p w:rsidR="00366C45" w:rsidRPr="00AC6FD9" w:rsidRDefault="00366C45" w:rsidP="00366C45">
      <w:pPr>
        <w:ind w:firstLine="720"/>
        <w:jc w:val="both"/>
        <w:rPr>
          <w:sz w:val="26"/>
          <w:szCs w:val="26"/>
        </w:rPr>
      </w:pPr>
    </w:p>
    <w:p w:rsidR="00366C45" w:rsidRPr="00AC6FD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AC6FD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AC6FD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AC6FD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AC6FD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AC6FD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AC6FD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AC6FD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6203E4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6203E4">
        <w:rPr>
          <w:sz w:val="26"/>
          <w:szCs w:val="26"/>
        </w:rPr>
        <w:lastRenderedPageBreak/>
        <w:t xml:space="preserve">                                                                      Приложение № 6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6203E4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>УТВЕРЖДЕНО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постановлени</w:t>
      </w:r>
      <w:r>
        <w:rPr>
          <w:sz w:val="26"/>
          <w:szCs w:val="26"/>
        </w:rPr>
        <w:t>ем</w:t>
      </w:r>
      <w:r w:rsidRPr="0024268B">
        <w:rPr>
          <w:sz w:val="26"/>
          <w:szCs w:val="26"/>
        </w:rPr>
        <w:t xml:space="preserve"> главы района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от </w:t>
      </w:r>
      <w:r>
        <w:rPr>
          <w:sz w:val="26"/>
          <w:szCs w:val="26"/>
          <w:u w:val="single"/>
        </w:rPr>
        <w:t xml:space="preserve">                             </w:t>
      </w:r>
      <w:r w:rsidRPr="006847E7">
        <w:rPr>
          <w:sz w:val="26"/>
          <w:szCs w:val="26"/>
          <w:u w:val="single"/>
        </w:rPr>
        <w:t xml:space="preserve"> г.</w:t>
      </w:r>
      <w:r>
        <w:rPr>
          <w:sz w:val="26"/>
          <w:szCs w:val="26"/>
        </w:rPr>
        <w:t xml:space="preserve"> </w:t>
      </w:r>
      <w:r w:rsidRPr="0024268B">
        <w:rPr>
          <w:sz w:val="26"/>
          <w:szCs w:val="26"/>
        </w:rPr>
        <w:t xml:space="preserve"> №</w:t>
      </w:r>
      <w:proofErr w:type="gramStart"/>
      <w:r w:rsidRPr="0024268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.</w:t>
      </w:r>
      <w:proofErr w:type="gramEnd"/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203E4">
        <w:rPr>
          <w:rFonts w:ascii="Times New Roman" w:hAnsi="Times New Roman" w:cs="Times New Roman"/>
          <w:color w:val="000000"/>
          <w:sz w:val="26"/>
          <w:szCs w:val="26"/>
        </w:rPr>
        <w:t xml:space="preserve">ЗАПРОС </w:t>
      </w: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203E4">
        <w:rPr>
          <w:rFonts w:ascii="Times New Roman" w:hAnsi="Times New Roman" w:cs="Times New Roman"/>
          <w:color w:val="000000"/>
          <w:sz w:val="26"/>
          <w:szCs w:val="26"/>
        </w:rPr>
        <w:t>О ПРОВЕДЕНИИ ОСМОТРА МУНИЦИПАЛЬНОГО ИМУЩЕСТВА</w:t>
      </w:r>
    </w:p>
    <w:p w:rsidR="00366C45" w:rsidRPr="006203E4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03E4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 </w:t>
      </w: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203E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(наименование участника аукциона) </w:t>
      </w: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03E4">
        <w:rPr>
          <w:rFonts w:ascii="Times New Roman" w:hAnsi="Times New Roman" w:cs="Times New Roman"/>
          <w:color w:val="000000"/>
          <w:sz w:val="26"/>
          <w:szCs w:val="26"/>
        </w:rPr>
        <w:t xml:space="preserve">Просит дать разрешение на осмотр муниципального имущества. </w:t>
      </w: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03E4">
        <w:rPr>
          <w:rFonts w:ascii="Times New Roman" w:hAnsi="Times New Roman" w:cs="Times New Roman"/>
          <w:color w:val="000000"/>
          <w:sz w:val="26"/>
          <w:szCs w:val="26"/>
        </w:rPr>
        <w:t>Ответ на запрос просим направить по адресу: ______________________</w:t>
      </w:r>
    </w:p>
    <w:p w:rsidR="00366C45" w:rsidRPr="006203E4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03E4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 </w:t>
      </w: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03E4">
        <w:rPr>
          <w:rFonts w:ascii="Times New Roman" w:hAnsi="Times New Roman" w:cs="Times New Roman"/>
          <w:color w:val="000000"/>
          <w:sz w:val="26"/>
          <w:szCs w:val="26"/>
        </w:rPr>
        <w:t xml:space="preserve">Или по факсу: ____________________ </w:t>
      </w: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03E4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аукциона </w:t>
      </w: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03E4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(уполномоченное лицо) </w:t>
      </w: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03E4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 (Ф.И.О.) </w:t>
      </w: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203E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(подпись)</w:t>
      </w: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6C45" w:rsidRPr="006203E4" w:rsidRDefault="00366C45" w:rsidP="00366C45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03E4">
        <w:rPr>
          <w:rFonts w:ascii="Times New Roman" w:hAnsi="Times New Roman" w:cs="Times New Roman"/>
          <w:color w:val="000000"/>
          <w:sz w:val="26"/>
          <w:szCs w:val="26"/>
        </w:rPr>
        <w:t xml:space="preserve">М.П. </w:t>
      </w:r>
    </w:p>
    <w:p w:rsidR="00366C45" w:rsidRPr="006203E4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AF3555" w:rsidRDefault="00AF3555" w:rsidP="00366C45">
      <w:pPr>
        <w:widowControl w:val="0"/>
        <w:ind w:firstLine="720"/>
        <w:jc w:val="both"/>
        <w:rPr>
          <w:sz w:val="28"/>
          <w:szCs w:val="28"/>
        </w:rPr>
      </w:pPr>
    </w:p>
    <w:p w:rsidR="00366C45" w:rsidRPr="00361069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361069">
        <w:rPr>
          <w:sz w:val="26"/>
          <w:szCs w:val="26"/>
        </w:rPr>
        <w:lastRenderedPageBreak/>
        <w:t xml:space="preserve">                                                                      Приложение № 7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36106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</w:t>
      </w:r>
      <w:r w:rsidRPr="0036106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361069">
        <w:rPr>
          <w:sz w:val="26"/>
          <w:szCs w:val="26"/>
        </w:rPr>
        <w:t xml:space="preserve">      </w:t>
      </w:r>
      <w:r>
        <w:rPr>
          <w:sz w:val="26"/>
          <w:szCs w:val="26"/>
        </w:rPr>
        <w:t>УТВЕРЖДЕНО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постановлени</w:t>
      </w:r>
      <w:r>
        <w:rPr>
          <w:sz w:val="26"/>
          <w:szCs w:val="26"/>
        </w:rPr>
        <w:t>ем</w:t>
      </w:r>
      <w:r w:rsidRPr="0024268B">
        <w:rPr>
          <w:sz w:val="26"/>
          <w:szCs w:val="26"/>
        </w:rPr>
        <w:t xml:space="preserve"> главы района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от </w:t>
      </w:r>
      <w:r>
        <w:rPr>
          <w:sz w:val="26"/>
          <w:szCs w:val="26"/>
          <w:u w:val="single"/>
        </w:rPr>
        <w:t xml:space="preserve">                             </w:t>
      </w:r>
      <w:r w:rsidRPr="006847E7">
        <w:rPr>
          <w:sz w:val="26"/>
          <w:szCs w:val="26"/>
          <w:u w:val="single"/>
        </w:rPr>
        <w:t xml:space="preserve"> г.</w:t>
      </w:r>
      <w:r>
        <w:rPr>
          <w:sz w:val="26"/>
          <w:szCs w:val="26"/>
        </w:rPr>
        <w:t xml:space="preserve"> </w:t>
      </w:r>
      <w:r w:rsidRPr="0024268B">
        <w:rPr>
          <w:sz w:val="26"/>
          <w:szCs w:val="26"/>
        </w:rPr>
        <w:t xml:space="preserve"> №</w:t>
      </w:r>
      <w:proofErr w:type="gramStart"/>
      <w:r w:rsidRPr="0024268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.</w:t>
      </w:r>
      <w:proofErr w:type="gramEnd"/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361069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361069" w:rsidRDefault="00366C45" w:rsidP="00366C45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УВЕДОМЛЕНИЕ ОБ ОТЗЫВЕ ЗАЯВКИ </w:t>
      </w:r>
    </w:p>
    <w:p w:rsidR="00366C45" w:rsidRPr="00361069" w:rsidRDefault="00366C45" w:rsidP="00366C45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 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61069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участника аукциона) </w:t>
      </w:r>
    </w:p>
    <w:p w:rsidR="00366C45" w:rsidRPr="00361069" w:rsidRDefault="00366C45" w:rsidP="00366C45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 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61069">
        <w:rPr>
          <w:rFonts w:ascii="Times New Roman" w:hAnsi="Times New Roman" w:cs="Times New Roman"/>
          <w:color w:val="000000"/>
          <w:sz w:val="16"/>
          <w:szCs w:val="16"/>
        </w:rPr>
        <w:t>(дата регистрац</w:t>
      </w:r>
      <w:proofErr w:type="gramStart"/>
      <w:r w:rsidRPr="00361069">
        <w:rPr>
          <w:rFonts w:ascii="Times New Roman" w:hAnsi="Times New Roman" w:cs="Times New Roman"/>
          <w:color w:val="000000"/>
          <w:sz w:val="16"/>
          <w:szCs w:val="16"/>
        </w:rPr>
        <w:t>ии ау</w:t>
      </w:r>
      <w:proofErr w:type="gramEnd"/>
      <w:r w:rsidRPr="00361069">
        <w:rPr>
          <w:rFonts w:ascii="Times New Roman" w:hAnsi="Times New Roman" w:cs="Times New Roman"/>
          <w:color w:val="000000"/>
          <w:sz w:val="16"/>
          <w:szCs w:val="16"/>
        </w:rPr>
        <w:t xml:space="preserve">кционной заявки) 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66C45" w:rsidRPr="00361069" w:rsidRDefault="00366C45" w:rsidP="00366C45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>заявляет о своем намерении отозвать поданную заявку: __________________</w:t>
      </w:r>
    </w:p>
    <w:p w:rsidR="00366C45" w:rsidRPr="00361069" w:rsidRDefault="00366C45" w:rsidP="00366C45">
      <w:pPr>
        <w:pStyle w:val="ad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>Поданные документы просим выслать по адресу: _______________________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>или передать нашему представителю: _________________________________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</w:t>
      </w:r>
      <w:r w:rsidRPr="00361069">
        <w:rPr>
          <w:rFonts w:ascii="Times New Roman" w:hAnsi="Times New Roman" w:cs="Times New Roman"/>
          <w:color w:val="000000"/>
          <w:sz w:val="16"/>
          <w:szCs w:val="16"/>
        </w:rPr>
        <w:t xml:space="preserve">(фамилия, имя, отчество) 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106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(№ доверенности, дата выдачи) 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6C45" w:rsidRPr="00361069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аукциона 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(уполномоченное лицо) 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_______________________________(Ф.И.О.) </w:t>
      </w:r>
    </w:p>
    <w:p w:rsidR="00366C45" w:rsidRPr="00361069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106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(подпись) </w:t>
      </w:r>
    </w:p>
    <w:p w:rsidR="00366C45" w:rsidRPr="00361069" w:rsidRDefault="00366C45" w:rsidP="00366C45">
      <w:pPr>
        <w:pStyle w:val="ad"/>
        <w:rPr>
          <w:rFonts w:ascii="Times New Roman" w:hAnsi="Times New Roman" w:cs="Times New Roman"/>
          <w:color w:val="000000"/>
          <w:sz w:val="26"/>
          <w:szCs w:val="26"/>
        </w:rPr>
      </w:pPr>
      <w:r w:rsidRPr="00361069">
        <w:rPr>
          <w:rFonts w:ascii="Times New Roman" w:hAnsi="Times New Roman" w:cs="Times New Roman"/>
          <w:color w:val="000000"/>
          <w:sz w:val="26"/>
          <w:szCs w:val="26"/>
        </w:rPr>
        <w:t>М.П.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AF3555" w:rsidRDefault="00AF3555" w:rsidP="00366C45">
      <w:pPr>
        <w:widowControl w:val="0"/>
        <w:ind w:firstLine="720"/>
        <w:jc w:val="both"/>
        <w:rPr>
          <w:sz w:val="26"/>
          <w:szCs w:val="26"/>
        </w:rPr>
      </w:pPr>
    </w:p>
    <w:p w:rsidR="00366C45" w:rsidRPr="00361069" w:rsidRDefault="00F3071A" w:rsidP="00366C45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366C45" w:rsidRPr="00361069">
        <w:rPr>
          <w:sz w:val="26"/>
          <w:szCs w:val="26"/>
        </w:rPr>
        <w:t xml:space="preserve">                                                                     Приложение № </w:t>
      </w:r>
      <w:r w:rsidR="00366C45">
        <w:rPr>
          <w:sz w:val="26"/>
          <w:szCs w:val="26"/>
        </w:rPr>
        <w:t>8</w:t>
      </w:r>
    </w:p>
    <w:p w:rsidR="00366C45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36106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</w:t>
      </w:r>
      <w:r w:rsidRPr="0036106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361069">
        <w:rPr>
          <w:sz w:val="26"/>
          <w:szCs w:val="26"/>
        </w:rPr>
        <w:t xml:space="preserve">      </w:t>
      </w:r>
      <w:r>
        <w:rPr>
          <w:sz w:val="26"/>
          <w:szCs w:val="26"/>
        </w:rPr>
        <w:t>УТВЕРЖДЕНО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постановлени</w:t>
      </w:r>
      <w:r>
        <w:rPr>
          <w:sz w:val="26"/>
          <w:szCs w:val="26"/>
        </w:rPr>
        <w:t>ем</w:t>
      </w:r>
      <w:r w:rsidRPr="0024268B">
        <w:rPr>
          <w:sz w:val="26"/>
          <w:szCs w:val="26"/>
        </w:rPr>
        <w:t xml:space="preserve"> главы района</w:t>
      </w:r>
    </w:p>
    <w:p w:rsidR="00366C45" w:rsidRPr="0024268B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24268B">
        <w:rPr>
          <w:sz w:val="26"/>
          <w:szCs w:val="26"/>
        </w:rPr>
        <w:t xml:space="preserve">                                                                      от </w:t>
      </w:r>
      <w:r>
        <w:rPr>
          <w:sz w:val="26"/>
          <w:szCs w:val="26"/>
          <w:u w:val="single"/>
        </w:rPr>
        <w:t xml:space="preserve">                                   </w:t>
      </w:r>
      <w:r w:rsidRPr="006847E7">
        <w:rPr>
          <w:sz w:val="26"/>
          <w:szCs w:val="26"/>
          <w:u w:val="single"/>
        </w:rPr>
        <w:t xml:space="preserve"> г.</w:t>
      </w:r>
      <w:r>
        <w:rPr>
          <w:sz w:val="26"/>
          <w:szCs w:val="26"/>
        </w:rPr>
        <w:t xml:space="preserve"> </w:t>
      </w:r>
      <w:r w:rsidRPr="0024268B">
        <w:rPr>
          <w:sz w:val="26"/>
          <w:szCs w:val="26"/>
        </w:rPr>
        <w:t xml:space="preserve"> №</w:t>
      </w:r>
      <w:proofErr w:type="gramStart"/>
      <w:r w:rsidRPr="0024268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.</w:t>
      </w:r>
      <w:proofErr w:type="gramEnd"/>
    </w:p>
    <w:p w:rsidR="00366C45" w:rsidRPr="00976D29" w:rsidRDefault="00366C45" w:rsidP="00366C45">
      <w:pPr>
        <w:widowControl w:val="0"/>
        <w:ind w:firstLine="720"/>
        <w:jc w:val="both"/>
        <w:rPr>
          <w:sz w:val="26"/>
          <w:szCs w:val="26"/>
        </w:rPr>
      </w:pPr>
      <w:r w:rsidRPr="0036106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</w:p>
    <w:p w:rsidR="00366C45" w:rsidRPr="00976D29" w:rsidRDefault="00366C45" w:rsidP="00366C45">
      <w:pPr>
        <w:pStyle w:val="ad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6D29">
        <w:rPr>
          <w:rStyle w:val="ae"/>
          <w:rFonts w:ascii="Times New Roman" w:hAnsi="Times New Roman" w:cs="Times New Roman"/>
          <w:sz w:val="26"/>
          <w:szCs w:val="26"/>
        </w:rPr>
        <w:t xml:space="preserve">ДОГОВОР КУПЛИ-ПРОДАЖИ НЕДВИЖИМОСТИ </w:t>
      </w:r>
      <w:r w:rsidRPr="00976D29">
        <w:rPr>
          <w:rFonts w:ascii="Times New Roman" w:hAnsi="Times New Roman" w:cs="Times New Roman"/>
          <w:sz w:val="26"/>
          <w:szCs w:val="26"/>
        </w:rPr>
        <w:br/>
      </w:r>
    </w:p>
    <w:p w:rsidR="00366C45" w:rsidRPr="00976D29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D29">
        <w:rPr>
          <w:rFonts w:ascii="Times New Roman" w:hAnsi="Times New Roman" w:cs="Times New Roman"/>
          <w:sz w:val="26"/>
          <w:szCs w:val="26"/>
        </w:rPr>
        <w:t>с. Поярково                                                          « ____ » _____________ 20 __ г.</w:t>
      </w:r>
    </w:p>
    <w:p w:rsidR="00366C45" w:rsidRPr="00976D29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C45" w:rsidRPr="00976D29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D29">
        <w:rPr>
          <w:rFonts w:ascii="Times New Roman" w:hAnsi="Times New Roman" w:cs="Times New Roman"/>
          <w:sz w:val="26"/>
          <w:szCs w:val="26"/>
        </w:rPr>
        <w:t>Администрация Михайловского района, именуемая в дальнейшем «Продавец», в лице главы Михайловского района ______________________________ действующего на основании Устава с одной стороны, и __________________________,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6F66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/Ф.И.О./</w:t>
      </w:r>
    </w:p>
    <w:p w:rsidR="00366C45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__________________________________, </w:t>
      </w:r>
      <w:r w:rsidRPr="006F6610">
        <w:rPr>
          <w:rFonts w:ascii="Times New Roman" w:hAnsi="Times New Roman" w:cs="Times New Roman"/>
          <w:sz w:val="26"/>
          <w:szCs w:val="26"/>
        </w:rPr>
        <w:t xml:space="preserve">паспорт серии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F661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F6610">
        <w:rPr>
          <w:rFonts w:ascii="Times New Roman" w:hAnsi="Times New Roman" w:cs="Times New Roman"/>
          <w:sz w:val="26"/>
          <w:szCs w:val="26"/>
        </w:rPr>
        <w:t xml:space="preserve">, выдан </w:t>
      </w:r>
    </w:p>
    <w:p w:rsidR="00366C45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6C45" w:rsidRPr="006F6610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F6610">
        <w:rPr>
          <w:rFonts w:ascii="Times New Roman" w:hAnsi="Times New Roman" w:cs="Times New Roman"/>
          <w:sz w:val="18"/>
          <w:szCs w:val="18"/>
        </w:rPr>
        <w:t>/наименование органа, выдавшего паспорт, дата выдачи/</w:t>
      </w:r>
    </w:p>
    <w:p w:rsidR="00366C45" w:rsidRPr="006F6610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именуемый в дальнейшем «Покупатель», заключили настоящий договор о нижеследующем.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center"/>
        <w:rPr>
          <w:rStyle w:val="ae"/>
          <w:rFonts w:ascii="Times New Roman" w:hAnsi="Times New Roman" w:cs="Times New Roman"/>
          <w:sz w:val="26"/>
          <w:szCs w:val="26"/>
        </w:rPr>
      </w:pPr>
      <w:r w:rsidRPr="006F6610">
        <w:rPr>
          <w:rStyle w:val="ae"/>
          <w:rFonts w:ascii="Times New Roman" w:hAnsi="Times New Roman" w:cs="Times New Roman"/>
          <w:sz w:val="26"/>
          <w:szCs w:val="26"/>
        </w:rPr>
        <w:t>1. Предмет договора</w:t>
      </w:r>
    </w:p>
    <w:p w:rsidR="00366C45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1.1. Продавец обязуется передать в собственность Покупателю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проведенного аукциона от « _____» </w:t>
      </w:r>
      <w:r w:rsidRPr="006F66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 20___ г. ___________________</w:t>
      </w:r>
    </w:p>
    <w:p w:rsidR="00366C45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66C45" w:rsidRPr="006F6610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в дальнейшем именуемое «Объект», а Покупатель обязуется принять Объект и уплатить за него денежную сумму (цену), указанную в настоящем договоре.</w:t>
      </w:r>
    </w:p>
    <w:p w:rsidR="00366C45" w:rsidRDefault="00366C45" w:rsidP="00366C45">
      <w:pPr>
        <w:ind w:firstLine="709"/>
        <w:jc w:val="both"/>
        <w:rPr>
          <w:sz w:val="26"/>
          <w:szCs w:val="26"/>
        </w:rPr>
      </w:pPr>
      <w:r w:rsidRPr="006F6610">
        <w:rPr>
          <w:sz w:val="26"/>
          <w:szCs w:val="26"/>
        </w:rPr>
        <w:t xml:space="preserve">1.2. Описание Объекта: </w:t>
      </w:r>
      <w:r>
        <w:rPr>
          <w:sz w:val="26"/>
          <w:szCs w:val="26"/>
        </w:rPr>
        <w:t>_____________________________________________</w:t>
      </w:r>
    </w:p>
    <w:p w:rsidR="00366C45" w:rsidRDefault="00366C45" w:rsidP="00366C45">
      <w:pPr>
        <w:jc w:val="both"/>
        <w:rPr>
          <w:color w:val="000000"/>
          <w:sz w:val="26"/>
          <w:szCs w:val="26"/>
        </w:rPr>
      </w:pPr>
      <w:proofErr w:type="gramStart"/>
      <w:r w:rsidRPr="006F6610">
        <w:rPr>
          <w:color w:val="000000"/>
          <w:sz w:val="26"/>
          <w:szCs w:val="26"/>
        </w:rPr>
        <w:t>расположенное</w:t>
      </w:r>
      <w:proofErr w:type="gramEnd"/>
      <w:r w:rsidRPr="006F6610">
        <w:rPr>
          <w:color w:val="000000"/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________________________________________________</w:t>
      </w:r>
    </w:p>
    <w:p w:rsidR="00366C45" w:rsidRPr="006F6610" w:rsidRDefault="00366C45" w:rsidP="00366C4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center"/>
        <w:rPr>
          <w:rStyle w:val="ae"/>
          <w:rFonts w:ascii="Times New Roman" w:hAnsi="Times New Roman" w:cs="Times New Roman"/>
          <w:sz w:val="26"/>
          <w:szCs w:val="26"/>
        </w:rPr>
      </w:pPr>
      <w:r w:rsidRPr="006F6610">
        <w:rPr>
          <w:rStyle w:val="ae"/>
          <w:rFonts w:ascii="Times New Roman" w:hAnsi="Times New Roman" w:cs="Times New Roman"/>
          <w:sz w:val="26"/>
          <w:szCs w:val="26"/>
        </w:rPr>
        <w:t>2. Обязанности сторон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2.1. Продавец обязуется:</w:t>
      </w:r>
    </w:p>
    <w:p w:rsidR="00366C45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2.1.1</w:t>
      </w:r>
      <w:proofErr w:type="gramStart"/>
      <w:r w:rsidRPr="006F661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6F6610">
        <w:rPr>
          <w:rFonts w:ascii="Times New Roman" w:hAnsi="Times New Roman" w:cs="Times New Roman"/>
          <w:sz w:val="26"/>
          <w:szCs w:val="26"/>
        </w:rPr>
        <w:t xml:space="preserve">ередать Объект Покупателю не позднее регистрации перехода права собственности </w:t>
      </w:r>
      <w:r>
        <w:rPr>
          <w:rFonts w:ascii="Times New Roman" w:hAnsi="Times New Roman" w:cs="Times New Roman"/>
          <w:sz w:val="26"/>
          <w:szCs w:val="26"/>
        </w:rPr>
        <w:t>на ________________________________________________________</w:t>
      </w:r>
    </w:p>
    <w:p w:rsidR="00366C45" w:rsidRPr="00E40558" w:rsidRDefault="00366C45" w:rsidP="00366C45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E40558">
        <w:rPr>
          <w:rFonts w:ascii="Times New Roman" w:hAnsi="Times New Roman" w:cs="Times New Roman"/>
          <w:sz w:val="18"/>
          <w:szCs w:val="18"/>
        </w:rPr>
        <w:t>/указать адрес места расположения/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2.1.2. Осуществить за свой счет все необходимые действия для государственной регистрации перехода права собственности на недвижимость к Покупателю.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2.2. Покупатель обязуется: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2.2.1. Осуществить приемку Объекта в предусмотренные в настоящем договоре сроки.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2.2.2. Уплатить за Объект его цену в соответствии с п. 3 настоящего договора.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2.2.3. Оказывать Продавцу необходимую помощь в совершении действий, предусмотренных п. 2.1.3 настоящего договора.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center"/>
        <w:rPr>
          <w:rStyle w:val="ae"/>
          <w:rFonts w:ascii="Times New Roman" w:hAnsi="Times New Roman" w:cs="Times New Roman"/>
          <w:sz w:val="26"/>
          <w:szCs w:val="26"/>
        </w:rPr>
      </w:pPr>
      <w:r w:rsidRPr="006F6610">
        <w:rPr>
          <w:rStyle w:val="ae"/>
          <w:rFonts w:ascii="Times New Roman" w:hAnsi="Times New Roman" w:cs="Times New Roman"/>
          <w:sz w:val="26"/>
          <w:szCs w:val="26"/>
        </w:rPr>
        <w:t>3. Сумма договора и порядок расчетов</w:t>
      </w:r>
    </w:p>
    <w:p w:rsidR="00366C45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3.1. Сумма настоящего договора составляет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366C45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66C45" w:rsidRPr="00E40558" w:rsidRDefault="00366C45" w:rsidP="00366C45">
      <w:pPr>
        <w:pStyle w:val="ad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40558">
        <w:rPr>
          <w:rFonts w:ascii="Times New Roman" w:hAnsi="Times New Roman" w:cs="Times New Roman"/>
          <w:sz w:val="18"/>
          <w:szCs w:val="18"/>
        </w:rPr>
        <w:t>/указать сумму цифрами и прописью/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 xml:space="preserve"> В понятие «сумма договора» включается:</w:t>
      </w:r>
    </w:p>
    <w:p w:rsidR="00366C45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 xml:space="preserve">3.1.1. Цена Объекта, которая составляет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66C45" w:rsidRPr="00E40558" w:rsidRDefault="00366C45" w:rsidP="00366C45">
      <w:pPr>
        <w:pStyle w:val="ad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40558">
        <w:rPr>
          <w:rFonts w:ascii="Times New Roman" w:hAnsi="Times New Roman" w:cs="Times New Roman"/>
          <w:sz w:val="18"/>
          <w:szCs w:val="18"/>
        </w:rPr>
        <w:t>/указать сумму цифрами и прописью/</w:t>
      </w:r>
    </w:p>
    <w:p w:rsidR="00366C45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lastRenderedPageBreak/>
        <w:t>3.2. Обязанность по оплате суммы, указанной в п. 3.1.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F6610">
        <w:rPr>
          <w:rFonts w:ascii="Times New Roman" w:hAnsi="Times New Roman" w:cs="Times New Roman"/>
          <w:sz w:val="26"/>
          <w:szCs w:val="26"/>
        </w:rPr>
        <w:t xml:space="preserve">. лежит на Покупателе. Покупатель обязан </w:t>
      </w:r>
      <w:proofErr w:type="gramStart"/>
      <w:r w:rsidRPr="006F6610">
        <w:rPr>
          <w:rFonts w:ascii="Times New Roman" w:hAnsi="Times New Roman" w:cs="Times New Roman"/>
          <w:sz w:val="26"/>
          <w:szCs w:val="26"/>
        </w:rPr>
        <w:t>оплатить указанную сумму в</w:t>
      </w:r>
      <w:proofErr w:type="gramEnd"/>
      <w:r w:rsidRPr="006F6610">
        <w:rPr>
          <w:rFonts w:ascii="Times New Roman" w:hAnsi="Times New Roman" w:cs="Times New Roman"/>
          <w:sz w:val="26"/>
          <w:szCs w:val="26"/>
        </w:rPr>
        <w:t xml:space="preserve"> течение 30 дней с момента </w:t>
      </w:r>
      <w:r>
        <w:rPr>
          <w:rFonts w:ascii="Times New Roman" w:hAnsi="Times New Roman" w:cs="Times New Roman"/>
          <w:sz w:val="26"/>
          <w:szCs w:val="26"/>
        </w:rPr>
        <w:t>заключения договора купли-продажи</w:t>
      </w:r>
      <w:r w:rsidRPr="006F6610">
        <w:rPr>
          <w:rFonts w:ascii="Times New Roman" w:hAnsi="Times New Roman" w:cs="Times New Roman"/>
          <w:sz w:val="26"/>
          <w:szCs w:val="26"/>
        </w:rPr>
        <w:t>.</w:t>
      </w:r>
    </w:p>
    <w:p w:rsidR="00F3071A" w:rsidRDefault="00366C45" w:rsidP="00F3071A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72BD">
        <w:rPr>
          <w:rFonts w:ascii="Times New Roman" w:hAnsi="Times New Roman" w:cs="Times New Roman"/>
          <w:sz w:val="26"/>
          <w:szCs w:val="26"/>
        </w:rPr>
        <w:t>3.3. Расчеты по договору производятся путем перечисления денежных сре</w:t>
      </w:r>
      <w:proofErr w:type="gramStart"/>
      <w:r w:rsidRPr="002272BD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2272BD">
        <w:rPr>
          <w:rFonts w:ascii="Times New Roman" w:hAnsi="Times New Roman" w:cs="Times New Roman"/>
          <w:sz w:val="26"/>
          <w:szCs w:val="26"/>
        </w:rPr>
        <w:t xml:space="preserve">оход районного бюджета на </w:t>
      </w:r>
      <w:r w:rsidRPr="002272BD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реквизиты: </w:t>
      </w:r>
      <w:r w:rsidRPr="002272BD">
        <w:rPr>
          <w:rFonts w:ascii="Times New Roman" w:hAnsi="Times New Roman" w:cs="Times New Roman"/>
          <w:sz w:val="26"/>
          <w:szCs w:val="26"/>
        </w:rPr>
        <w:t>ИНН 2820001453, КПП 282001001, УФК по Амурской области (Администрация Михайловского района),</w:t>
      </w:r>
      <w:r w:rsidRPr="002272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272BD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 w:rsidRPr="002272BD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272BD">
        <w:rPr>
          <w:rFonts w:ascii="Times New Roman" w:hAnsi="Times New Roman" w:cs="Times New Roman"/>
          <w:color w:val="000000"/>
          <w:sz w:val="26"/>
          <w:szCs w:val="26"/>
        </w:rPr>
        <w:t>сч</w:t>
      </w:r>
      <w:proofErr w:type="spellEnd"/>
      <w:r w:rsidRPr="002272BD">
        <w:rPr>
          <w:rFonts w:ascii="Times New Roman" w:hAnsi="Times New Roman" w:cs="Times New Roman"/>
          <w:color w:val="000000"/>
          <w:sz w:val="26"/>
          <w:szCs w:val="26"/>
        </w:rPr>
        <w:t xml:space="preserve"> 40101810000000010003 </w:t>
      </w:r>
      <w:r w:rsidRPr="002272BD">
        <w:rPr>
          <w:rFonts w:ascii="Times New Roman" w:hAnsi="Times New Roman" w:cs="Times New Roman"/>
          <w:sz w:val="26"/>
          <w:szCs w:val="26"/>
        </w:rPr>
        <w:t>ОТДЕЛЕНИЕ БЛАГОВЕЩЕНСК Г. БЛАГОВЕЩЕНСК БИК 041012001 ОКТМО 10635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2272BD">
        <w:rPr>
          <w:rFonts w:ascii="Times New Roman" w:hAnsi="Times New Roman" w:cs="Times New Roman"/>
          <w:sz w:val="26"/>
          <w:szCs w:val="26"/>
        </w:rPr>
        <w:t xml:space="preserve"> КБК 810114020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272BD">
        <w:rPr>
          <w:rFonts w:ascii="Times New Roman" w:hAnsi="Times New Roman" w:cs="Times New Roman"/>
          <w:sz w:val="26"/>
          <w:szCs w:val="26"/>
        </w:rPr>
        <w:t>3050000410 (За продажу муниципального имущества расположенного</w:t>
      </w:r>
      <w:r w:rsidRPr="002272BD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366C45" w:rsidRDefault="00F3071A" w:rsidP="00F3071A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66C45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366C45" w:rsidRPr="002272BD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366C45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</w:p>
    <w:p w:rsidR="00366C45" w:rsidRPr="00E40558" w:rsidRDefault="00366C45" w:rsidP="00366C45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E40558">
        <w:rPr>
          <w:rFonts w:ascii="Times New Roman" w:hAnsi="Times New Roman" w:cs="Times New Roman"/>
          <w:sz w:val="18"/>
          <w:szCs w:val="18"/>
        </w:rPr>
        <w:t>/указать адрес места расположения/</w:t>
      </w:r>
    </w:p>
    <w:p w:rsidR="00366C45" w:rsidRPr="006F6610" w:rsidRDefault="00366C45" w:rsidP="00366C45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center"/>
        <w:rPr>
          <w:rStyle w:val="ae"/>
          <w:rFonts w:ascii="Times New Roman" w:hAnsi="Times New Roman" w:cs="Times New Roman"/>
          <w:sz w:val="26"/>
          <w:szCs w:val="26"/>
        </w:rPr>
      </w:pPr>
      <w:r w:rsidRPr="006F6610">
        <w:rPr>
          <w:rStyle w:val="ae"/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4.1. За просрочку платежа Покупатель уплачивает Продавцу штраф в размере 0,3 % от суммы договора за каждый день просрочки.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4.2.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center"/>
        <w:rPr>
          <w:rStyle w:val="ae"/>
          <w:rFonts w:ascii="Times New Roman" w:hAnsi="Times New Roman" w:cs="Times New Roman"/>
          <w:sz w:val="26"/>
          <w:szCs w:val="26"/>
        </w:rPr>
      </w:pPr>
      <w:r w:rsidRPr="006F6610">
        <w:rPr>
          <w:rStyle w:val="ae"/>
          <w:rFonts w:ascii="Times New Roman" w:hAnsi="Times New Roman" w:cs="Times New Roman"/>
          <w:sz w:val="26"/>
          <w:szCs w:val="26"/>
        </w:rPr>
        <w:t>5. Порядок разрешения споров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5.2. В случае невозможности разрешения споров путем переговоров стороны передают их на рассмотрение в суд.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center"/>
        <w:rPr>
          <w:rStyle w:val="ae"/>
          <w:rFonts w:ascii="Times New Roman" w:hAnsi="Times New Roman" w:cs="Times New Roman"/>
          <w:sz w:val="26"/>
          <w:szCs w:val="26"/>
        </w:rPr>
      </w:pPr>
      <w:r w:rsidRPr="006F6610">
        <w:rPr>
          <w:rStyle w:val="ae"/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 xml:space="preserve">6.1. Настоящий договор составлен в </w:t>
      </w:r>
      <w:r>
        <w:rPr>
          <w:rFonts w:ascii="Times New Roman" w:hAnsi="Times New Roman" w:cs="Times New Roman"/>
          <w:sz w:val="26"/>
          <w:szCs w:val="26"/>
        </w:rPr>
        <w:t>трёх</w:t>
      </w:r>
      <w:r w:rsidRPr="006F6610">
        <w:rPr>
          <w:rFonts w:ascii="Times New Roman" w:hAnsi="Times New Roman" w:cs="Times New Roman"/>
          <w:sz w:val="26"/>
          <w:szCs w:val="26"/>
        </w:rPr>
        <w:t xml:space="preserve">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6.2. Приложениями к настоящему договору являются: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>6.2.1. Перечень документов, подтверждающих право собственности на Объект (приложе</w:t>
      </w:r>
      <w:r w:rsidRPr="006F6610">
        <w:rPr>
          <w:rFonts w:ascii="Times New Roman" w:hAnsi="Times New Roman" w:cs="Times New Roman"/>
          <w:sz w:val="26"/>
          <w:szCs w:val="26"/>
        </w:rPr>
        <w:softHyphen/>
        <w:t>ние 1).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center"/>
        <w:rPr>
          <w:rStyle w:val="ae"/>
          <w:rFonts w:ascii="Times New Roman" w:hAnsi="Times New Roman" w:cs="Times New Roman"/>
          <w:sz w:val="26"/>
          <w:szCs w:val="26"/>
        </w:rPr>
      </w:pPr>
      <w:r w:rsidRPr="006F6610">
        <w:rPr>
          <w:rStyle w:val="ae"/>
          <w:rFonts w:ascii="Times New Roman" w:hAnsi="Times New Roman" w:cs="Times New Roman"/>
          <w:sz w:val="26"/>
          <w:szCs w:val="26"/>
        </w:rPr>
        <w:t>7. Адреса и реквизиты сторон</w:t>
      </w:r>
    </w:p>
    <w:p w:rsidR="00366C45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F6610">
        <w:rPr>
          <w:rFonts w:ascii="Times New Roman" w:hAnsi="Times New Roman" w:cs="Times New Roman"/>
          <w:sz w:val="26"/>
          <w:szCs w:val="26"/>
        </w:rPr>
        <w:t>Администрация Михайловского района,</w:t>
      </w:r>
      <w:r>
        <w:rPr>
          <w:rFonts w:ascii="Times New Roman" w:hAnsi="Times New Roman" w:cs="Times New Roman"/>
          <w:sz w:val="26"/>
          <w:szCs w:val="26"/>
        </w:rPr>
        <w:t xml:space="preserve"> Амурская область, Михайловский район, с. Поярково, ул. Ленина, д. 87</w:t>
      </w:r>
      <w:proofErr w:type="gramEnd"/>
    </w:p>
    <w:p w:rsidR="00366C45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72BD">
        <w:rPr>
          <w:rFonts w:ascii="Times New Roman" w:hAnsi="Times New Roman" w:cs="Times New Roman"/>
          <w:sz w:val="26"/>
          <w:szCs w:val="26"/>
        </w:rPr>
        <w:t>ИНН 2820001453, КПП 282001001, УФК по Амурской области (Администрация Михайловского района),</w:t>
      </w:r>
      <w:r w:rsidRPr="002272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272BD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proofErr w:type="gramEnd"/>
      <w:r w:rsidRPr="002272BD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2272BD">
        <w:rPr>
          <w:rFonts w:ascii="Times New Roman" w:hAnsi="Times New Roman" w:cs="Times New Roman"/>
          <w:color w:val="000000"/>
          <w:sz w:val="26"/>
          <w:szCs w:val="26"/>
        </w:rPr>
        <w:t>сч</w:t>
      </w:r>
      <w:proofErr w:type="spellEnd"/>
      <w:r w:rsidRPr="002272BD">
        <w:rPr>
          <w:rFonts w:ascii="Times New Roman" w:hAnsi="Times New Roman" w:cs="Times New Roman"/>
          <w:color w:val="000000"/>
          <w:sz w:val="26"/>
          <w:szCs w:val="26"/>
        </w:rPr>
        <w:t xml:space="preserve"> 40101810000000010003 </w:t>
      </w:r>
      <w:r w:rsidRPr="002272BD">
        <w:rPr>
          <w:rFonts w:ascii="Times New Roman" w:hAnsi="Times New Roman" w:cs="Times New Roman"/>
          <w:sz w:val="26"/>
          <w:szCs w:val="26"/>
        </w:rPr>
        <w:t>ОТДЕЛЕНИЕ БЛАГОВЕЩЕНСК Г. БЛАГОВЕЩЕНСК БИК 041012001 ОКТМО 10635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2272BD">
        <w:rPr>
          <w:rFonts w:ascii="Times New Roman" w:hAnsi="Times New Roman" w:cs="Times New Roman"/>
          <w:sz w:val="26"/>
          <w:szCs w:val="26"/>
        </w:rPr>
        <w:t xml:space="preserve"> КБК 810114020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272BD">
        <w:rPr>
          <w:rFonts w:ascii="Times New Roman" w:hAnsi="Times New Roman" w:cs="Times New Roman"/>
          <w:sz w:val="26"/>
          <w:szCs w:val="26"/>
        </w:rPr>
        <w:t>3050000410</w:t>
      </w:r>
    </w:p>
    <w:p w:rsidR="00366C45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1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66C45" w:rsidRPr="006F6610" w:rsidRDefault="00366C45" w:rsidP="00366C45">
      <w:pPr>
        <w:pStyle w:val="ad"/>
        <w:spacing w:before="0" w:beforeAutospacing="0" w:after="0" w:afterAutospacing="0"/>
        <w:ind w:firstLine="709"/>
        <w:jc w:val="both"/>
        <w:rPr>
          <w:rStyle w:val="a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66C45" w:rsidRPr="006F6610" w:rsidRDefault="00366C45" w:rsidP="00366C45">
      <w:pPr>
        <w:ind w:firstLine="709"/>
        <w:jc w:val="both"/>
        <w:rPr>
          <w:sz w:val="26"/>
          <w:szCs w:val="26"/>
        </w:rPr>
      </w:pPr>
      <w:r w:rsidRPr="006F6610">
        <w:rPr>
          <w:sz w:val="26"/>
          <w:szCs w:val="26"/>
        </w:rPr>
        <w:t xml:space="preserve">Глава Михайловского района                </w:t>
      </w:r>
      <w:r>
        <w:rPr>
          <w:sz w:val="26"/>
          <w:szCs w:val="26"/>
        </w:rPr>
        <w:t>______________________________</w:t>
      </w:r>
      <w:r w:rsidRPr="006F6610">
        <w:rPr>
          <w:sz w:val="26"/>
          <w:szCs w:val="26"/>
        </w:rPr>
        <w:t xml:space="preserve">                                                           </w:t>
      </w:r>
    </w:p>
    <w:p w:rsidR="00366C45" w:rsidRPr="006F6610" w:rsidRDefault="00366C45" w:rsidP="00366C45">
      <w:pPr>
        <w:ind w:firstLine="709"/>
        <w:jc w:val="both"/>
        <w:rPr>
          <w:sz w:val="26"/>
          <w:szCs w:val="26"/>
        </w:rPr>
      </w:pPr>
      <w:r w:rsidRPr="006F6610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           </w:t>
      </w:r>
      <w:r w:rsidRPr="006F6610">
        <w:rPr>
          <w:sz w:val="26"/>
          <w:szCs w:val="26"/>
        </w:rPr>
        <w:t xml:space="preserve">                              ______________</w:t>
      </w:r>
      <w:r>
        <w:rPr>
          <w:sz w:val="26"/>
          <w:szCs w:val="26"/>
        </w:rPr>
        <w:t xml:space="preserve"> ________________</w:t>
      </w:r>
    </w:p>
    <w:p w:rsidR="00366C45" w:rsidRDefault="00366C45" w:rsidP="00366C45">
      <w:pPr>
        <w:ind w:firstLine="709"/>
        <w:jc w:val="both"/>
        <w:rPr>
          <w:sz w:val="18"/>
          <w:szCs w:val="18"/>
        </w:rPr>
      </w:pPr>
      <w:r w:rsidRPr="00E40558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E40558">
        <w:rPr>
          <w:sz w:val="18"/>
          <w:szCs w:val="18"/>
        </w:rPr>
        <w:t xml:space="preserve">   /подпись/         </w:t>
      </w:r>
      <w:r>
        <w:rPr>
          <w:sz w:val="18"/>
          <w:szCs w:val="18"/>
        </w:rPr>
        <w:t xml:space="preserve">            </w:t>
      </w:r>
      <w:r w:rsidRPr="00E40558">
        <w:rPr>
          <w:sz w:val="18"/>
          <w:szCs w:val="18"/>
        </w:rPr>
        <w:t xml:space="preserve">   /Ф.И.О./</w:t>
      </w:r>
    </w:p>
    <w:p w:rsidR="00366C45" w:rsidRDefault="00366C45" w:rsidP="00366C45">
      <w:pPr>
        <w:ind w:firstLine="709"/>
        <w:jc w:val="both"/>
        <w:rPr>
          <w:sz w:val="18"/>
          <w:szCs w:val="18"/>
        </w:rPr>
      </w:pPr>
      <w:r w:rsidRPr="006F6610">
        <w:rPr>
          <w:sz w:val="26"/>
          <w:szCs w:val="26"/>
        </w:rPr>
        <w:t>М.П</w:t>
      </w:r>
      <w:r w:rsidRPr="00E40558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6F6610">
        <w:rPr>
          <w:sz w:val="26"/>
          <w:szCs w:val="26"/>
        </w:rPr>
        <w:t>М.П</w:t>
      </w:r>
      <w:r w:rsidRPr="00E40558">
        <w:rPr>
          <w:sz w:val="18"/>
          <w:szCs w:val="18"/>
        </w:rPr>
        <w:t>.</w:t>
      </w:r>
    </w:p>
    <w:sectPr w:rsidR="00366C45" w:rsidSect="00AF35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3A"/>
    <w:multiLevelType w:val="multilevel"/>
    <w:tmpl w:val="BC0CB32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C45"/>
    <w:rsid w:val="000007AB"/>
    <w:rsid w:val="000012A2"/>
    <w:rsid w:val="0000184E"/>
    <w:rsid w:val="00002484"/>
    <w:rsid w:val="00004538"/>
    <w:rsid w:val="00006099"/>
    <w:rsid w:val="00007A98"/>
    <w:rsid w:val="000102EC"/>
    <w:rsid w:val="0001123B"/>
    <w:rsid w:val="00011698"/>
    <w:rsid w:val="000119D4"/>
    <w:rsid w:val="0001234A"/>
    <w:rsid w:val="00012800"/>
    <w:rsid w:val="000132CC"/>
    <w:rsid w:val="000164D3"/>
    <w:rsid w:val="000178A7"/>
    <w:rsid w:val="00017B43"/>
    <w:rsid w:val="00017B88"/>
    <w:rsid w:val="00023473"/>
    <w:rsid w:val="00025DBD"/>
    <w:rsid w:val="000272CC"/>
    <w:rsid w:val="00027889"/>
    <w:rsid w:val="00027944"/>
    <w:rsid w:val="0003185F"/>
    <w:rsid w:val="00032938"/>
    <w:rsid w:val="00032AA8"/>
    <w:rsid w:val="00032CD6"/>
    <w:rsid w:val="000348DB"/>
    <w:rsid w:val="00034FD8"/>
    <w:rsid w:val="000368E3"/>
    <w:rsid w:val="00037DEC"/>
    <w:rsid w:val="00043712"/>
    <w:rsid w:val="0005305A"/>
    <w:rsid w:val="0005348B"/>
    <w:rsid w:val="000538E6"/>
    <w:rsid w:val="00056441"/>
    <w:rsid w:val="00056666"/>
    <w:rsid w:val="00056E34"/>
    <w:rsid w:val="0005748C"/>
    <w:rsid w:val="00062314"/>
    <w:rsid w:val="00063C08"/>
    <w:rsid w:val="00064BC6"/>
    <w:rsid w:val="0006567B"/>
    <w:rsid w:val="00065AFE"/>
    <w:rsid w:val="000678BC"/>
    <w:rsid w:val="00071618"/>
    <w:rsid w:val="000717C7"/>
    <w:rsid w:val="00072CE7"/>
    <w:rsid w:val="00074649"/>
    <w:rsid w:val="00074D66"/>
    <w:rsid w:val="00074F7B"/>
    <w:rsid w:val="0007669D"/>
    <w:rsid w:val="00076B22"/>
    <w:rsid w:val="00076E81"/>
    <w:rsid w:val="000802F2"/>
    <w:rsid w:val="00080AC1"/>
    <w:rsid w:val="0008234A"/>
    <w:rsid w:val="0008387C"/>
    <w:rsid w:val="000856DF"/>
    <w:rsid w:val="00085D8D"/>
    <w:rsid w:val="00085F66"/>
    <w:rsid w:val="000877CB"/>
    <w:rsid w:val="00091B28"/>
    <w:rsid w:val="0009397F"/>
    <w:rsid w:val="00093B79"/>
    <w:rsid w:val="00094876"/>
    <w:rsid w:val="0009558B"/>
    <w:rsid w:val="00095C18"/>
    <w:rsid w:val="0009781A"/>
    <w:rsid w:val="00097A5C"/>
    <w:rsid w:val="00097D23"/>
    <w:rsid w:val="000A067F"/>
    <w:rsid w:val="000A0D9B"/>
    <w:rsid w:val="000A123B"/>
    <w:rsid w:val="000A255E"/>
    <w:rsid w:val="000A43AA"/>
    <w:rsid w:val="000A448A"/>
    <w:rsid w:val="000A4639"/>
    <w:rsid w:val="000A5A2D"/>
    <w:rsid w:val="000A67E0"/>
    <w:rsid w:val="000B0384"/>
    <w:rsid w:val="000B1BA0"/>
    <w:rsid w:val="000B211C"/>
    <w:rsid w:val="000B3617"/>
    <w:rsid w:val="000B38D3"/>
    <w:rsid w:val="000B3A44"/>
    <w:rsid w:val="000B3F6B"/>
    <w:rsid w:val="000B4815"/>
    <w:rsid w:val="000B5175"/>
    <w:rsid w:val="000B7B22"/>
    <w:rsid w:val="000C4DD0"/>
    <w:rsid w:val="000C7654"/>
    <w:rsid w:val="000D0C47"/>
    <w:rsid w:val="000D156A"/>
    <w:rsid w:val="000D1816"/>
    <w:rsid w:val="000D6237"/>
    <w:rsid w:val="000E0114"/>
    <w:rsid w:val="000E1497"/>
    <w:rsid w:val="000E243C"/>
    <w:rsid w:val="000E2C91"/>
    <w:rsid w:val="000E5936"/>
    <w:rsid w:val="000E753B"/>
    <w:rsid w:val="000E7D49"/>
    <w:rsid w:val="000F0146"/>
    <w:rsid w:val="000F04CF"/>
    <w:rsid w:val="000F0A63"/>
    <w:rsid w:val="000F1239"/>
    <w:rsid w:val="000F3888"/>
    <w:rsid w:val="000F530D"/>
    <w:rsid w:val="00100548"/>
    <w:rsid w:val="00103B4B"/>
    <w:rsid w:val="001045D3"/>
    <w:rsid w:val="00104B80"/>
    <w:rsid w:val="001134EB"/>
    <w:rsid w:val="001151C2"/>
    <w:rsid w:val="00115698"/>
    <w:rsid w:val="001213B1"/>
    <w:rsid w:val="00122758"/>
    <w:rsid w:val="0012586B"/>
    <w:rsid w:val="00125E42"/>
    <w:rsid w:val="00127DCD"/>
    <w:rsid w:val="00131D17"/>
    <w:rsid w:val="00133219"/>
    <w:rsid w:val="00133F80"/>
    <w:rsid w:val="00137E84"/>
    <w:rsid w:val="0014505D"/>
    <w:rsid w:val="001462A6"/>
    <w:rsid w:val="00151FAC"/>
    <w:rsid w:val="00153054"/>
    <w:rsid w:val="00153DC2"/>
    <w:rsid w:val="001613BA"/>
    <w:rsid w:val="00161C50"/>
    <w:rsid w:val="00161EDC"/>
    <w:rsid w:val="00161F1C"/>
    <w:rsid w:val="00164434"/>
    <w:rsid w:val="0016465E"/>
    <w:rsid w:val="0016799F"/>
    <w:rsid w:val="00170071"/>
    <w:rsid w:val="001705F1"/>
    <w:rsid w:val="00171676"/>
    <w:rsid w:val="001729ED"/>
    <w:rsid w:val="001756D8"/>
    <w:rsid w:val="00175CBF"/>
    <w:rsid w:val="001772D3"/>
    <w:rsid w:val="00180072"/>
    <w:rsid w:val="00181143"/>
    <w:rsid w:val="001814A3"/>
    <w:rsid w:val="00181940"/>
    <w:rsid w:val="001828F3"/>
    <w:rsid w:val="00186B30"/>
    <w:rsid w:val="00187151"/>
    <w:rsid w:val="00192122"/>
    <w:rsid w:val="00193C94"/>
    <w:rsid w:val="00194784"/>
    <w:rsid w:val="00196B54"/>
    <w:rsid w:val="00197B17"/>
    <w:rsid w:val="00197B23"/>
    <w:rsid w:val="001A041D"/>
    <w:rsid w:val="001A0478"/>
    <w:rsid w:val="001A20E6"/>
    <w:rsid w:val="001A3A3F"/>
    <w:rsid w:val="001A5802"/>
    <w:rsid w:val="001A6950"/>
    <w:rsid w:val="001A6E0A"/>
    <w:rsid w:val="001A7EC8"/>
    <w:rsid w:val="001B0C49"/>
    <w:rsid w:val="001B1976"/>
    <w:rsid w:val="001B2400"/>
    <w:rsid w:val="001B26BE"/>
    <w:rsid w:val="001B3420"/>
    <w:rsid w:val="001B77FE"/>
    <w:rsid w:val="001C02DA"/>
    <w:rsid w:val="001C0349"/>
    <w:rsid w:val="001C0DF5"/>
    <w:rsid w:val="001C23B4"/>
    <w:rsid w:val="001C252D"/>
    <w:rsid w:val="001C316E"/>
    <w:rsid w:val="001C36E3"/>
    <w:rsid w:val="001C3852"/>
    <w:rsid w:val="001C42C6"/>
    <w:rsid w:val="001C5263"/>
    <w:rsid w:val="001C661D"/>
    <w:rsid w:val="001C667E"/>
    <w:rsid w:val="001C683D"/>
    <w:rsid w:val="001D050C"/>
    <w:rsid w:val="001D298C"/>
    <w:rsid w:val="001D4877"/>
    <w:rsid w:val="001D62AD"/>
    <w:rsid w:val="001D6C06"/>
    <w:rsid w:val="001D6D15"/>
    <w:rsid w:val="001D70AB"/>
    <w:rsid w:val="001D7BCB"/>
    <w:rsid w:val="001E1965"/>
    <w:rsid w:val="001E2B50"/>
    <w:rsid w:val="001E2F2A"/>
    <w:rsid w:val="001E2F34"/>
    <w:rsid w:val="001F0421"/>
    <w:rsid w:val="001F0CEF"/>
    <w:rsid w:val="001F0E0D"/>
    <w:rsid w:val="001F1088"/>
    <w:rsid w:val="001F372C"/>
    <w:rsid w:val="001F3A72"/>
    <w:rsid w:val="001F44C6"/>
    <w:rsid w:val="002013C7"/>
    <w:rsid w:val="0020480F"/>
    <w:rsid w:val="00207BC9"/>
    <w:rsid w:val="00210D4B"/>
    <w:rsid w:val="002118D5"/>
    <w:rsid w:val="002127C1"/>
    <w:rsid w:val="00213D92"/>
    <w:rsid w:val="00214B74"/>
    <w:rsid w:val="00215439"/>
    <w:rsid w:val="00215F0F"/>
    <w:rsid w:val="00215F32"/>
    <w:rsid w:val="00220392"/>
    <w:rsid w:val="00220BBE"/>
    <w:rsid w:val="00221A77"/>
    <w:rsid w:val="00222E4F"/>
    <w:rsid w:val="002238DA"/>
    <w:rsid w:val="00231153"/>
    <w:rsid w:val="00231619"/>
    <w:rsid w:val="00231924"/>
    <w:rsid w:val="00235460"/>
    <w:rsid w:val="00237982"/>
    <w:rsid w:val="00237BCB"/>
    <w:rsid w:val="002424E5"/>
    <w:rsid w:val="00244D4D"/>
    <w:rsid w:val="00245BB1"/>
    <w:rsid w:val="00245CA3"/>
    <w:rsid w:val="00246EA7"/>
    <w:rsid w:val="00250D29"/>
    <w:rsid w:val="00252AE7"/>
    <w:rsid w:val="00252CF1"/>
    <w:rsid w:val="00253A65"/>
    <w:rsid w:val="0025619D"/>
    <w:rsid w:val="0026150A"/>
    <w:rsid w:val="00263840"/>
    <w:rsid w:val="00266D67"/>
    <w:rsid w:val="00266E99"/>
    <w:rsid w:val="002725D2"/>
    <w:rsid w:val="002736D7"/>
    <w:rsid w:val="002737AC"/>
    <w:rsid w:val="00275325"/>
    <w:rsid w:val="00275A39"/>
    <w:rsid w:val="0027751E"/>
    <w:rsid w:val="0028108E"/>
    <w:rsid w:val="00281E6E"/>
    <w:rsid w:val="002835B1"/>
    <w:rsid w:val="002878F6"/>
    <w:rsid w:val="00290712"/>
    <w:rsid w:val="002924E4"/>
    <w:rsid w:val="00292BAB"/>
    <w:rsid w:val="002944F5"/>
    <w:rsid w:val="00294CA6"/>
    <w:rsid w:val="002A1FC3"/>
    <w:rsid w:val="002A4760"/>
    <w:rsid w:val="002A5542"/>
    <w:rsid w:val="002A5DFF"/>
    <w:rsid w:val="002A6BB7"/>
    <w:rsid w:val="002B4415"/>
    <w:rsid w:val="002B6EF0"/>
    <w:rsid w:val="002B6F6E"/>
    <w:rsid w:val="002B7435"/>
    <w:rsid w:val="002B7B9D"/>
    <w:rsid w:val="002C0F8F"/>
    <w:rsid w:val="002C13E2"/>
    <w:rsid w:val="002C2874"/>
    <w:rsid w:val="002C3110"/>
    <w:rsid w:val="002C4115"/>
    <w:rsid w:val="002C7F15"/>
    <w:rsid w:val="002D1782"/>
    <w:rsid w:val="002D2057"/>
    <w:rsid w:val="002D2205"/>
    <w:rsid w:val="002D3F49"/>
    <w:rsid w:val="002D7B33"/>
    <w:rsid w:val="002E0847"/>
    <w:rsid w:val="002E25C2"/>
    <w:rsid w:val="002E2DB2"/>
    <w:rsid w:val="002F1FCD"/>
    <w:rsid w:val="002F38B7"/>
    <w:rsid w:val="002F3B4D"/>
    <w:rsid w:val="002F436F"/>
    <w:rsid w:val="002F49C0"/>
    <w:rsid w:val="002F57A9"/>
    <w:rsid w:val="002F57DD"/>
    <w:rsid w:val="002F7046"/>
    <w:rsid w:val="002F7371"/>
    <w:rsid w:val="002F79A6"/>
    <w:rsid w:val="00301F1E"/>
    <w:rsid w:val="00303104"/>
    <w:rsid w:val="003064DD"/>
    <w:rsid w:val="0030789E"/>
    <w:rsid w:val="0031105F"/>
    <w:rsid w:val="00315805"/>
    <w:rsid w:val="003179BD"/>
    <w:rsid w:val="003204DF"/>
    <w:rsid w:val="003242DC"/>
    <w:rsid w:val="003260BE"/>
    <w:rsid w:val="00330A89"/>
    <w:rsid w:val="00331996"/>
    <w:rsid w:val="0033268D"/>
    <w:rsid w:val="00333C85"/>
    <w:rsid w:val="00337838"/>
    <w:rsid w:val="00342110"/>
    <w:rsid w:val="00342F30"/>
    <w:rsid w:val="0034398E"/>
    <w:rsid w:val="00346AB0"/>
    <w:rsid w:val="00346DEC"/>
    <w:rsid w:val="00346F8F"/>
    <w:rsid w:val="00347BE6"/>
    <w:rsid w:val="00351389"/>
    <w:rsid w:val="00354A2B"/>
    <w:rsid w:val="00360113"/>
    <w:rsid w:val="003610C3"/>
    <w:rsid w:val="003619D9"/>
    <w:rsid w:val="0036279B"/>
    <w:rsid w:val="003644FE"/>
    <w:rsid w:val="00365B13"/>
    <w:rsid w:val="00366C45"/>
    <w:rsid w:val="00367C16"/>
    <w:rsid w:val="003709D7"/>
    <w:rsid w:val="0037100A"/>
    <w:rsid w:val="003731A6"/>
    <w:rsid w:val="00376702"/>
    <w:rsid w:val="00385FEE"/>
    <w:rsid w:val="003862EA"/>
    <w:rsid w:val="0039461B"/>
    <w:rsid w:val="00394B55"/>
    <w:rsid w:val="003961D0"/>
    <w:rsid w:val="003962C6"/>
    <w:rsid w:val="003967C1"/>
    <w:rsid w:val="00396D59"/>
    <w:rsid w:val="003A0794"/>
    <w:rsid w:val="003A1AEA"/>
    <w:rsid w:val="003A3132"/>
    <w:rsid w:val="003B025C"/>
    <w:rsid w:val="003B1188"/>
    <w:rsid w:val="003B3113"/>
    <w:rsid w:val="003B51B9"/>
    <w:rsid w:val="003B5330"/>
    <w:rsid w:val="003B5B8D"/>
    <w:rsid w:val="003B752D"/>
    <w:rsid w:val="003C1733"/>
    <w:rsid w:val="003C2DA9"/>
    <w:rsid w:val="003C35D6"/>
    <w:rsid w:val="003C5277"/>
    <w:rsid w:val="003D1FD2"/>
    <w:rsid w:val="003D47C3"/>
    <w:rsid w:val="003D5C17"/>
    <w:rsid w:val="003E0567"/>
    <w:rsid w:val="003E3EFE"/>
    <w:rsid w:val="003E43AC"/>
    <w:rsid w:val="003E44E9"/>
    <w:rsid w:val="003E6BA2"/>
    <w:rsid w:val="003E7AD1"/>
    <w:rsid w:val="003F0CA1"/>
    <w:rsid w:val="003F52C3"/>
    <w:rsid w:val="003F6632"/>
    <w:rsid w:val="003F7598"/>
    <w:rsid w:val="003F79B7"/>
    <w:rsid w:val="00400BB4"/>
    <w:rsid w:val="00401229"/>
    <w:rsid w:val="004020D5"/>
    <w:rsid w:val="00402E3A"/>
    <w:rsid w:val="004042EE"/>
    <w:rsid w:val="004069FC"/>
    <w:rsid w:val="00407743"/>
    <w:rsid w:val="00413C15"/>
    <w:rsid w:val="004144CF"/>
    <w:rsid w:val="00414BE6"/>
    <w:rsid w:val="00415A43"/>
    <w:rsid w:val="0041689B"/>
    <w:rsid w:val="00417F35"/>
    <w:rsid w:val="00422602"/>
    <w:rsid w:val="0042297B"/>
    <w:rsid w:val="00425A7E"/>
    <w:rsid w:val="004260AF"/>
    <w:rsid w:val="00430823"/>
    <w:rsid w:val="004309B1"/>
    <w:rsid w:val="004310F2"/>
    <w:rsid w:val="00432BC9"/>
    <w:rsid w:val="00435586"/>
    <w:rsid w:val="004355E2"/>
    <w:rsid w:val="004378D1"/>
    <w:rsid w:val="00437F22"/>
    <w:rsid w:val="0044045D"/>
    <w:rsid w:val="00441F5A"/>
    <w:rsid w:val="00445D90"/>
    <w:rsid w:val="00450CDF"/>
    <w:rsid w:val="00451BC9"/>
    <w:rsid w:val="00453860"/>
    <w:rsid w:val="00454D49"/>
    <w:rsid w:val="0045584E"/>
    <w:rsid w:val="00456EC9"/>
    <w:rsid w:val="00460A0B"/>
    <w:rsid w:val="00461FA6"/>
    <w:rsid w:val="00464C9B"/>
    <w:rsid w:val="0047361A"/>
    <w:rsid w:val="004736FD"/>
    <w:rsid w:val="004741AE"/>
    <w:rsid w:val="00475D0A"/>
    <w:rsid w:val="004779C2"/>
    <w:rsid w:val="00480074"/>
    <w:rsid w:val="004802A8"/>
    <w:rsid w:val="004807F4"/>
    <w:rsid w:val="004822DA"/>
    <w:rsid w:val="00482807"/>
    <w:rsid w:val="0048285F"/>
    <w:rsid w:val="004831A4"/>
    <w:rsid w:val="00484CE1"/>
    <w:rsid w:val="00486089"/>
    <w:rsid w:val="00486988"/>
    <w:rsid w:val="00486E10"/>
    <w:rsid w:val="004870F0"/>
    <w:rsid w:val="004911EC"/>
    <w:rsid w:val="00491B22"/>
    <w:rsid w:val="00493131"/>
    <w:rsid w:val="004932F0"/>
    <w:rsid w:val="004933DC"/>
    <w:rsid w:val="00496449"/>
    <w:rsid w:val="00496D90"/>
    <w:rsid w:val="004A18ED"/>
    <w:rsid w:val="004A4157"/>
    <w:rsid w:val="004A4F9E"/>
    <w:rsid w:val="004A707A"/>
    <w:rsid w:val="004A75F7"/>
    <w:rsid w:val="004B0DD4"/>
    <w:rsid w:val="004B13AC"/>
    <w:rsid w:val="004B187B"/>
    <w:rsid w:val="004B5243"/>
    <w:rsid w:val="004B647B"/>
    <w:rsid w:val="004B7D23"/>
    <w:rsid w:val="004C0AE9"/>
    <w:rsid w:val="004C2799"/>
    <w:rsid w:val="004C4DAE"/>
    <w:rsid w:val="004C6297"/>
    <w:rsid w:val="004C6833"/>
    <w:rsid w:val="004D240E"/>
    <w:rsid w:val="004D3945"/>
    <w:rsid w:val="004D4A71"/>
    <w:rsid w:val="004D7D5A"/>
    <w:rsid w:val="004E0766"/>
    <w:rsid w:val="004E0D5D"/>
    <w:rsid w:val="004E73DA"/>
    <w:rsid w:val="004E7BBD"/>
    <w:rsid w:val="004F29C4"/>
    <w:rsid w:val="00501076"/>
    <w:rsid w:val="005024C6"/>
    <w:rsid w:val="00504537"/>
    <w:rsid w:val="005055F8"/>
    <w:rsid w:val="005065B7"/>
    <w:rsid w:val="005079CE"/>
    <w:rsid w:val="00507B7F"/>
    <w:rsid w:val="00507DB7"/>
    <w:rsid w:val="00510428"/>
    <w:rsid w:val="00511A8F"/>
    <w:rsid w:val="00512635"/>
    <w:rsid w:val="00512D11"/>
    <w:rsid w:val="005142E6"/>
    <w:rsid w:val="005176C8"/>
    <w:rsid w:val="005213B0"/>
    <w:rsid w:val="00521876"/>
    <w:rsid w:val="005238E1"/>
    <w:rsid w:val="005240A2"/>
    <w:rsid w:val="00526974"/>
    <w:rsid w:val="0052764C"/>
    <w:rsid w:val="00533FF0"/>
    <w:rsid w:val="00534A11"/>
    <w:rsid w:val="005373DF"/>
    <w:rsid w:val="005455D4"/>
    <w:rsid w:val="00547766"/>
    <w:rsid w:val="0055016A"/>
    <w:rsid w:val="00551863"/>
    <w:rsid w:val="00552DB1"/>
    <w:rsid w:val="00553B31"/>
    <w:rsid w:val="00557028"/>
    <w:rsid w:val="00561557"/>
    <w:rsid w:val="00561907"/>
    <w:rsid w:val="00562935"/>
    <w:rsid w:val="005679AD"/>
    <w:rsid w:val="005679F8"/>
    <w:rsid w:val="00571380"/>
    <w:rsid w:val="00571CF9"/>
    <w:rsid w:val="00572194"/>
    <w:rsid w:val="00577AC1"/>
    <w:rsid w:val="005818F5"/>
    <w:rsid w:val="00581C5C"/>
    <w:rsid w:val="005840BC"/>
    <w:rsid w:val="00584C7C"/>
    <w:rsid w:val="00585DC5"/>
    <w:rsid w:val="00590820"/>
    <w:rsid w:val="00591061"/>
    <w:rsid w:val="0059135C"/>
    <w:rsid w:val="00592178"/>
    <w:rsid w:val="0059385C"/>
    <w:rsid w:val="00593B35"/>
    <w:rsid w:val="00594648"/>
    <w:rsid w:val="005954AF"/>
    <w:rsid w:val="005967DE"/>
    <w:rsid w:val="00596E9C"/>
    <w:rsid w:val="005A11FB"/>
    <w:rsid w:val="005A2577"/>
    <w:rsid w:val="005A4804"/>
    <w:rsid w:val="005A49A9"/>
    <w:rsid w:val="005A6FA8"/>
    <w:rsid w:val="005A757C"/>
    <w:rsid w:val="005A75CB"/>
    <w:rsid w:val="005B00E9"/>
    <w:rsid w:val="005B012E"/>
    <w:rsid w:val="005B1524"/>
    <w:rsid w:val="005B3D88"/>
    <w:rsid w:val="005B4286"/>
    <w:rsid w:val="005B4F16"/>
    <w:rsid w:val="005B5606"/>
    <w:rsid w:val="005B5DCB"/>
    <w:rsid w:val="005B6E0D"/>
    <w:rsid w:val="005C127B"/>
    <w:rsid w:val="005C1761"/>
    <w:rsid w:val="005C2F64"/>
    <w:rsid w:val="005C5EB3"/>
    <w:rsid w:val="005D0AC7"/>
    <w:rsid w:val="005D244B"/>
    <w:rsid w:val="005D2BF6"/>
    <w:rsid w:val="005D2D9D"/>
    <w:rsid w:val="005D30B7"/>
    <w:rsid w:val="005E2D01"/>
    <w:rsid w:val="005E3EFA"/>
    <w:rsid w:val="005E3FBF"/>
    <w:rsid w:val="005E470A"/>
    <w:rsid w:val="005F2628"/>
    <w:rsid w:val="005F3E8F"/>
    <w:rsid w:val="005F4B54"/>
    <w:rsid w:val="005F4F6B"/>
    <w:rsid w:val="006002B3"/>
    <w:rsid w:val="00600F45"/>
    <w:rsid w:val="00604CD5"/>
    <w:rsid w:val="00604E79"/>
    <w:rsid w:val="00605922"/>
    <w:rsid w:val="00605A64"/>
    <w:rsid w:val="00612C56"/>
    <w:rsid w:val="00617B07"/>
    <w:rsid w:val="006218AD"/>
    <w:rsid w:val="006219ED"/>
    <w:rsid w:val="00622E77"/>
    <w:rsid w:val="00622F87"/>
    <w:rsid w:val="00623A16"/>
    <w:rsid w:val="00627597"/>
    <w:rsid w:val="00633D8B"/>
    <w:rsid w:val="00636E21"/>
    <w:rsid w:val="006434A0"/>
    <w:rsid w:val="0064553C"/>
    <w:rsid w:val="00645BC7"/>
    <w:rsid w:val="00645FA9"/>
    <w:rsid w:val="0064717A"/>
    <w:rsid w:val="00650366"/>
    <w:rsid w:val="00651689"/>
    <w:rsid w:val="00653600"/>
    <w:rsid w:val="00654C02"/>
    <w:rsid w:val="00656E7C"/>
    <w:rsid w:val="00657AE5"/>
    <w:rsid w:val="00661419"/>
    <w:rsid w:val="0066155E"/>
    <w:rsid w:val="00661728"/>
    <w:rsid w:val="0066306C"/>
    <w:rsid w:val="00664F97"/>
    <w:rsid w:val="006671EB"/>
    <w:rsid w:val="0067012B"/>
    <w:rsid w:val="00670740"/>
    <w:rsid w:val="00670CB9"/>
    <w:rsid w:val="00673940"/>
    <w:rsid w:val="00673B31"/>
    <w:rsid w:val="00675EAF"/>
    <w:rsid w:val="0067781E"/>
    <w:rsid w:val="00677ED7"/>
    <w:rsid w:val="0068053A"/>
    <w:rsid w:val="006849FB"/>
    <w:rsid w:val="00690605"/>
    <w:rsid w:val="00691E4F"/>
    <w:rsid w:val="00693378"/>
    <w:rsid w:val="006934A6"/>
    <w:rsid w:val="00696FB6"/>
    <w:rsid w:val="00697131"/>
    <w:rsid w:val="006A0143"/>
    <w:rsid w:val="006A08EC"/>
    <w:rsid w:val="006A1126"/>
    <w:rsid w:val="006A21CC"/>
    <w:rsid w:val="006A2B59"/>
    <w:rsid w:val="006A33AA"/>
    <w:rsid w:val="006A6254"/>
    <w:rsid w:val="006A65D5"/>
    <w:rsid w:val="006A7B49"/>
    <w:rsid w:val="006A7C68"/>
    <w:rsid w:val="006B0EA5"/>
    <w:rsid w:val="006B5390"/>
    <w:rsid w:val="006B5400"/>
    <w:rsid w:val="006B5E15"/>
    <w:rsid w:val="006C13F5"/>
    <w:rsid w:val="006C5DD9"/>
    <w:rsid w:val="006C5FA6"/>
    <w:rsid w:val="006C6ECD"/>
    <w:rsid w:val="006C7058"/>
    <w:rsid w:val="006C7BEA"/>
    <w:rsid w:val="006D18B3"/>
    <w:rsid w:val="006D19F7"/>
    <w:rsid w:val="006D4870"/>
    <w:rsid w:val="006D63E8"/>
    <w:rsid w:val="006E4913"/>
    <w:rsid w:val="006F132E"/>
    <w:rsid w:val="006F54AD"/>
    <w:rsid w:val="006F7732"/>
    <w:rsid w:val="007008AB"/>
    <w:rsid w:val="00700BF3"/>
    <w:rsid w:val="007013DA"/>
    <w:rsid w:val="007016F6"/>
    <w:rsid w:val="00702BF3"/>
    <w:rsid w:val="00703A93"/>
    <w:rsid w:val="007040BA"/>
    <w:rsid w:val="00707651"/>
    <w:rsid w:val="007107A4"/>
    <w:rsid w:val="00714317"/>
    <w:rsid w:val="00715C91"/>
    <w:rsid w:val="00716133"/>
    <w:rsid w:val="00721239"/>
    <w:rsid w:val="00721DFC"/>
    <w:rsid w:val="00722B4D"/>
    <w:rsid w:val="007231FC"/>
    <w:rsid w:val="007232D9"/>
    <w:rsid w:val="0072433C"/>
    <w:rsid w:val="00725D6E"/>
    <w:rsid w:val="00726A58"/>
    <w:rsid w:val="00727976"/>
    <w:rsid w:val="00730199"/>
    <w:rsid w:val="007312AC"/>
    <w:rsid w:val="00731397"/>
    <w:rsid w:val="007334B3"/>
    <w:rsid w:val="007338CB"/>
    <w:rsid w:val="007424FE"/>
    <w:rsid w:val="00746679"/>
    <w:rsid w:val="00751080"/>
    <w:rsid w:val="00755628"/>
    <w:rsid w:val="007561FC"/>
    <w:rsid w:val="007602BB"/>
    <w:rsid w:val="00760E68"/>
    <w:rsid w:val="00762385"/>
    <w:rsid w:val="00763A65"/>
    <w:rsid w:val="0076435B"/>
    <w:rsid w:val="00764C49"/>
    <w:rsid w:val="007652CE"/>
    <w:rsid w:val="00765C6E"/>
    <w:rsid w:val="00770885"/>
    <w:rsid w:val="0077283A"/>
    <w:rsid w:val="00774E72"/>
    <w:rsid w:val="00775206"/>
    <w:rsid w:val="00783837"/>
    <w:rsid w:val="00787D6D"/>
    <w:rsid w:val="00791322"/>
    <w:rsid w:val="00792450"/>
    <w:rsid w:val="0079638A"/>
    <w:rsid w:val="00797320"/>
    <w:rsid w:val="007978CA"/>
    <w:rsid w:val="007A13CF"/>
    <w:rsid w:val="007A3A15"/>
    <w:rsid w:val="007A56DD"/>
    <w:rsid w:val="007B0359"/>
    <w:rsid w:val="007B1B3E"/>
    <w:rsid w:val="007B308A"/>
    <w:rsid w:val="007B53B2"/>
    <w:rsid w:val="007B6BBB"/>
    <w:rsid w:val="007B7660"/>
    <w:rsid w:val="007C6FDC"/>
    <w:rsid w:val="007D0E63"/>
    <w:rsid w:val="007D3013"/>
    <w:rsid w:val="007D3E7C"/>
    <w:rsid w:val="007D4331"/>
    <w:rsid w:val="007D4700"/>
    <w:rsid w:val="007D4A3C"/>
    <w:rsid w:val="007D4FCD"/>
    <w:rsid w:val="007D51CE"/>
    <w:rsid w:val="007D6E75"/>
    <w:rsid w:val="007E15B1"/>
    <w:rsid w:val="007E2968"/>
    <w:rsid w:val="007E3989"/>
    <w:rsid w:val="007E4DE0"/>
    <w:rsid w:val="007E6461"/>
    <w:rsid w:val="007F0D21"/>
    <w:rsid w:val="007F1199"/>
    <w:rsid w:val="007F70F8"/>
    <w:rsid w:val="00800AB1"/>
    <w:rsid w:val="0080338D"/>
    <w:rsid w:val="00804E50"/>
    <w:rsid w:val="00805A97"/>
    <w:rsid w:val="00806D24"/>
    <w:rsid w:val="00807D13"/>
    <w:rsid w:val="00813643"/>
    <w:rsid w:val="00814DCE"/>
    <w:rsid w:val="008150DD"/>
    <w:rsid w:val="00815D6E"/>
    <w:rsid w:val="00816196"/>
    <w:rsid w:val="008200A4"/>
    <w:rsid w:val="00820574"/>
    <w:rsid w:val="00823600"/>
    <w:rsid w:val="00825783"/>
    <w:rsid w:val="0082583E"/>
    <w:rsid w:val="00826BBB"/>
    <w:rsid w:val="00830A16"/>
    <w:rsid w:val="008318EF"/>
    <w:rsid w:val="00831AB1"/>
    <w:rsid w:val="00835672"/>
    <w:rsid w:val="00835E96"/>
    <w:rsid w:val="00841408"/>
    <w:rsid w:val="008466AC"/>
    <w:rsid w:val="0084677D"/>
    <w:rsid w:val="008470D4"/>
    <w:rsid w:val="00847D50"/>
    <w:rsid w:val="008513F6"/>
    <w:rsid w:val="00851B9F"/>
    <w:rsid w:val="008527AC"/>
    <w:rsid w:val="00852E83"/>
    <w:rsid w:val="00852FCD"/>
    <w:rsid w:val="00853E46"/>
    <w:rsid w:val="00855D9D"/>
    <w:rsid w:val="00861388"/>
    <w:rsid w:val="008622E0"/>
    <w:rsid w:val="00862DFF"/>
    <w:rsid w:val="00863F11"/>
    <w:rsid w:val="00865684"/>
    <w:rsid w:val="00866031"/>
    <w:rsid w:val="00874949"/>
    <w:rsid w:val="00877606"/>
    <w:rsid w:val="00880885"/>
    <w:rsid w:val="008841DA"/>
    <w:rsid w:val="00886DAC"/>
    <w:rsid w:val="00891595"/>
    <w:rsid w:val="008A0855"/>
    <w:rsid w:val="008A0A55"/>
    <w:rsid w:val="008A0B80"/>
    <w:rsid w:val="008A2F45"/>
    <w:rsid w:val="008A40B3"/>
    <w:rsid w:val="008A4A6C"/>
    <w:rsid w:val="008A5146"/>
    <w:rsid w:val="008B0ABD"/>
    <w:rsid w:val="008B7107"/>
    <w:rsid w:val="008C124A"/>
    <w:rsid w:val="008C1F6B"/>
    <w:rsid w:val="008C2460"/>
    <w:rsid w:val="008C2875"/>
    <w:rsid w:val="008C3A5A"/>
    <w:rsid w:val="008C3A68"/>
    <w:rsid w:val="008C6B39"/>
    <w:rsid w:val="008C761F"/>
    <w:rsid w:val="008D1190"/>
    <w:rsid w:val="008D3570"/>
    <w:rsid w:val="008D4FC9"/>
    <w:rsid w:val="008D58D4"/>
    <w:rsid w:val="008D594F"/>
    <w:rsid w:val="008D6D28"/>
    <w:rsid w:val="008D6D93"/>
    <w:rsid w:val="008D76AB"/>
    <w:rsid w:val="008E18E1"/>
    <w:rsid w:val="008E3B15"/>
    <w:rsid w:val="008E45FA"/>
    <w:rsid w:val="008E54F6"/>
    <w:rsid w:val="008E6135"/>
    <w:rsid w:val="008E68E2"/>
    <w:rsid w:val="008E77E5"/>
    <w:rsid w:val="008F0AC8"/>
    <w:rsid w:val="008F1574"/>
    <w:rsid w:val="008F26B0"/>
    <w:rsid w:val="008F37AE"/>
    <w:rsid w:val="008F6E94"/>
    <w:rsid w:val="008F79D6"/>
    <w:rsid w:val="0090044A"/>
    <w:rsid w:val="009035AB"/>
    <w:rsid w:val="00904AA1"/>
    <w:rsid w:val="00905824"/>
    <w:rsid w:val="00905D3B"/>
    <w:rsid w:val="00907399"/>
    <w:rsid w:val="00911C88"/>
    <w:rsid w:val="00912DDD"/>
    <w:rsid w:val="009143DC"/>
    <w:rsid w:val="00914A09"/>
    <w:rsid w:val="00915ADD"/>
    <w:rsid w:val="009215F7"/>
    <w:rsid w:val="00921902"/>
    <w:rsid w:val="00923784"/>
    <w:rsid w:val="00930126"/>
    <w:rsid w:val="00930676"/>
    <w:rsid w:val="00932312"/>
    <w:rsid w:val="0093308A"/>
    <w:rsid w:val="00934772"/>
    <w:rsid w:val="009364DD"/>
    <w:rsid w:val="0093736C"/>
    <w:rsid w:val="00940F8E"/>
    <w:rsid w:val="0094402B"/>
    <w:rsid w:val="0094422E"/>
    <w:rsid w:val="00945C4A"/>
    <w:rsid w:val="00946704"/>
    <w:rsid w:val="009467E1"/>
    <w:rsid w:val="00951E7C"/>
    <w:rsid w:val="00953EDE"/>
    <w:rsid w:val="00960D63"/>
    <w:rsid w:val="00961C6B"/>
    <w:rsid w:val="009628F4"/>
    <w:rsid w:val="00965515"/>
    <w:rsid w:val="009656BF"/>
    <w:rsid w:val="00966BE2"/>
    <w:rsid w:val="00966C80"/>
    <w:rsid w:val="00967454"/>
    <w:rsid w:val="00967ECB"/>
    <w:rsid w:val="0097139A"/>
    <w:rsid w:val="00973E42"/>
    <w:rsid w:val="00977C5E"/>
    <w:rsid w:val="00980664"/>
    <w:rsid w:val="00980D19"/>
    <w:rsid w:val="00982E51"/>
    <w:rsid w:val="00982FCC"/>
    <w:rsid w:val="00985405"/>
    <w:rsid w:val="0098558D"/>
    <w:rsid w:val="00985A8D"/>
    <w:rsid w:val="009863CC"/>
    <w:rsid w:val="009864B4"/>
    <w:rsid w:val="00987DB1"/>
    <w:rsid w:val="009909DD"/>
    <w:rsid w:val="0099271E"/>
    <w:rsid w:val="00992A1B"/>
    <w:rsid w:val="00992E58"/>
    <w:rsid w:val="009949C6"/>
    <w:rsid w:val="00995783"/>
    <w:rsid w:val="0099789A"/>
    <w:rsid w:val="009A0FE5"/>
    <w:rsid w:val="009A1EB2"/>
    <w:rsid w:val="009A229C"/>
    <w:rsid w:val="009A23A8"/>
    <w:rsid w:val="009A4485"/>
    <w:rsid w:val="009B1C84"/>
    <w:rsid w:val="009B27CA"/>
    <w:rsid w:val="009B4C8E"/>
    <w:rsid w:val="009B4F3F"/>
    <w:rsid w:val="009B5A14"/>
    <w:rsid w:val="009C0618"/>
    <w:rsid w:val="009C34EC"/>
    <w:rsid w:val="009C723E"/>
    <w:rsid w:val="009D0167"/>
    <w:rsid w:val="009D37B0"/>
    <w:rsid w:val="009D6EA1"/>
    <w:rsid w:val="009E136B"/>
    <w:rsid w:val="009E2E4D"/>
    <w:rsid w:val="009E45D4"/>
    <w:rsid w:val="009E4BEF"/>
    <w:rsid w:val="009F3055"/>
    <w:rsid w:val="009F3D2E"/>
    <w:rsid w:val="009F428D"/>
    <w:rsid w:val="009F5F03"/>
    <w:rsid w:val="009F7EBE"/>
    <w:rsid w:val="00A00DCB"/>
    <w:rsid w:val="00A01E94"/>
    <w:rsid w:val="00A02EE3"/>
    <w:rsid w:val="00A030A0"/>
    <w:rsid w:val="00A04383"/>
    <w:rsid w:val="00A0503E"/>
    <w:rsid w:val="00A0640F"/>
    <w:rsid w:val="00A06CAD"/>
    <w:rsid w:val="00A107F0"/>
    <w:rsid w:val="00A11A34"/>
    <w:rsid w:val="00A11E68"/>
    <w:rsid w:val="00A12312"/>
    <w:rsid w:val="00A150C5"/>
    <w:rsid w:val="00A1562C"/>
    <w:rsid w:val="00A164B0"/>
    <w:rsid w:val="00A166FF"/>
    <w:rsid w:val="00A16D5C"/>
    <w:rsid w:val="00A23973"/>
    <w:rsid w:val="00A241ED"/>
    <w:rsid w:val="00A2585A"/>
    <w:rsid w:val="00A26310"/>
    <w:rsid w:val="00A269AE"/>
    <w:rsid w:val="00A31516"/>
    <w:rsid w:val="00A331BF"/>
    <w:rsid w:val="00A33222"/>
    <w:rsid w:val="00A33AB3"/>
    <w:rsid w:val="00A37FC0"/>
    <w:rsid w:val="00A41598"/>
    <w:rsid w:val="00A5092D"/>
    <w:rsid w:val="00A5294D"/>
    <w:rsid w:val="00A544BF"/>
    <w:rsid w:val="00A54F7B"/>
    <w:rsid w:val="00A550F7"/>
    <w:rsid w:val="00A60E27"/>
    <w:rsid w:val="00A61B06"/>
    <w:rsid w:val="00A6214D"/>
    <w:rsid w:val="00A62594"/>
    <w:rsid w:val="00A62CD5"/>
    <w:rsid w:val="00A62D5E"/>
    <w:rsid w:val="00A63594"/>
    <w:rsid w:val="00A6393B"/>
    <w:rsid w:val="00A63BA3"/>
    <w:rsid w:val="00A6660B"/>
    <w:rsid w:val="00A67E14"/>
    <w:rsid w:val="00A751CD"/>
    <w:rsid w:val="00A8014F"/>
    <w:rsid w:val="00A807F2"/>
    <w:rsid w:val="00A81FF2"/>
    <w:rsid w:val="00A825D9"/>
    <w:rsid w:val="00A83951"/>
    <w:rsid w:val="00A83CB0"/>
    <w:rsid w:val="00A84016"/>
    <w:rsid w:val="00A851DA"/>
    <w:rsid w:val="00A85245"/>
    <w:rsid w:val="00A861CD"/>
    <w:rsid w:val="00A8682B"/>
    <w:rsid w:val="00A9188E"/>
    <w:rsid w:val="00A924C2"/>
    <w:rsid w:val="00A9778C"/>
    <w:rsid w:val="00A979A5"/>
    <w:rsid w:val="00AA0B49"/>
    <w:rsid w:val="00AA178B"/>
    <w:rsid w:val="00AA4D2A"/>
    <w:rsid w:val="00AA549F"/>
    <w:rsid w:val="00AA5561"/>
    <w:rsid w:val="00AA5F57"/>
    <w:rsid w:val="00AB0305"/>
    <w:rsid w:val="00AB084A"/>
    <w:rsid w:val="00AB1EAF"/>
    <w:rsid w:val="00AB40BF"/>
    <w:rsid w:val="00AB562E"/>
    <w:rsid w:val="00AB6AC9"/>
    <w:rsid w:val="00AC171F"/>
    <w:rsid w:val="00AC3196"/>
    <w:rsid w:val="00AC5A99"/>
    <w:rsid w:val="00AD16DF"/>
    <w:rsid w:val="00AD2309"/>
    <w:rsid w:val="00AD288B"/>
    <w:rsid w:val="00AD571F"/>
    <w:rsid w:val="00AD68C5"/>
    <w:rsid w:val="00AD6C29"/>
    <w:rsid w:val="00AE0064"/>
    <w:rsid w:val="00AE0EB8"/>
    <w:rsid w:val="00AE113F"/>
    <w:rsid w:val="00AE155A"/>
    <w:rsid w:val="00AF017E"/>
    <w:rsid w:val="00AF0288"/>
    <w:rsid w:val="00AF0DCF"/>
    <w:rsid w:val="00AF1486"/>
    <w:rsid w:val="00AF1E6E"/>
    <w:rsid w:val="00AF2161"/>
    <w:rsid w:val="00AF3555"/>
    <w:rsid w:val="00AF5286"/>
    <w:rsid w:val="00AF5DDC"/>
    <w:rsid w:val="00B00614"/>
    <w:rsid w:val="00B0199B"/>
    <w:rsid w:val="00B042B1"/>
    <w:rsid w:val="00B04B28"/>
    <w:rsid w:val="00B1095A"/>
    <w:rsid w:val="00B1119E"/>
    <w:rsid w:val="00B1142B"/>
    <w:rsid w:val="00B11F9E"/>
    <w:rsid w:val="00B1314B"/>
    <w:rsid w:val="00B13C52"/>
    <w:rsid w:val="00B14548"/>
    <w:rsid w:val="00B16334"/>
    <w:rsid w:val="00B17FFC"/>
    <w:rsid w:val="00B21E85"/>
    <w:rsid w:val="00B2261C"/>
    <w:rsid w:val="00B23A6C"/>
    <w:rsid w:val="00B262FC"/>
    <w:rsid w:val="00B2666E"/>
    <w:rsid w:val="00B300F7"/>
    <w:rsid w:val="00B34183"/>
    <w:rsid w:val="00B360DF"/>
    <w:rsid w:val="00B37102"/>
    <w:rsid w:val="00B41F3A"/>
    <w:rsid w:val="00B42AA3"/>
    <w:rsid w:val="00B4400B"/>
    <w:rsid w:val="00B46BD1"/>
    <w:rsid w:val="00B510AD"/>
    <w:rsid w:val="00B522AA"/>
    <w:rsid w:val="00B52C9F"/>
    <w:rsid w:val="00B620F9"/>
    <w:rsid w:val="00B62B29"/>
    <w:rsid w:val="00B63132"/>
    <w:rsid w:val="00B656D9"/>
    <w:rsid w:val="00B66B7D"/>
    <w:rsid w:val="00B72C16"/>
    <w:rsid w:val="00B75471"/>
    <w:rsid w:val="00B76A4D"/>
    <w:rsid w:val="00B77411"/>
    <w:rsid w:val="00B7745D"/>
    <w:rsid w:val="00B779C6"/>
    <w:rsid w:val="00B815A5"/>
    <w:rsid w:val="00B81913"/>
    <w:rsid w:val="00B81CF1"/>
    <w:rsid w:val="00B8258C"/>
    <w:rsid w:val="00B855B0"/>
    <w:rsid w:val="00B85E4B"/>
    <w:rsid w:val="00B86D77"/>
    <w:rsid w:val="00B9006A"/>
    <w:rsid w:val="00B90C62"/>
    <w:rsid w:val="00B937BC"/>
    <w:rsid w:val="00B94C51"/>
    <w:rsid w:val="00B96A46"/>
    <w:rsid w:val="00B97352"/>
    <w:rsid w:val="00BA06DB"/>
    <w:rsid w:val="00BA098B"/>
    <w:rsid w:val="00BA1897"/>
    <w:rsid w:val="00BA1D23"/>
    <w:rsid w:val="00BA3020"/>
    <w:rsid w:val="00BA41CE"/>
    <w:rsid w:val="00BA48A3"/>
    <w:rsid w:val="00BA4C20"/>
    <w:rsid w:val="00BB0E72"/>
    <w:rsid w:val="00BB1985"/>
    <w:rsid w:val="00BB20A8"/>
    <w:rsid w:val="00BB3F5F"/>
    <w:rsid w:val="00BB71A3"/>
    <w:rsid w:val="00BC0302"/>
    <w:rsid w:val="00BC19C7"/>
    <w:rsid w:val="00BC227C"/>
    <w:rsid w:val="00BC4DCA"/>
    <w:rsid w:val="00BC60F1"/>
    <w:rsid w:val="00BC67A2"/>
    <w:rsid w:val="00BC6867"/>
    <w:rsid w:val="00BD01F4"/>
    <w:rsid w:val="00BD43F0"/>
    <w:rsid w:val="00BD6C11"/>
    <w:rsid w:val="00BD7480"/>
    <w:rsid w:val="00BD75ED"/>
    <w:rsid w:val="00BE1671"/>
    <w:rsid w:val="00BE1EC2"/>
    <w:rsid w:val="00BE221F"/>
    <w:rsid w:val="00BE44E0"/>
    <w:rsid w:val="00BE45E8"/>
    <w:rsid w:val="00BE4C56"/>
    <w:rsid w:val="00BE693D"/>
    <w:rsid w:val="00BE6ABE"/>
    <w:rsid w:val="00BE704D"/>
    <w:rsid w:val="00BE7429"/>
    <w:rsid w:val="00BF0E46"/>
    <w:rsid w:val="00BF2062"/>
    <w:rsid w:val="00BF294F"/>
    <w:rsid w:val="00BF2BE7"/>
    <w:rsid w:val="00BF31C2"/>
    <w:rsid w:val="00BF3299"/>
    <w:rsid w:val="00BF724C"/>
    <w:rsid w:val="00C0182B"/>
    <w:rsid w:val="00C03D9F"/>
    <w:rsid w:val="00C04BFD"/>
    <w:rsid w:val="00C059D4"/>
    <w:rsid w:val="00C077BA"/>
    <w:rsid w:val="00C12436"/>
    <w:rsid w:val="00C128B4"/>
    <w:rsid w:val="00C14984"/>
    <w:rsid w:val="00C15996"/>
    <w:rsid w:val="00C16793"/>
    <w:rsid w:val="00C17B08"/>
    <w:rsid w:val="00C22129"/>
    <w:rsid w:val="00C224D7"/>
    <w:rsid w:val="00C22BCE"/>
    <w:rsid w:val="00C23342"/>
    <w:rsid w:val="00C23B62"/>
    <w:rsid w:val="00C23E43"/>
    <w:rsid w:val="00C24D05"/>
    <w:rsid w:val="00C24EB9"/>
    <w:rsid w:val="00C26AF5"/>
    <w:rsid w:val="00C300BB"/>
    <w:rsid w:val="00C31DF3"/>
    <w:rsid w:val="00C321B5"/>
    <w:rsid w:val="00C323AB"/>
    <w:rsid w:val="00C35BEB"/>
    <w:rsid w:val="00C35F50"/>
    <w:rsid w:val="00C37192"/>
    <w:rsid w:val="00C4033B"/>
    <w:rsid w:val="00C42094"/>
    <w:rsid w:val="00C43EE7"/>
    <w:rsid w:val="00C44614"/>
    <w:rsid w:val="00C46526"/>
    <w:rsid w:val="00C47510"/>
    <w:rsid w:val="00C50888"/>
    <w:rsid w:val="00C50D0C"/>
    <w:rsid w:val="00C5163A"/>
    <w:rsid w:val="00C51CAC"/>
    <w:rsid w:val="00C54E6A"/>
    <w:rsid w:val="00C55B20"/>
    <w:rsid w:val="00C60015"/>
    <w:rsid w:val="00C6094E"/>
    <w:rsid w:val="00C6570F"/>
    <w:rsid w:val="00C67D1E"/>
    <w:rsid w:val="00C703EB"/>
    <w:rsid w:val="00C707DE"/>
    <w:rsid w:val="00C72D42"/>
    <w:rsid w:val="00C74DB4"/>
    <w:rsid w:val="00C82E01"/>
    <w:rsid w:val="00C90265"/>
    <w:rsid w:val="00C926C8"/>
    <w:rsid w:val="00C933C5"/>
    <w:rsid w:val="00C937FA"/>
    <w:rsid w:val="00C93975"/>
    <w:rsid w:val="00C93DD5"/>
    <w:rsid w:val="00C95FD6"/>
    <w:rsid w:val="00C96BCD"/>
    <w:rsid w:val="00C97B8F"/>
    <w:rsid w:val="00C97F2A"/>
    <w:rsid w:val="00CA1FFF"/>
    <w:rsid w:val="00CA76F4"/>
    <w:rsid w:val="00CB0B44"/>
    <w:rsid w:val="00CB22BE"/>
    <w:rsid w:val="00CB3F77"/>
    <w:rsid w:val="00CB5A4C"/>
    <w:rsid w:val="00CB5D80"/>
    <w:rsid w:val="00CB7709"/>
    <w:rsid w:val="00CC1CA6"/>
    <w:rsid w:val="00CC1EA0"/>
    <w:rsid w:val="00CC2302"/>
    <w:rsid w:val="00CC3AFD"/>
    <w:rsid w:val="00CC4051"/>
    <w:rsid w:val="00CC6F62"/>
    <w:rsid w:val="00CC79B3"/>
    <w:rsid w:val="00CD19B4"/>
    <w:rsid w:val="00CD1B82"/>
    <w:rsid w:val="00CD2DD9"/>
    <w:rsid w:val="00CD370D"/>
    <w:rsid w:val="00CD4272"/>
    <w:rsid w:val="00CD5E9B"/>
    <w:rsid w:val="00CD7106"/>
    <w:rsid w:val="00CE0139"/>
    <w:rsid w:val="00CE0404"/>
    <w:rsid w:val="00CE1864"/>
    <w:rsid w:val="00CE24E6"/>
    <w:rsid w:val="00CE2AD8"/>
    <w:rsid w:val="00CE373B"/>
    <w:rsid w:val="00CE4496"/>
    <w:rsid w:val="00CE5176"/>
    <w:rsid w:val="00CE54CE"/>
    <w:rsid w:val="00CE6133"/>
    <w:rsid w:val="00CE72F1"/>
    <w:rsid w:val="00CE7943"/>
    <w:rsid w:val="00CE7FAF"/>
    <w:rsid w:val="00CF2F0C"/>
    <w:rsid w:val="00CF3DDC"/>
    <w:rsid w:val="00CF56C1"/>
    <w:rsid w:val="00D01073"/>
    <w:rsid w:val="00D03045"/>
    <w:rsid w:val="00D03727"/>
    <w:rsid w:val="00D05BA8"/>
    <w:rsid w:val="00D060AC"/>
    <w:rsid w:val="00D07013"/>
    <w:rsid w:val="00D105F5"/>
    <w:rsid w:val="00D12279"/>
    <w:rsid w:val="00D141C2"/>
    <w:rsid w:val="00D15F61"/>
    <w:rsid w:val="00D169D6"/>
    <w:rsid w:val="00D16EDE"/>
    <w:rsid w:val="00D211D9"/>
    <w:rsid w:val="00D219E7"/>
    <w:rsid w:val="00D23E00"/>
    <w:rsid w:val="00D27039"/>
    <w:rsid w:val="00D2719E"/>
    <w:rsid w:val="00D27A42"/>
    <w:rsid w:val="00D30034"/>
    <w:rsid w:val="00D30743"/>
    <w:rsid w:val="00D32732"/>
    <w:rsid w:val="00D341AE"/>
    <w:rsid w:val="00D40014"/>
    <w:rsid w:val="00D41C84"/>
    <w:rsid w:val="00D43FB8"/>
    <w:rsid w:val="00D472F7"/>
    <w:rsid w:val="00D50660"/>
    <w:rsid w:val="00D50FB3"/>
    <w:rsid w:val="00D5113F"/>
    <w:rsid w:val="00D513C3"/>
    <w:rsid w:val="00D52F5F"/>
    <w:rsid w:val="00D55122"/>
    <w:rsid w:val="00D56DA1"/>
    <w:rsid w:val="00D57DFD"/>
    <w:rsid w:val="00D617A9"/>
    <w:rsid w:val="00D6191D"/>
    <w:rsid w:val="00D637E6"/>
    <w:rsid w:val="00D64E74"/>
    <w:rsid w:val="00D65C8F"/>
    <w:rsid w:val="00D7076B"/>
    <w:rsid w:val="00D711E6"/>
    <w:rsid w:val="00D731BA"/>
    <w:rsid w:val="00D7428F"/>
    <w:rsid w:val="00D7632C"/>
    <w:rsid w:val="00D7662A"/>
    <w:rsid w:val="00D7696A"/>
    <w:rsid w:val="00D83DDA"/>
    <w:rsid w:val="00D85C9B"/>
    <w:rsid w:val="00D871A4"/>
    <w:rsid w:val="00D87301"/>
    <w:rsid w:val="00D90E77"/>
    <w:rsid w:val="00D9145F"/>
    <w:rsid w:val="00D94649"/>
    <w:rsid w:val="00D9783D"/>
    <w:rsid w:val="00DA12A0"/>
    <w:rsid w:val="00DA2687"/>
    <w:rsid w:val="00DA2753"/>
    <w:rsid w:val="00DA2BA5"/>
    <w:rsid w:val="00DA3180"/>
    <w:rsid w:val="00DA3243"/>
    <w:rsid w:val="00DA4641"/>
    <w:rsid w:val="00DB2A70"/>
    <w:rsid w:val="00DC0225"/>
    <w:rsid w:val="00DC0C02"/>
    <w:rsid w:val="00DC2921"/>
    <w:rsid w:val="00DC4820"/>
    <w:rsid w:val="00DC4AAB"/>
    <w:rsid w:val="00DC67D2"/>
    <w:rsid w:val="00DD0464"/>
    <w:rsid w:val="00DD0802"/>
    <w:rsid w:val="00DD08DF"/>
    <w:rsid w:val="00DD1CD4"/>
    <w:rsid w:val="00DD3B49"/>
    <w:rsid w:val="00DD42EC"/>
    <w:rsid w:val="00DD47A3"/>
    <w:rsid w:val="00DD6334"/>
    <w:rsid w:val="00DD6398"/>
    <w:rsid w:val="00DD7C78"/>
    <w:rsid w:val="00DD7FFA"/>
    <w:rsid w:val="00DE037F"/>
    <w:rsid w:val="00DE2CDB"/>
    <w:rsid w:val="00DE44CD"/>
    <w:rsid w:val="00DE5CAE"/>
    <w:rsid w:val="00DE7042"/>
    <w:rsid w:val="00DF0682"/>
    <w:rsid w:val="00DF19A7"/>
    <w:rsid w:val="00DF21F4"/>
    <w:rsid w:val="00DF379F"/>
    <w:rsid w:val="00E02B61"/>
    <w:rsid w:val="00E0489A"/>
    <w:rsid w:val="00E04ECA"/>
    <w:rsid w:val="00E0607A"/>
    <w:rsid w:val="00E0629B"/>
    <w:rsid w:val="00E06471"/>
    <w:rsid w:val="00E06DEB"/>
    <w:rsid w:val="00E073ED"/>
    <w:rsid w:val="00E07FCD"/>
    <w:rsid w:val="00E1100F"/>
    <w:rsid w:val="00E1274B"/>
    <w:rsid w:val="00E13CDA"/>
    <w:rsid w:val="00E13F37"/>
    <w:rsid w:val="00E14A41"/>
    <w:rsid w:val="00E1614F"/>
    <w:rsid w:val="00E167A0"/>
    <w:rsid w:val="00E21335"/>
    <w:rsid w:val="00E23F1D"/>
    <w:rsid w:val="00E24CD1"/>
    <w:rsid w:val="00E25330"/>
    <w:rsid w:val="00E25A16"/>
    <w:rsid w:val="00E267C5"/>
    <w:rsid w:val="00E30255"/>
    <w:rsid w:val="00E316A4"/>
    <w:rsid w:val="00E336A6"/>
    <w:rsid w:val="00E35DBF"/>
    <w:rsid w:val="00E3649C"/>
    <w:rsid w:val="00E36E12"/>
    <w:rsid w:val="00E374D5"/>
    <w:rsid w:val="00E419B0"/>
    <w:rsid w:val="00E42BC7"/>
    <w:rsid w:val="00E449E4"/>
    <w:rsid w:val="00E46C2E"/>
    <w:rsid w:val="00E478F1"/>
    <w:rsid w:val="00E47A8C"/>
    <w:rsid w:val="00E512AF"/>
    <w:rsid w:val="00E53133"/>
    <w:rsid w:val="00E53A2B"/>
    <w:rsid w:val="00E553E9"/>
    <w:rsid w:val="00E5645A"/>
    <w:rsid w:val="00E57F35"/>
    <w:rsid w:val="00E60BB3"/>
    <w:rsid w:val="00E615FF"/>
    <w:rsid w:val="00E621C2"/>
    <w:rsid w:val="00E661DC"/>
    <w:rsid w:val="00E76D10"/>
    <w:rsid w:val="00E8140F"/>
    <w:rsid w:val="00E81E9C"/>
    <w:rsid w:val="00E8243F"/>
    <w:rsid w:val="00E83E44"/>
    <w:rsid w:val="00E840B3"/>
    <w:rsid w:val="00E841B8"/>
    <w:rsid w:val="00E84503"/>
    <w:rsid w:val="00E90FB4"/>
    <w:rsid w:val="00E934EF"/>
    <w:rsid w:val="00E96091"/>
    <w:rsid w:val="00E96E50"/>
    <w:rsid w:val="00EA012D"/>
    <w:rsid w:val="00EA0579"/>
    <w:rsid w:val="00EA0D9D"/>
    <w:rsid w:val="00EA20AE"/>
    <w:rsid w:val="00EA4603"/>
    <w:rsid w:val="00EA5611"/>
    <w:rsid w:val="00EA5A6B"/>
    <w:rsid w:val="00EA6070"/>
    <w:rsid w:val="00EA7253"/>
    <w:rsid w:val="00EB0A76"/>
    <w:rsid w:val="00EB28D3"/>
    <w:rsid w:val="00EB2E61"/>
    <w:rsid w:val="00EB391B"/>
    <w:rsid w:val="00EB5F6B"/>
    <w:rsid w:val="00EB69C8"/>
    <w:rsid w:val="00EB7018"/>
    <w:rsid w:val="00EB780F"/>
    <w:rsid w:val="00EC04C8"/>
    <w:rsid w:val="00EC09CC"/>
    <w:rsid w:val="00EC1EDA"/>
    <w:rsid w:val="00EC54A1"/>
    <w:rsid w:val="00EC5FA4"/>
    <w:rsid w:val="00EC61FF"/>
    <w:rsid w:val="00EC7869"/>
    <w:rsid w:val="00ED0FD9"/>
    <w:rsid w:val="00ED5C51"/>
    <w:rsid w:val="00ED7291"/>
    <w:rsid w:val="00ED7368"/>
    <w:rsid w:val="00EE0E5F"/>
    <w:rsid w:val="00EE1424"/>
    <w:rsid w:val="00EF3B22"/>
    <w:rsid w:val="00EF4702"/>
    <w:rsid w:val="00EF5C3B"/>
    <w:rsid w:val="00EF70B0"/>
    <w:rsid w:val="00EF7C13"/>
    <w:rsid w:val="00EF7D18"/>
    <w:rsid w:val="00F03958"/>
    <w:rsid w:val="00F079C6"/>
    <w:rsid w:val="00F11714"/>
    <w:rsid w:val="00F12537"/>
    <w:rsid w:val="00F132BF"/>
    <w:rsid w:val="00F150BE"/>
    <w:rsid w:val="00F1689C"/>
    <w:rsid w:val="00F16A9C"/>
    <w:rsid w:val="00F209B8"/>
    <w:rsid w:val="00F21B02"/>
    <w:rsid w:val="00F222F4"/>
    <w:rsid w:val="00F22F48"/>
    <w:rsid w:val="00F2303F"/>
    <w:rsid w:val="00F23AC6"/>
    <w:rsid w:val="00F240D4"/>
    <w:rsid w:val="00F242FD"/>
    <w:rsid w:val="00F24886"/>
    <w:rsid w:val="00F25511"/>
    <w:rsid w:val="00F26891"/>
    <w:rsid w:val="00F26919"/>
    <w:rsid w:val="00F27470"/>
    <w:rsid w:val="00F3071A"/>
    <w:rsid w:val="00F3367C"/>
    <w:rsid w:val="00F35F7F"/>
    <w:rsid w:val="00F366AC"/>
    <w:rsid w:val="00F3711B"/>
    <w:rsid w:val="00F4259B"/>
    <w:rsid w:val="00F426FC"/>
    <w:rsid w:val="00F46E06"/>
    <w:rsid w:val="00F47B3D"/>
    <w:rsid w:val="00F507D3"/>
    <w:rsid w:val="00F54A94"/>
    <w:rsid w:val="00F60F2B"/>
    <w:rsid w:val="00F61126"/>
    <w:rsid w:val="00F61A72"/>
    <w:rsid w:val="00F62968"/>
    <w:rsid w:val="00F62F2E"/>
    <w:rsid w:val="00F646B5"/>
    <w:rsid w:val="00F67905"/>
    <w:rsid w:val="00F71677"/>
    <w:rsid w:val="00F71A44"/>
    <w:rsid w:val="00F72D4D"/>
    <w:rsid w:val="00F72D98"/>
    <w:rsid w:val="00F74D04"/>
    <w:rsid w:val="00F7658D"/>
    <w:rsid w:val="00F801B7"/>
    <w:rsid w:val="00F802E1"/>
    <w:rsid w:val="00F82817"/>
    <w:rsid w:val="00F82AA5"/>
    <w:rsid w:val="00F83B6F"/>
    <w:rsid w:val="00F84FF9"/>
    <w:rsid w:val="00F87DF6"/>
    <w:rsid w:val="00F903A6"/>
    <w:rsid w:val="00F90B9C"/>
    <w:rsid w:val="00F9125B"/>
    <w:rsid w:val="00F91AA1"/>
    <w:rsid w:val="00F91F1B"/>
    <w:rsid w:val="00F92CE2"/>
    <w:rsid w:val="00F93A52"/>
    <w:rsid w:val="00F94244"/>
    <w:rsid w:val="00F9623C"/>
    <w:rsid w:val="00F96CA8"/>
    <w:rsid w:val="00F97DF0"/>
    <w:rsid w:val="00FA022F"/>
    <w:rsid w:val="00FA0D7B"/>
    <w:rsid w:val="00FA11CF"/>
    <w:rsid w:val="00FA13D1"/>
    <w:rsid w:val="00FA4AE1"/>
    <w:rsid w:val="00FA5245"/>
    <w:rsid w:val="00FA5567"/>
    <w:rsid w:val="00FA5817"/>
    <w:rsid w:val="00FA69D8"/>
    <w:rsid w:val="00FA7101"/>
    <w:rsid w:val="00FB15BE"/>
    <w:rsid w:val="00FB2C92"/>
    <w:rsid w:val="00FB3D44"/>
    <w:rsid w:val="00FB44EC"/>
    <w:rsid w:val="00FB4C2C"/>
    <w:rsid w:val="00FB57F0"/>
    <w:rsid w:val="00FB5AF0"/>
    <w:rsid w:val="00FB657B"/>
    <w:rsid w:val="00FB70C1"/>
    <w:rsid w:val="00FB758F"/>
    <w:rsid w:val="00FC4B18"/>
    <w:rsid w:val="00FC5827"/>
    <w:rsid w:val="00FC75F1"/>
    <w:rsid w:val="00FC7DA2"/>
    <w:rsid w:val="00FD1D32"/>
    <w:rsid w:val="00FD24D6"/>
    <w:rsid w:val="00FD3DF6"/>
    <w:rsid w:val="00FD4989"/>
    <w:rsid w:val="00FD5C38"/>
    <w:rsid w:val="00FE0DB6"/>
    <w:rsid w:val="00FE1BB9"/>
    <w:rsid w:val="00FE2638"/>
    <w:rsid w:val="00FE2C0C"/>
    <w:rsid w:val="00FE40E3"/>
    <w:rsid w:val="00FE4982"/>
    <w:rsid w:val="00FE6046"/>
    <w:rsid w:val="00FF50D2"/>
    <w:rsid w:val="00FF55CD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C45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66C45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366C45"/>
    <w:pPr>
      <w:keepNext/>
      <w:ind w:left="-57" w:right="-57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66C45"/>
    <w:pPr>
      <w:keepNext/>
      <w:ind w:left="-57" w:right="-57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C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6C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6C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366C45"/>
    <w:rPr>
      <w:color w:val="0000FF"/>
      <w:u w:val="single"/>
    </w:rPr>
  </w:style>
  <w:style w:type="paragraph" w:styleId="a4">
    <w:name w:val="Body Text"/>
    <w:basedOn w:val="a"/>
    <w:link w:val="a5"/>
    <w:rsid w:val="00366C45"/>
    <w:pPr>
      <w:jc w:val="center"/>
    </w:pPr>
    <w:rPr>
      <w:sz w:val="22"/>
    </w:rPr>
  </w:style>
  <w:style w:type="character" w:customStyle="1" w:styleId="a5">
    <w:name w:val="Основной текст Знак"/>
    <w:basedOn w:val="a0"/>
    <w:link w:val="a4"/>
    <w:rsid w:val="00366C4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366C45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semiHidden/>
    <w:rsid w:val="00366C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6C4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66C45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66C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66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rsid w:val="00366C45"/>
    <w:rPr>
      <w:b/>
      <w:color w:val="000080"/>
    </w:rPr>
  </w:style>
  <w:style w:type="character" w:customStyle="1" w:styleId="ac">
    <w:name w:val="Гипертекстовая ссылка"/>
    <w:basedOn w:val="ab"/>
    <w:rsid w:val="00366C45"/>
    <w:rPr>
      <w:rFonts w:cs="Times New Roman"/>
      <w:bCs/>
      <w:color w:val="008000"/>
    </w:rPr>
  </w:style>
  <w:style w:type="paragraph" w:styleId="ad">
    <w:name w:val="Normal (Web)"/>
    <w:basedOn w:val="a"/>
    <w:rsid w:val="00366C4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qFormat/>
    <w:rsid w:val="00366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7216.0" TargetMode="External"/><Relationship Id="rId3" Type="http://schemas.openxmlformats.org/officeDocument/2006/relationships/styles" Target="styles.xml"/><Relationship Id="rId7" Type="http://schemas.openxmlformats.org/officeDocument/2006/relationships/hyperlink" Target="mailto:mihadmin@am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6A69-C8A2-4540-9516-B0E893E0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6</cp:revision>
  <cp:lastPrinted>2016-12-13T03:11:00Z</cp:lastPrinted>
  <dcterms:created xsi:type="dcterms:W3CDTF">2016-12-13T00:15:00Z</dcterms:created>
  <dcterms:modified xsi:type="dcterms:W3CDTF">2016-12-13T03:16:00Z</dcterms:modified>
</cp:coreProperties>
</file>