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1F" w:rsidRPr="00B43E1F" w:rsidRDefault="00B43E1F" w:rsidP="00B33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3EE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18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12F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1819">
        <w:rPr>
          <w:rFonts w:ascii="Times New Roman" w:hAnsi="Times New Roman" w:cs="Times New Roman"/>
          <w:sz w:val="28"/>
          <w:szCs w:val="28"/>
        </w:rPr>
        <w:t xml:space="preserve"> </w:t>
      </w:r>
      <w:r w:rsidRPr="00B43E1F">
        <w:rPr>
          <w:rFonts w:ascii="Times New Roman" w:hAnsi="Times New Roman" w:cs="Times New Roman"/>
          <w:sz w:val="28"/>
          <w:szCs w:val="28"/>
        </w:rPr>
        <w:t xml:space="preserve"> </w:t>
      </w:r>
      <w:r w:rsidR="00212FE3">
        <w:rPr>
          <w:rFonts w:ascii="Times New Roman" w:hAnsi="Times New Roman" w:cs="Times New Roman"/>
          <w:sz w:val="28"/>
          <w:szCs w:val="28"/>
        </w:rPr>
        <w:t>УТВЕРЖДЕН</w:t>
      </w:r>
    </w:p>
    <w:p w:rsidR="00B43E1F" w:rsidRPr="00B43E1F" w:rsidRDefault="00B43E1F" w:rsidP="00B43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18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2FE3">
        <w:rPr>
          <w:rFonts w:ascii="Times New Roman" w:hAnsi="Times New Roman" w:cs="Times New Roman"/>
          <w:sz w:val="28"/>
          <w:szCs w:val="28"/>
        </w:rPr>
        <w:t xml:space="preserve">            постановлением</w:t>
      </w:r>
      <w:r w:rsidRPr="00B43E1F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B43E1F" w:rsidRPr="00B43E1F" w:rsidRDefault="00B43E1F" w:rsidP="00B43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12F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3E1F">
        <w:rPr>
          <w:rFonts w:ascii="Times New Roman" w:hAnsi="Times New Roman" w:cs="Times New Roman"/>
          <w:sz w:val="28"/>
          <w:szCs w:val="28"/>
        </w:rPr>
        <w:t xml:space="preserve"> Михайловского района </w:t>
      </w:r>
    </w:p>
    <w:p w:rsidR="00B43E1F" w:rsidRDefault="00B43E1F" w:rsidP="00985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A11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5DC2">
        <w:rPr>
          <w:rFonts w:ascii="Times New Roman" w:hAnsi="Times New Roman" w:cs="Times New Roman"/>
          <w:sz w:val="28"/>
          <w:szCs w:val="28"/>
        </w:rPr>
        <w:t xml:space="preserve">   </w:t>
      </w:r>
      <w:r w:rsidR="00F0796E">
        <w:rPr>
          <w:rFonts w:ascii="Times New Roman" w:hAnsi="Times New Roman" w:cs="Times New Roman"/>
          <w:sz w:val="28"/>
          <w:szCs w:val="28"/>
        </w:rPr>
        <w:t xml:space="preserve"> </w:t>
      </w:r>
      <w:r w:rsidR="00BE6923">
        <w:rPr>
          <w:rFonts w:ascii="Times New Roman" w:hAnsi="Times New Roman" w:cs="Times New Roman"/>
          <w:sz w:val="28"/>
          <w:szCs w:val="28"/>
        </w:rPr>
        <w:t xml:space="preserve"> </w:t>
      </w:r>
      <w:r w:rsidR="00184BA4">
        <w:rPr>
          <w:rFonts w:ascii="Times New Roman" w:hAnsi="Times New Roman" w:cs="Times New Roman"/>
          <w:sz w:val="28"/>
          <w:szCs w:val="28"/>
        </w:rPr>
        <w:t xml:space="preserve"> </w:t>
      </w:r>
      <w:r w:rsidR="00985DC2">
        <w:rPr>
          <w:rFonts w:ascii="Times New Roman" w:hAnsi="Times New Roman" w:cs="Times New Roman"/>
          <w:sz w:val="28"/>
          <w:szCs w:val="28"/>
        </w:rPr>
        <w:t xml:space="preserve"> </w:t>
      </w:r>
      <w:r w:rsidR="004A1116">
        <w:rPr>
          <w:rFonts w:ascii="Times New Roman" w:hAnsi="Times New Roman" w:cs="Times New Roman"/>
          <w:sz w:val="28"/>
          <w:szCs w:val="28"/>
        </w:rPr>
        <w:t xml:space="preserve"> </w:t>
      </w:r>
      <w:r w:rsidR="00212FE3">
        <w:rPr>
          <w:rFonts w:ascii="Times New Roman" w:hAnsi="Times New Roman" w:cs="Times New Roman"/>
          <w:sz w:val="28"/>
          <w:szCs w:val="28"/>
        </w:rPr>
        <w:t xml:space="preserve">   </w:t>
      </w:r>
      <w:r w:rsidR="004A1116">
        <w:rPr>
          <w:rFonts w:ascii="Times New Roman" w:hAnsi="Times New Roman" w:cs="Times New Roman"/>
          <w:sz w:val="28"/>
          <w:szCs w:val="28"/>
        </w:rPr>
        <w:t>от «</w:t>
      </w:r>
      <w:r w:rsidR="001B6639">
        <w:rPr>
          <w:rFonts w:ascii="Times New Roman" w:hAnsi="Times New Roman" w:cs="Times New Roman"/>
          <w:sz w:val="28"/>
          <w:szCs w:val="28"/>
        </w:rPr>
        <w:t>16</w:t>
      </w:r>
      <w:r w:rsidRPr="00B43E1F">
        <w:rPr>
          <w:rFonts w:ascii="Times New Roman" w:hAnsi="Times New Roman" w:cs="Times New Roman"/>
          <w:sz w:val="28"/>
          <w:szCs w:val="28"/>
        </w:rPr>
        <w:t>»</w:t>
      </w:r>
      <w:r w:rsidR="001B663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A1116">
        <w:rPr>
          <w:rFonts w:ascii="Times New Roman" w:hAnsi="Times New Roman" w:cs="Times New Roman"/>
          <w:sz w:val="28"/>
          <w:szCs w:val="28"/>
        </w:rPr>
        <w:t>201</w:t>
      </w:r>
      <w:r w:rsidR="0010779C">
        <w:rPr>
          <w:rFonts w:ascii="Times New Roman" w:hAnsi="Times New Roman" w:cs="Times New Roman"/>
          <w:sz w:val="28"/>
          <w:szCs w:val="28"/>
        </w:rPr>
        <w:t>8</w:t>
      </w:r>
      <w:r w:rsidR="004A1116">
        <w:rPr>
          <w:rFonts w:ascii="Times New Roman" w:hAnsi="Times New Roman" w:cs="Times New Roman"/>
          <w:sz w:val="28"/>
          <w:szCs w:val="28"/>
        </w:rPr>
        <w:t xml:space="preserve"> №  </w:t>
      </w:r>
      <w:r w:rsidR="001B6639">
        <w:rPr>
          <w:rFonts w:ascii="Times New Roman" w:hAnsi="Times New Roman" w:cs="Times New Roman"/>
          <w:sz w:val="28"/>
          <w:szCs w:val="28"/>
        </w:rPr>
        <w:t>701</w:t>
      </w:r>
    </w:p>
    <w:p w:rsidR="00C926F8" w:rsidRPr="00C926F8" w:rsidRDefault="00C926F8" w:rsidP="00985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26F8">
        <w:rPr>
          <w:rFonts w:ascii="Times New Roman" w:hAnsi="Times New Roman" w:cs="Times New Roman"/>
          <w:sz w:val="24"/>
          <w:szCs w:val="24"/>
        </w:rPr>
        <w:t>( в редакции от 11.12.2020)</w:t>
      </w:r>
    </w:p>
    <w:p w:rsidR="00B43E1F" w:rsidRPr="00C926F8" w:rsidRDefault="00B43E1F" w:rsidP="00B43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F8" w:rsidRDefault="00C926F8" w:rsidP="00B43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Pr="00B43E1F" w:rsidRDefault="00B43E1F" w:rsidP="00B43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1F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B43E1F" w:rsidRPr="00B43E1F" w:rsidRDefault="00B43E1F" w:rsidP="00B43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1F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 Михайловского района до 2025 года</w:t>
      </w:r>
    </w:p>
    <w:p w:rsidR="00B43E1F" w:rsidRPr="00B43E1F" w:rsidRDefault="00B43E1F" w:rsidP="00B43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E1F" w:rsidRPr="00B43E1F" w:rsidRDefault="00B43E1F" w:rsidP="00B43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sz w:val="28"/>
          <w:szCs w:val="28"/>
        </w:rPr>
        <w:t>ВВЕДЕНИЕ</w:t>
      </w:r>
    </w:p>
    <w:p w:rsidR="00B43E1F" w:rsidRPr="00B43E1F" w:rsidRDefault="00B43E1F" w:rsidP="00B43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E1F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социально-экономического развития Михайловского района до 2025 года (далее - План мероприятий) является </w:t>
      </w:r>
      <w:r w:rsidRPr="00B43E1F">
        <w:rPr>
          <w:rFonts w:ascii="Times New Roman" w:hAnsi="Times New Roman" w:cs="Times New Roman"/>
          <w:b/>
          <w:sz w:val="28"/>
          <w:szCs w:val="28"/>
        </w:rPr>
        <w:t>документом стратегического планирования</w:t>
      </w:r>
      <w:r w:rsidRPr="00B43E1F">
        <w:rPr>
          <w:rFonts w:ascii="Times New Roman" w:hAnsi="Times New Roman" w:cs="Times New Roman"/>
          <w:sz w:val="28"/>
          <w:szCs w:val="28"/>
        </w:rPr>
        <w:t xml:space="preserve">, </w:t>
      </w:r>
      <w:r w:rsidRPr="00B43E1F">
        <w:rPr>
          <w:rFonts w:ascii="Times New Roman" w:hAnsi="Times New Roman" w:cs="Times New Roman"/>
          <w:b/>
          <w:sz w:val="28"/>
          <w:szCs w:val="28"/>
        </w:rPr>
        <w:t>определяющим основные этапы реализации Стратегии социально-экономического развития Михайловского района</w:t>
      </w:r>
      <w:r w:rsidRPr="00B43E1F">
        <w:rPr>
          <w:rFonts w:ascii="Times New Roman" w:hAnsi="Times New Roman" w:cs="Times New Roman"/>
          <w:sz w:val="28"/>
          <w:szCs w:val="28"/>
        </w:rPr>
        <w:t>, утвержденной постановлением главы Михайловского района от 08.04.2013 № 372</w:t>
      </w:r>
      <w:r w:rsidRPr="00B4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E1F">
        <w:rPr>
          <w:rFonts w:ascii="Times New Roman" w:hAnsi="Times New Roman" w:cs="Times New Roman"/>
          <w:sz w:val="28"/>
          <w:szCs w:val="28"/>
        </w:rPr>
        <w:t>(далее - Стратегия), приоритетные для каждого этапа реализации Стратегии цели и задачи социально-экономического развития Михайловского района, показатели реализации Стратегии и их значения в разрезе выделенных</w:t>
      </w:r>
      <w:proofErr w:type="gramEnd"/>
      <w:r w:rsidRPr="00B43E1F">
        <w:rPr>
          <w:rFonts w:ascii="Times New Roman" w:hAnsi="Times New Roman" w:cs="Times New Roman"/>
          <w:sz w:val="28"/>
          <w:szCs w:val="28"/>
        </w:rPr>
        <w:t xml:space="preserve"> этапов, а также необходимые для достижения долгосрочных стратегических целей мероприятия и соответствующий перечень муниципальных программ. </w:t>
      </w:r>
    </w:p>
    <w:p w:rsidR="00B43E1F" w:rsidRPr="00B43E1F" w:rsidRDefault="00B43E1F" w:rsidP="00B43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E1F">
        <w:rPr>
          <w:rFonts w:ascii="Times New Roman" w:hAnsi="Times New Roman" w:cs="Times New Roman"/>
          <w:sz w:val="28"/>
          <w:szCs w:val="28"/>
        </w:rPr>
        <w:t xml:space="preserve">План мероприятий закрепляет обязательства администрации Михайловского района  перед населением и представляет собой систему действий структурных подразделений администрации Михайловского района, в том числе структурных подразделений с правом юридического лица, в ведении которых находятся муниципальные учреждения, а так же предприятий, </w:t>
      </w:r>
      <w:r w:rsidRPr="00B43E1F">
        <w:rPr>
          <w:rFonts w:ascii="Times New Roman" w:hAnsi="Times New Roman" w:cs="Times New Roman"/>
          <w:spacing w:val="1"/>
          <w:sz w:val="28"/>
          <w:szCs w:val="28"/>
        </w:rPr>
        <w:t>находящихся в собственности Михайловского</w:t>
      </w:r>
      <w:r w:rsidRPr="00B43E1F">
        <w:rPr>
          <w:rFonts w:ascii="Times New Roman" w:hAnsi="Times New Roman" w:cs="Times New Roman"/>
          <w:sz w:val="28"/>
          <w:szCs w:val="28"/>
        </w:rPr>
        <w:t xml:space="preserve"> </w:t>
      </w:r>
      <w:r w:rsidRPr="00B43E1F">
        <w:rPr>
          <w:rFonts w:ascii="Times New Roman" w:hAnsi="Times New Roman" w:cs="Times New Roman"/>
          <w:spacing w:val="1"/>
          <w:sz w:val="28"/>
          <w:szCs w:val="28"/>
        </w:rPr>
        <w:t xml:space="preserve">района </w:t>
      </w:r>
      <w:r w:rsidRPr="00B43E1F">
        <w:rPr>
          <w:rFonts w:ascii="Times New Roman" w:hAnsi="Times New Roman" w:cs="Times New Roman"/>
          <w:sz w:val="28"/>
          <w:szCs w:val="28"/>
        </w:rPr>
        <w:t>по реализации стратегических целей, задач по приоритетным направлениям социально-экономического развития Михайловского района.</w:t>
      </w:r>
      <w:proofErr w:type="gramEnd"/>
    </w:p>
    <w:p w:rsidR="00B43E1F" w:rsidRPr="00B43E1F" w:rsidRDefault="00B43E1F" w:rsidP="00B43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sz w:val="28"/>
          <w:szCs w:val="28"/>
        </w:rPr>
        <w:t>План мероприятий содержит совокупность мероприятий и проектов (программ), увязанных по ресурсам, исполнителям и срокам реализации, направленных на достижение долгосрочных целей Стратегии.</w:t>
      </w:r>
    </w:p>
    <w:p w:rsidR="00B43E1F" w:rsidRPr="00B43E1F" w:rsidRDefault="00B43E1F" w:rsidP="00B43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на период действия Стратегии – на период до 2025 года включительно. </w:t>
      </w:r>
    </w:p>
    <w:p w:rsidR="00B43E1F" w:rsidRPr="00B43E1F" w:rsidRDefault="00B43E1F" w:rsidP="00B4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43E1F">
        <w:rPr>
          <w:rFonts w:ascii="Times New Roman" w:hAnsi="Times New Roman" w:cs="Times New Roman"/>
          <w:b/>
          <w:sz w:val="28"/>
          <w:szCs w:val="28"/>
        </w:rPr>
        <w:t>целью</w:t>
      </w:r>
      <w:r w:rsidRPr="00B43E1F">
        <w:rPr>
          <w:rFonts w:ascii="Times New Roman" w:hAnsi="Times New Roman" w:cs="Times New Roman"/>
          <w:sz w:val="28"/>
          <w:szCs w:val="28"/>
        </w:rPr>
        <w:t xml:space="preserve"> разработки Плана мероприятий является обеспечение реализации Стратегии на основе рационального использования природно-ресурсного и социально-экономического потенциала Михайловского района.</w:t>
      </w:r>
    </w:p>
    <w:p w:rsidR="00B43E1F" w:rsidRPr="00B43E1F" w:rsidRDefault="00B43E1F" w:rsidP="00B4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B43E1F">
        <w:rPr>
          <w:rFonts w:ascii="Times New Roman" w:hAnsi="Times New Roman" w:cs="Times New Roman"/>
          <w:sz w:val="28"/>
          <w:szCs w:val="28"/>
        </w:rPr>
        <w:t xml:space="preserve"> разработки Плана мероприятий являются:</w:t>
      </w:r>
    </w:p>
    <w:p w:rsidR="00B43E1F" w:rsidRPr="00B43E1F" w:rsidRDefault="00B43E1F" w:rsidP="00B43E1F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sz w:val="28"/>
          <w:szCs w:val="28"/>
        </w:rPr>
        <w:t>детализация целей и задач Стратегии Михайловского района;</w:t>
      </w:r>
    </w:p>
    <w:p w:rsidR="00B43E1F" w:rsidRPr="00B43E1F" w:rsidRDefault="00B43E1F" w:rsidP="00B43E1F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sz w:val="28"/>
          <w:szCs w:val="28"/>
        </w:rPr>
        <w:t>разработка системы мероприятий по достижению стратегических целей, задач и приоритетов развития Михайловского района  на каждом этапе реализации Стратегии;</w:t>
      </w:r>
    </w:p>
    <w:p w:rsidR="00B43E1F" w:rsidRPr="00B43E1F" w:rsidRDefault="00B43E1F" w:rsidP="00B43E1F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sz w:val="28"/>
          <w:szCs w:val="28"/>
        </w:rPr>
        <w:lastRenderedPageBreak/>
        <w:t>определение отраслевых (функциональных) органов и структурных подразделений администрации Михайловского района, ответственных за реализацию Плана мероприятий (в соответствии с курируемыми направлениями)</w:t>
      </w:r>
      <w:r w:rsidRPr="00B43E1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3E1F" w:rsidRPr="00B43E1F" w:rsidRDefault="00B43E1F" w:rsidP="00B43E1F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3E1F">
        <w:rPr>
          <w:rFonts w:ascii="Times New Roman" w:hAnsi="Times New Roman" w:cs="Times New Roman"/>
          <w:sz w:val="28"/>
          <w:szCs w:val="28"/>
        </w:rPr>
        <w:t>определение показателей реализации Стратегии и их значений, установленных для каждого этапа реализации Стратегии.</w:t>
      </w:r>
    </w:p>
    <w:p w:rsidR="00B43E1F" w:rsidRPr="00B43E1F" w:rsidRDefault="00B43E1F" w:rsidP="00B43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1F" w:rsidRDefault="00B43E1F" w:rsidP="00B4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43E1F" w:rsidSect="00B43E1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43E1F" w:rsidRDefault="00B43E1F" w:rsidP="00B4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222" w:rsidRPr="00F91222" w:rsidRDefault="00F97E89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2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97E89" w:rsidRPr="00F91222" w:rsidRDefault="00F97E89" w:rsidP="00F9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22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 Михайловского района до 2025 года</w:t>
      </w: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141"/>
        <w:gridCol w:w="3828"/>
        <w:gridCol w:w="1480"/>
        <w:gridCol w:w="18"/>
        <w:gridCol w:w="2074"/>
        <w:gridCol w:w="18"/>
        <w:gridCol w:w="3354"/>
        <w:gridCol w:w="2836"/>
      </w:tblGrid>
      <w:tr w:rsidR="007C2569" w:rsidTr="00C37B13">
        <w:tc>
          <w:tcPr>
            <w:tcW w:w="1101" w:type="dxa"/>
          </w:tcPr>
          <w:p w:rsidR="00F97E89" w:rsidRPr="00C926F8" w:rsidRDefault="00F9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F97E89" w:rsidRPr="00C926F8" w:rsidRDefault="00F9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8" w:type="dxa"/>
            <w:gridSpan w:val="2"/>
          </w:tcPr>
          <w:p w:rsidR="00F97E89" w:rsidRPr="00C926F8" w:rsidRDefault="00F9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Срок (период) исполнения</w:t>
            </w:r>
          </w:p>
        </w:tc>
        <w:tc>
          <w:tcPr>
            <w:tcW w:w="2092" w:type="dxa"/>
            <w:gridSpan w:val="2"/>
          </w:tcPr>
          <w:p w:rsidR="00F97E89" w:rsidRPr="00C926F8" w:rsidRDefault="00F9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54" w:type="dxa"/>
          </w:tcPr>
          <w:p w:rsidR="00F97E89" w:rsidRPr="00C926F8" w:rsidRDefault="00F9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6" w:type="dxa"/>
          </w:tcPr>
          <w:p w:rsidR="00F97E89" w:rsidRPr="00C926F8" w:rsidRDefault="00F9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</w:tr>
      <w:tr w:rsidR="00B66792" w:rsidTr="00C37B13">
        <w:tc>
          <w:tcPr>
            <w:tcW w:w="14850" w:type="dxa"/>
            <w:gridSpan w:val="9"/>
          </w:tcPr>
          <w:p w:rsidR="00B66792" w:rsidRPr="00C926F8" w:rsidRDefault="00B66792" w:rsidP="00F07B36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экономического потенциала района</w:t>
            </w:r>
          </w:p>
        </w:tc>
      </w:tr>
      <w:tr w:rsidR="007C2569" w:rsidTr="00C37B13">
        <w:tc>
          <w:tcPr>
            <w:tcW w:w="1101" w:type="dxa"/>
          </w:tcPr>
          <w:p w:rsidR="00F97E89" w:rsidRPr="00C926F8" w:rsidRDefault="0010659C" w:rsidP="0056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F97E89" w:rsidRPr="00C926F8" w:rsidRDefault="00B66792" w:rsidP="00E2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98" w:type="dxa"/>
            <w:gridSpan w:val="2"/>
          </w:tcPr>
          <w:p w:rsidR="00F97E89" w:rsidRPr="00C926F8" w:rsidRDefault="009A780F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F97E89" w:rsidRPr="00C926F8" w:rsidRDefault="009A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3354" w:type="dxa"/>
          </w:tcPr>
          <w:p w:rsidR="00F97E89" w:rsidRPr="00C926F8" w:rsidRDefault="009A780F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сельскохозяйственных товаропроизводителей района о государственной поддержке из бюджетов всех уровней</w:t>
            </w:r>
          </w:p>
        </w:tc>
        <w:tc>
          <w:tcPr>
            <w:tcW w:w="2836" w:type="dxa"/>
          </w:tcPr>
          <w:p w:rsidR="00F97E89" w:rsidRPr="00C926F8" w:rsidRDefault="009A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сельского хозяйства в Михайловском районе на 2013-2020 годы»</w:t>
            </w:r>
          </w:p>
        </w:tc>
      </w:tr>
      <w:tr w:rsidR="007C2569" w:rsidTr="00C37B13">
        <w:tc>
          <w:tcPr>
            <w:tcW w:w="1101" w:type="dxa"/>
          </w:tcPr>
          <w:p w:rsidR="007D29E3" w:rsidRPr="00C926F8" w:rsidRDefault="007D29E3" w:rsidP="0056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7D29E3" w:rsidRPr="00C926F8" w:rsidRDefault="007D29E3" w:rsidP="00E2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Поддержка на содержание маточного поголовья свиней в личных подворьях граждан</w:t>
            </w:r>
          </w:p>
        </w:tc>
        <w:tc>
          <w:tcPr>
            <w:tcW w:w="1498" w:type="dxa"/>
            <w:gridSpan w:val="2"/>
          </w:tcPr>
          <w:p w:rsidR="007D29E3" w:rsidRPr="00C926F8" w:rsidRDefault="007D29E3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7D29E3" w:rsidRPr="00C926F8" w:rsidRDefault="007D29E3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3354" w:type="dxa"/>
          </w:tcPr>
          <w:p w:rsidR="007D29E3" w:rsidRPr="00C926F8" w:rsidRDefault="008A1C39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свиноматок ежегодно на 4%</w:t>
            </w:r>
          </w:p>
        </w:tc>
        <w:tc>
          <w:tcPr>
            <w:tcW w:w="2836" w:type="dxa"/>
          </w:tcPr>
          <w:p w:rsidR="007D29E3" w:rsidRPr="00C926F8" w:rsidRDefault="007D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сельского хозяйства в Михайловском районе на 2013-2020 годы»</w:t>
            </w:r>
          </w:p>
        </w:tc>
      </w:tr>
      <w:tr w:rsidR="007C2569" w:rsidTr="00C37B13">
        <w:tc>
          <w:tcPr>
            <w:tcW w:w="1101" w:type="dxa"/>
          </w:tcPr>
          <w:p w:rsidR="008A1C39" w:rsidRPr="00C926F8" w:rsidRDefault="008A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8A1C39" w:rsidRPr="00C926F8" w:rsidRDefault="008A1C39" w:rsidP="00E2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Поддержка на содержание маточного поголовья скота в личных подворьях граждан</w:t>
            </w:r>
          </w:p>
        </w:tc>
        <w:tc>
          <w:tcPr>
            <w:tcW w:w="1498" w:type="dxa"/>
            <w:gridSpan w:val="2"/>
          </w:tcPr>
          <w:p w:rsidR="008A1C39" w:rsidRPr="00C926F8" w:rsidRDefault="008A1C39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8A1C39" w:rsidRPr="00C926F8" w:rsidRDefault="008A1C39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3354" w:type="dxa"/>
          </w:tcPr>
          <w:p w:rsidR="008A1C39" w:rsidRPr="00C926F8" w:rsidRDefault="008A1C39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маточного поголовья скота ежегодно на 4%</w:t>
            </w:r>
          </w:p>
        </w:tc>
        <w:tc>
          <w:tcPr>
            <w:tcW w:w="2836" w:type="dxa"/>
          </w:tcPr>
          <w:p w:rsidR="008A1C39" w:rsidRPr="00C926F8" w:rsidRDefault="008A1C39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сельского хозяйства в Михайловском районе на 2013-2020 годы»</w:t>
            </w:r>
          </w:p>
        </w:tc>
      </w:tr>
      <w:tr w:rsidR="007C2569" w:rsidTr="00C37B13">
        <w:tc>
          <w:tcPr>
            <w:tcW w:w="1101" w:type="dxa"/>
          </w:tcPr>
          <w:p w:rsidR="008A1C39" w:rsidRPr="00C926F8" w:rsidRDefault="008A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8A1C39" w:rsidRPr="00C926F8" w:rsidRDefault="008A1C39" w:rsidP="00E2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Подведение итогов трудового соревнования</w:t>
            </w:r>
          </w:p>
        </w:tc>
        <w:tc>
          <w:tcPr>
            <w:tcW w:w="1498" w:type="dxa"/>
            <w:gridSpan w:val="2"/>
          </w:tcPr>
          <w:p w:rsidR="008A1C39" w:rsidRPr="00C926F8" w:rsidRDefault="008A1C39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8A1C39" w:rsidRPr="00C926F8" w:rsidRDefault="008A1C39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3354" w:type="dxa"/>
          </w:tcPr>
          <w:p w:rsidR="008A1C39" w:rsidRPr="00C926F8" w:rsidRDefault="008A1C39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1C39" w:rsidRPr="00C926F8" w:rsidRDefault="008A1C39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сельского хозяйства в Михайловском районе на 2013-2020 годы»</w:t>
            </w:r>
          </w:p>
        </w:tc>
      </w:tr>
      <w:tr w:rsidR="00E94788" w:rsidTr="00C37B13">
        <w:tc>
          <w:tcPr>
            <w:tcW w:w="1101" w:type="dxa"/>
          </w:tcPr>
          <w:p w:rsidR="00E94788" w:rsidRPr="00C926F8" w:rsidRDefault="00E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зернового двора с.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Новочесноково</w:t>
            </w:r>
            <w:proofErr w:type="spellEnd"/>
          </w:p>
        </w:tc>
        <w:tc>
          <w:tcPr>
            <w:tcW w:w="1498" w:type="dxa"/>
            <w:gridSpan w:val="2"/>
          </w:tcPr>
          <w:p w:rsidR="00E94788" w:rsidRPr="00C926F8" w:rsidRDefault="00E94788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092" w:type="dxa"/>
            <w:gridSpan w:val="2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ИП глава КФХ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Ш.Н.», сектор сельского хозяйства</w:t>
            </w:r>
          </w:p>
        </w:tc>
        <w:tc>
          <w:tcPr>
            <w:tcW w:w="3354" w:type="dxa"/>
          </w:tcPr>
          <w:p w:rsidR="00E94788" w:rsidRPr="00C926F8" w:rsidRDefault="00E94788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Подработка, сушка и хранение зерна – 1,0 тыс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онн в год</w:t>
            </w:r>
          </w:p>
        </w:tc>
        <w:tc>
          <w:tcPr>
            <w:tcW w:w="2836" w:type="dxa"/>
          </w:tcPr>
          <w:p w:rsidR="00E94788" w:rsidRPr="00C926F8" w:rsidRDefault="00E94788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88" w:rsidTr="00C37B13">
        <w:tc>
          <w:tcPr>
            <w:tcW w:w="1101" w:type="dxa"/>
          </w:tcPr>
          <w:p w:rsidR="00E94788" w:rsidRPr="00C926F8" w:rsidRDefault="00E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животноводческой фермы молочного направления на 70 голов КРС с.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Новочесноково</w:t>
            </w:r>
            <w:proofErr w:type="spellEnd"/>
          </w:p>
        </w:tc>
        <w:tc>
          <w:tcPr>
            <w:tcW w:w="1498" w:type="dxa"/>
            <w:gridSpan w:val="2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092" w:type="dxa"/>
            <w:gridSpan w:val="2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ИП глава КФХ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Ш.Н.», сектор сельского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354" w:type="dxa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молока -283,5 тонн, мясо – 7,99 тонн в год</w:t>
            </w:r>
          </w:p>
        </w:tc>
        <w:tc>
          <w:tcPr>
            <w:tcW w:w="2836" w:type="dxa"/>
          </w:tcPr>
          <w:p w:rsidR="00E94788" w:rsidRPr="00C926F8" w:rsidRDefault="00E94788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88" w:rsidTr="00C37B13">
        <w:tc>
          <w:tcPr>
            <w:tcW w:w="1101" w:type="dxa"/>
          </w:tcPr>
          <w:p w:rsidR="00E94788" w:rsidRPr="00C926F8" w:rsidRDefault="00E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gridSpan w:val="2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Модернизация и реконструкция фермы молочного направления на 36 голов КРС с. Зеленый Бор</w:t>
            </w:r>
          </w:p>
        </w:tc>
        <w:tc>
          <w:tcPr>
            <w:tcW w:w="1498" w:type="dxa"/>
            <w:gridSpan w:val="2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2092" w:type="dxa"/>
            <w:gridSpan w:val="2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ИП глава КФХ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Алефанов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А.А.»</w:t>
            </w:r>
          </w:p>
        </w:tc>
        <w:tc>
          <w:tcPr>
            <w:tcW w:w="3354" w:type="dxa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– 56 тонн в год</w:t>
            </w:r>
          </w:p>
        </w:tc>
        <w:tc>
          <w:tcPr>
            <w:tcW w:w="2836" w:type="dxa"/>
          </w:tcPr>
          <w:p w:rsidR="00E94788" w:rsidRPr="00C926F8" w:rsidRDefault="00E94788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88" w:rsidTr="00C37B13">
        <w:tc>
          <w:tcPr>
            <w:tcW w:w="1101" w:type="dxa"/>
          </w:tcPr>
          <w:p w:rsidR="00E94788" w:rsidRPr="00C926F8" w:rsidRDefault="00E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животноводческой фермы мясного направления на 95 голов КРС с.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Коршуновка</w:t>
            </w:r>
            <w:proofErr w:type="spellEnd"/>
          </w:p>
        </w:tc>
        <w:tc>
          <w:tcPr>
            <w:tcW w:w="1498" w:type="dxa"/>
            <w:gridSpan w:val="2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2092" w:type="dxa"/>
            <w:gridSpan w:val="2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ИП глава КФХ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Имранова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О.А.»</w:t>
            </w:r>
          </w:p>
        </w:tc>
        <w:tc>
          <w:tcPr>
            <w:tcW w:w="3354" w:type="dxa"/>
          </w:tcPr>
          <w:p w:rsidR="00E94788" w:rsidRPr="00C926F8" w:rsidRDefault="00E9478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Производство мяса -16,3 тонны в год</w:t>
            </w:r>
          </w:p>
        </w:tc>
        <w:tc>
          <w:tcPr>
            <w:tcW w:w="2836" w:type="dxa"/>
          </w:tcPr>
          <w:p w:rsidR="00E94788" w:rsidRPr="00C926F8" w:rsidRDefault="00E94788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B8" w:rsidTr="00C37B13">
        <w:tc>
          <w:tcPr>
            <w:tcW w:w="1101" w:type="dxa"/>
          </w:tcPr>
          <w:p w:rsidR="000C73B8" w:rsidRPr="00C926F8" w:rsidRDefault="00E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0C73B8" w:rsidRPr="00C926F8" w:rsidRDefault="000C73B8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фермы молочного направления на 56 голов КРС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. Красная Орловка</w:t>
            </w:r>
          </w:p>
        </w:tc>
        <w:tc>
          <w:tcPr>
            <w:tcW w:w="1498" w:type="dxa"/>
            <w:gridSpan w:val="2"/>
          </w:tcPr>
          <w:p w:rsidR="000C73B8" w:rsidRPr="00C926F8" w:rsidRDefault="000C73B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092" w:type="dxa"/>
            <w:gridSpan w:val="2"/>
          </w:tcPr>
          <w:p w:rsidR="000C73B8" w:rsidRPr="00C926F8" w:rsidRDefault="000C73B8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ИП глава КФХ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Ибадов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С.Б.»</w:t>
            </w:r>
          </w:p>
        </w:tc>
        <w:tc>
          <w:tcPr>
            <w:tcW w:w="3354" w:type="dxa"/>
          </w:tcPr>
          <w:p w:rsidR="000C73B8" w:rsidRPr="00C926F8" w:rsidRDefault="000C73B8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– 240,9 тонн в год; мясо – 7,1 тонн в год.</w:t>
            </w:r>
          </w:p>
        </w:tc>
        <w:tc>
          <w:tcPr>
            <w:tcW w:w="2836" w:type="dxa"/>
          </w:tcPr>
          <w:p w:rsidR="000C73B8" w:rsidRPr="00C926F8" w:rsidRDefault="000C73B8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B8" w:rsidTr="00C37B13">
        <w:tc>
          <w:tcPr>
            <w:tcW w:w="1101" w:type="dxa"/>
          </w:tcPr>
          <w:p w:rsidR="000C73B8" w:rsidRPr="00C926F8" w:rsidRDefault="00E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0C73B8" w:rsidRPr="00C926F8" w:rsidRDefault="000C73B8" w:rsidP="00E2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1498" w:type="dxa"/>
            <w:gridSpan w:val="2"/>
          </w:tcPr>
          <w:p w:rsidR="000C73B8" w:rsidRPr="00C926F8" w:rsidRDefault="000C73B8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092" w:type="dxa"/>
            <w:gridSpan w:val="2"/>
          </w:tcPr>
          <w:p w:rsidR="000C73B8" w:rsidRPr="00C926F8" w:rsidRDefault="000C73B8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3354" w:type="dxa"/>
          </w:tcPr>
          <w:p w:rsidR="000C73B8" w:rsidRPr="00C926F8" w:rsidRDefault="000C73B8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Сокращение сырьевой базы дикорастущей конопли на 80%</w:t>
            </w:r>
          </w:p>
        </w:tc>
        <w:tc>
          <w:tcPr>
            <w:tcW w:w="2836" w:type="dxa"/>
          </w:tcPr>
          <w:p w:rsidR="000C73B8" w:rsidRPr="00C926F8" w:rsidRDefault="000C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сельского хозяйства в Михайловском районе на 2013-2020 годы»</w:t>
            </w:r>
          </w:p>
        </w:tc>
      </w:tr>
      <w:tr w:rsidR="000C73B8" w:rsidTr="00C37B13">
        <w:tc>
          <w:tcPr>
            <w:tcW w:w="1101" w:type="dxa"/>
          </w:tcPr>
          <w:p w:rsidR="000C73B8" w:rsidRPr="00C926F8" w:rsidRDefault="00E662FF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имиджа Михайловского района как территории, привлекательной для инвестиций </w:t>
            </w:r>
          </w:p>
        </w:tc>
        <w:tc>
          <w:tcPr>
            <w:tcW w:w="1480" w:type="dxa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3372" w:type="dxa"/>
            <w:gridSpan w:val="2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района, раскрытие его конкурентных преимуще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я российских и зарубежных инвесторов</w:t>
            </w:r>
          </w:p>
        </w:tc>
        <w:tc>
          <w:tcPr>
            <w:tcW w:w="2836" w:type="dxa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B8" w:rsidTr="00C37B13">
        <w:tc>
          <w:tcPr>
            <w:tcW w:w="1101" w:type="dxa"/>
          </w:tcPr>
          <w:p w:rsidR="000C73B8" w:rsidRPr="00C926F8" w:rsidRDefault="00E662FF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Обновление инвестиционного паспорта района на официальном сайте района</w:t>
            </w:r>
          </w:p>
        </w:tc>
        <w:tc>
          <w:tcPr>
            <w:tcW w:w="1480" w:type="dxa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3372" w:type="dxa"/>
            <w:gridSpan w:val="2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района, раскрытие его конкурентных преимуще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я российских и зарубежных инвесторов</w:t>
            </w:r>
          </w:p>
        </w:tc>
        <w:tc>
          <w:tcPr>
            <w:tcW w:w="2836" w:type="dxa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B8" w:rsidTr="00C37B13">
        <w:tc>
          <w:tcPr>
            <w:tcW w:w="1101" w:type="dxa"/>
          </w:tcPr>
          <w:p w:rsidR="000C73B8" w:rsidRPr="00C926F8" w:rsidRDefault="00E662FF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 инвестиционных предложений и инвестиционных площадок на официальном сайте Правительства Амурской области и Михайловского района</w:t>
            </w:r>
          </w:p>
        </w:tc>
        <w:tc>
          <w:tcPr>
            <w:tcW w:w="1480" w:type="dxa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3372" w:type="dxa"/>
            <w:gridSpan w:val="2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района, раскрытие его конкурентных преимуще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я российских и зарубежных инвесторов</w:t>
            </w:r>
          </w:p>
        </w:tc>
        <w:tc>
          <w:tcPr>
            <w:tcW w:w="2836" w:type="dxa"/>
          </w:tcPr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B8" w:rsidRPr="00C926F8" w:rsidRDefault="000C73B8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491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9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ЖКХ</w:t>
            </w:r>
          </w:p>
        </w:tc>
        <w:tc>
          <w:tcPr>
            <w:tcW w:w="1480" w:type="dxa"/>
          </w:tcPr>
          <w:p w:rsidR="00A35AB5" w:rsidRPr="00C926F8" w:rsidRDefault="00A35AB5" w:rsidP="0049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49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49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механизмов ГЧП.</w:t>
            </w:r>
          </w:p>
        </w:tc>
        <w:tc>
          <w:tcPr>
            <w:tcW w:w="2836" w:type="dxa"/>
          </w:tcPr>
          <w:p w:rsidR="00A35AB5" w:rsidRPr="00C926F8" w:rsidRDefault="00A35AB5" w:rsidP="0049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F07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2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гранта в форме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и прогнозирования ФЭУ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дополнительных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мест, увеличение числа субъектов малого и среднего предпринимательства на территории района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«Поддержка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субъектов малого и среднего предпринимательства в Михайловском районе на 2017-2020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2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затрат по реализации предпринимательских проектов субъектами женского и семейного бизнеса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доступа субъектов малого и среднего предпринимательства к финансовым ресурсам; стимулирование женского и семейного бизнеса 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«Поддержка и развитие субъектов малого и среднего предпринимательства в Михайловском районе на 2017-2020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2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дня предпринимателей, посвященного Дню российского предпринимательства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партнерства органов власти и предпринимательских структур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«Поддержка и развитие субъектов малого и среднего предпринимательства в Михайловском районе на 2017-2020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2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«Лучший предприниматель Михайловского района»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работы субъектов малого и среднего предпринимательства для повышения их роли в укреплении социального и экономического положения района.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«Поддержка и развитие субъектов малого и среднего предпринимательства в Михайловском районе на 2017-2020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2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Освещение на страницах районной газеты, на официальном сайте Михайловского района мероприятий по поддержке малого и среднего предпринимательства и положительного опыта малого и среднего предпринимательства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района о мерах государственной и муниципальной поддержки субъектов малого и среднего предпринимательства. Повышение общественного статуса предпринимательской деятельности.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«Поддержка и развитие субъектов малого и среднего предпринимательства в Михайловском районе на 2017-2020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2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«круглых» столов по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 малого и среднего бизнеса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и прогнозирования ФЭУ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информированности субъектов малого и среднего предпринимательства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«Поддержка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субъектов малого и среднего предпринимательства в Михайловском районе на 2017-2020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2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семинаров с участием специалистов министерства ВЭСТ и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 района. Повышение профессионального мастерства работников малых и средних предприятий.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«Поддержка и развитие субъектов малого и среднего предпринимательства в Михайловском районе на 2017-2020 годы»</w:t>
            </w: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F07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Отраслевое повышение качества жизни и безопасности жизнедеятельности человека</w:t>
            </w: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56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модульного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Куприяново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ГАУЗ АО «Михайловская ЦРБ»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35AB5" w:rsidRPr="00C926F8" w:rsidRDefault="00A35AB5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84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общеобразовательных организациях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численности детей в возрасте от 0 до 3 лет, охваченных программами поддержки раннего развития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дошкольных общеобразовательных организациях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AC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численности детей в возрасте от 0 до 3 лет, охваченных программами поддержки раннего развития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Модернизация муниципальной системы общего и дошкольного образования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удельного веса численности детей в возрасте от 0 до 3 лет, охваченных программами поддержки раннего развития, увеличение доли муниципальных общеобразовательных организаций,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современным требованиям обучения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«Развитие образования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учителей в возрасте до 30 лет в общей численности учителей общеобразовательных организаций, рост удельного веса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переподготовку.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оставшихся без попечения родителей, переданных на воспитание в семьи граждан РФ, постоянно проживающих на территории РФ и под опеку (попечительство), в том числе по договору о приемной семье, рост доли детей, оставшихся без попечения родителей, в том числе  переданных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неродственникам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, в приемные семьи на усыновление (удочерение), и под опеку (попечительство),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другими формами семейного устройства, находящихся в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всех типов.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«Развитие образования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Оплата содержания ребенка в семье опекуна и приемной семье, а также вознаграждения, причитающегося приемному родителю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оставшихся без попечения родителей, переданных на воспитание в семьи граждан РФ, постоянно проживающих на территории РФ и под опеку (попечительство), в том числе по договору о приемной семье, рост доли детей, оставшихся без попечения родителей, в том числе  переданных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неродственникам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, в приемные семьи на усыновление (удочерение), и под опеку (попечительство), охваченных другими формами семейного устройства, находящихся в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всех типов.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оставшихся без попечения родителей, переданных на воспитание в семьи граждан РФ, постоянно проживающих на территории РФ и под опеку (попечительство), в том числе по договору о приемной семье, рост доли детей,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оставшихся без попечения родителей, в том числе  переданных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неродственникам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, в приемные семьи на усыновление (удочерение), и под опеку (попечительство), охваченных другими формами семейного устройства, находящихся в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всех типов.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«Развитие образования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оставшихся без попечения родителей, переданных на воспитание в семьи граждан РФ, постоянно проживающих на территории РФ и под опеку (попечительство), в том числе по договору о приемной семье, рост доли детей, оставшихся без попечения родителей, в том числе  переданных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неродственникам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, в приемные семьи на усыновление (удочерение), и под опеку (попечительство), охваченных другими формами семейного устройства, находящихся в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всех типов.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480" w:type="dxa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8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детей, охваченных мероприятиями по отдыху и оздоровлению,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числа участников ученических производственных бригад  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«Развитие образования Михайловского района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Вовлечение детей и молодежи в социальную практику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молодых людей от 14 до 30 лет, участвующих в добровольческой деятельности, рост удельного веса численности молодых людей в возрасте от 14 до 30 лет, участвующих в мероприятиях по патриотическому воспитанию  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Михайловского района на 2015-2020 годы»</w:t>
            </w: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56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Акция «Ночь музеев»</w:t>
            </w:r>
          </w:p>
        </w:tc>
        <w:tc>
          <w:tcPr>
            <w:tcW w:w="1480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22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посетителей. Увеличение посещаемости музея.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и сохранение культуры и искусства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480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посетителей.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посещаемости музея.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«Развитие и сохранение культуры и искусства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9 мая – День Победы – музейная площадка, интерактивная выставка</w:t>
            </w:r>
          </w:p>
        </w:tc>
        <w:tc>
          <w:tcPr>
            <w:tcW w:w="1480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посетителей. Увеличение посещаемости музея.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и сохранение культуры и искусства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480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Май, февраль, декабрь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посетителей. Увеличение посещаемости музея.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и сохранение культуры и искусства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4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Передвижные выставки в школах района, интерактивные выставки, мастер-классы</w:t>
            </w:r>
          </w:p>
        </w:tc>
        <w:tc>
          <w:tcPr>
            <w:tcW w:w="1480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посетителей.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посещаемости музея.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«Развитие и сохранение культуры и искусства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Экскурсии по памятникам и памятным местам с. Пояркова</w:t>
            </w:r>
          </w:p>
        </w:tc>
        <w:tc>
          <w:tcPr>
            <w:tcW w:w="1480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посетителей. Увеличение посещаемости музея.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и сохранение культуры и искусства Михайловского района на 2015-2020 годы»</w:t>
            </w: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D75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Экспозиционно-выставочная деятельность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225EB0">
            <w:pPr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«Археология. Освоение Приамурья». </w:t>
            </w:r>
            <w:proofErr w:type="gramStart"/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</w:t>
            </w:r>
            <w:proofErr w:type="gramEnd"/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предметами археологической коллекции музей, предметами быта крестьян и казаков 19-начю20 веков.</w:t>
            </w:r>
          </w:p>
        </w:tc>
        <w:tc>
          <w:tcPr>
            <w:tcW w:w="1480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Михайловского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доли представленных зрителю музейных предметов. Пополнение музейного  фонда.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и сохранение культуры и искусства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666B19">
            <w:pPr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«Михайловский район в 1917 – 1941 гг.» </w:t>
            </w:r>
            <w:proofErr w:type="gramStart"/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</w:t>
            </w:r>
            <w:proofErr w:type="gramEnd"/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фотографиями, документами, предметами быта, нумизматики данного периода. </w:t>
            </w:r>
          </w:p>
        </w:tc>
        <w:tc>
          <w:tcPr>
            <w:tcW w:w="1480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Михайловского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представленных зрителю музейных предметов. Пополнение музейного  фонда.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и сохранение культуры и искусства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666B19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Михайловцы</w:t>
            </w:r>
            <w:proofErr w:type="spellEnd"/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годы</w:t>
            </w:r>
            <w:proofErr w:type="gramStart"/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торой мировой войны. </w:t>
            </w:r>
            <w:proofErr w:type="spellStart"/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Михайловцы</w:t>
            </w:r>
            <w:proofErr w:type="spellEnd"/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участники «горячих точек» представлена фото- и документальными предметами, предметами </w:t>
            </w:r>
            <w:proofErr w:type="gramStart"/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быта</w:t>
            </w:r>
            <w:proofErr w:type="gramEnd"/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воинов периода второй мировой войны, афганской и чеченских войн, моделями военной техники.</w:t>
            </w:r>
          </w:p>
        </w:tc>
        <w:tc>
          <w:tcPr>
            <w:tcW w:w="1480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Михайловского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доли представленных зрителю музейных предметов. Пополнение музейного  фонда.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и сохранение культуры и искусства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666B19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«Животный мир Амурской области» представлен чучелами зверей, рыб и птиц, предоставленных Амурским областным краеведческим музеем во временное экспонирование.</w:t>
            </w:r>
          </w:p>
        </w:tc>
        <w:tc>
          <w:tcPr>
            <w:tcW w:w="1480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Михайловского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доли представленных зрителю музейных предметов. Пополнение музейного  фонда.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и сохранение культуры и искусства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E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666B19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четвёртого зала  и зал №5 являются выставочными. Используется для временных выставок к праздничным датам, районным мероприятиям.</w:t>
            </w:r>
          </w:p>
          <w:p w:rsidR="00A35AB5" w:rsidRPr="00C926F8" w:rsidRDefault="00A35AB5" w:rsidP="00666B19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Михайловского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доли представленных зрителю музейных предметов. Пополнение музейного  фонда.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и сохранение культуры и искусства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2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666B19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передвижных выставок</w:t>
            </w:r>
          </w:p>
        </w:tc>
        <w:tc>
          <w:tcPr>
            <w:tcW w:w="1480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культуры администрации Михайловского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представленных зрителю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музейных предметов. Пополнение музейного  фонда.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«Развитие и сохранение культуры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Михайловского района на 2015-2020 годы»</w:t>
            </w: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D75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 специалистов музея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B0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директора и специалистов на курсах повышения квалификации</w:t>
            </w:r>
          </w:p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A35AB5" w:rsidRPr="00C926F8" w:rsidRDefault="00A35AB5" w:rsidP="00D75E25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Михайловского района, МБУК «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мастерства, деловой квалификации, качества и эффективности работы руководителя и специалистов.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населению.</w:t>
            </w:r>
          </w:p>
        </w:tc>
        <w:tc>
          <w:tcPr>
            <w:tcW w:w="2836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B0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10 867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10 876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10 885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10 894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10 903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10 912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10 921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10 930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10 939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10 948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10 957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молодых дарований, новых авторов, исполнителей; создание условий для раскрытия творческого потенциала личности, удовлетворения жителям района своих духовных и культурных потребностей, содержательного использования свободного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2836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платных мероприятий 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6 395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6 425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6 455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6 485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6 515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6 545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6 575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6 605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6 535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6 565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6 595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Разнообразие форм платных мероприятий и повышение качества, предоставляемых платных мероприятий.</w:t>
            </w:r>
          </w:p>
        </w:tc>
        <w:tc>
          <w:tcPr>
            <w:tcW w:w="2836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rPr>
          <w:trHeight w:val="577"/>
        </w:trPr>
        <w:tc>
          <w:tcPr>
            <w:tcW w:w="14850" w:type="dxa"/>
            <w:gridSpan w:val="9"/>
          </w:tcPr>
          <w:p w:rsidR="00A35AB5" w:rsidRPr="00C926F8" w:rsidRDefault="00A35AB5" w:rsidP="00D75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фестивали, конкурсы и мероприятия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коллективов художественной самодеятельности «Поет село родное».</w:t>
            </w:r>
          </w:p>
        </w:tc>
        <w:tc>
          <w:tcPr>
            <w:tcW w:w="1480" w:type="dxa"/>
          </w:tcPr>
          <w:p w:rsidR="00A35AB5" w:rsidRPr="00C926F8" w:rsidRDefault="00A35AB5" w:rsidP="0054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1D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1D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и создание условий для творческой самореализации жителей района; раскрытие творческого потенциала личности, удовлетворение населения района своих духовных и культурных потребностей; содержательного использования свободного времени.</w:t>
            </w:r>
          </w:p>
        </w:tc>
        <w:tc>
          <w:tcPr>
            <w:tcW w:w="2836" w:type="dxa"/>
          </w:tcPr>
          <w:p w:rsidR="00A35AB5" w:rsidRPr="00C926F8" w:rsidRDefault="00A35AB5" w:rsidP="0054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танцевальных коллективов «Танцевальный калейдоскоп».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и создание условий для творческой самореализации жителей района; раскрытие творческого потенциала личности, удовлетворение населения района своих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духовных и культурных потребностей; содержательного использования свободного времени.</w:t>
            </w:r>
          </w:p>
        </w:tc>
        <w:tc>
          <w:tcPr>
            <w:tcW w:w="2836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Районный фестиваль гитарной песни «Звени гитарная струна».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и создание условий для творческой самореализации жителей района; раскрытие творческого потенциала личности, удовлетворение населения района своих духовных и культурных потребностей; содержательного использования свободного времени.</w:t>
            </w:r>
          </w:p>
        </w:tc>
        <w:tc>
          <w:tcPr>
            <w:tcW w:w="2836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семейных ансамблей «Когда мы вместе, душа на месте».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и создание условий для творческой самореализации жителей района; раскрытие творческого потенциала личности, удовлетворение населения района своих духовных и культурных потребностей; содержательного использования свободного времени.</w:t>
            </w:r>
          </w:p>
        </w:tc>
        <w:tc>
          <w:tcPr>
            <w:tcW w:w="2836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Районный  фестиваль фольклорных коллективов.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и создание условий для творческой самореализации жителей района; раскрытие творческого потенциала личности, удовлетворение населения района своих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духовных и культурных потребностей; содержательного использования свободного времени.</w:t>
            </w:r>
          </w:p>
        </w:tc>
        <w:tc>
          <w:tcPr>
            <w:tcW w:w="2836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Районный  фестиваль эстрадного творчества.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и создание условий для творческой самореализации жителей района; раскрытие творческого потенциала личности, удовлетворение населения района своих духовных и культурных потребностей; содержательного использования свободного времени.</w:t>
            </w:r>
          </w:p>
        </w:tc>
        <w:tc>
          <w:tcPr>
            <w:tcW w:w="2836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театральных коллективов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и создание условий для творческой самореализации жителей района; раскрытие творческого потенциала личности, удовлетворение населения района своих духовных и культурных потребностей; содержательного использования свободного времени.</w:t>
            </w:r>
          </w:p>
        </w:tc>
        <w:tc>
          <w:tcPr>
            <w:tcW w:w="2836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D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Ежегодные районные мероприятия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Рождественские мероприятия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Удовлетворения населения района своих духовных и культурных потребностей; содержательного использования свободного времени.</w:t>
            </w:r>
          </w:p>
        </w:tc>
        <w:tc>
          <w:tcPr>
            <w:tcW w:w="2836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gridSpan w:val="2"/>
            <w:vMerge w:val="restart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  <w:vMerge w:val="restart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Удовлетворения населения района своих духовных и культурных потребностей; содержательного использования свободного времени.</w:t>
            </w:r>
          </w:p>
        </w:tc>
        <w:tc>
          <w:tcPr>
            <w:tcW w:w="2836" w:type="dxa"/>
            <w:vMerge w:val="restart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8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rPr>
          <w:trHeight w:val="401"/>
        </w:trPr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День работников с/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перерабатывающей промышленности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51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числа пользователей</w:t>
            </w:r>
          </w:p>
          <w:p w:rsidR="00A35AB5" w:rsidRPr="00C926F8" w:rsidRDefault="00A35AB5" w:rsidP="00D75E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5850 чел  </w:t>
            </w:r>
          </w:p>
          <w:p w:rsidR="00A35AB5" w:rsidRPr="00C926F8" w:rsidRDefault="00A35AB5" w:rsidP="00D75E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6100 чел </w:t>
            </w:r>
          </w:p>
          <w:p w:rsidR="00A35AB5" w:rsidRPr="00C926F8" w:rsidRDefault="00A35AB5" w:rsidP="00D75E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6100 чел </w:t>
            </w:r>
          </w:p>
          <w:p w:rsidR="00A35AB5" w:rsidRPr="00C926F8" w:rsidRDefault="00A35AB5" w:rsidP="00D75E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6100 чел </w:t>
            </w:r>
          </w:p>
          <w:p w:rsidR="00A35AB5" w:rsidRPr="00C926F8" w:rsidRDefault="00A35AB5" w:rsidP="00D75E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6110 чел </w:t>
            </w:r>
          </w:p>
          <w:p w:rsidR="00A35AB5" w:rsidRPr="00C926F8" w:rsidRDefault="00A35AB5" w:rsidP="00D75E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6110 чел </w:t>
            </w:r>
          </w:p>
          <w:p w:rsidR="00A35AB5" w:rsidRPr="00C926F8" w:rsidRDefault="00A35AB5" w:rsidP="00D75E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6110 чел </w:t>
            </w:r>
          </w:p>
          <w:p w:rsidR="00A35AB5" w:rsidRPr="00C926F8" w:rsidRDefault="00A35AB5" w:rsidP="00D75E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6120 чел </w:t>
            </w:r>
          </w:p>
          <w:p w:rsidR="00A35AB5" w:rsidRPr="00C926F8" w:rsidRDefault="00A35AB5" w:rsidP="00D75E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6120 чел </w:t>
            </w:r>
          </w:p>
          <w:p w:rsidR="00A35AB5" w:rsidRPr="00C926F8" w:rsidRDefault="00A35AB5" w:rsidP="00D75E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6120 чел  </w:t>
            </w:r>
          </w:p>
          <w:p w:rsidR="00A35AB5" w:rsidRPr="00C926F8" w:rsidRDefault="00A35AB5" w:rsidP="00D75E25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организации и проведения мероприятий  с целью продвижения чтения, повышения информационной культуры, организации досуга и популяризации различных областей знания  </w:t>
            </w: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2024-2025гг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«ЦМБ»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Михайловского района</w:t>
            </w:r>
          </w:p>
        </w:tc>
        <w:tc>
          <w:tcPr>
            <w:tcW w:w="2836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F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Акция «Лучший читатель года»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Акция «Первый читатель нового года» «Литературная гостиная». Встречи с писателями Акция «В экологию через книгу» 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– конкурс библиотек района «Библиотека года» и (или) конкурс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профессия – библиотекарь!» - 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самоуправления в библиотеке  «Стоп-кадр. Фоторепортаж» - 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Акция «В книжной памяти мгновения войны» 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«Будь природе другом» </w:t>
            </w: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клубных объединений по интересам </w:t>
            </w:r>
          </w:p>
          <w:p w:rsidR="00A35AB5" w:rsidRPr="00C926F8" w:rsidRDefault="00A35AB5" w:rsidP="00D75E25">
            <w:pPr>
              <w:pStyle w:val="a4"/>
              <w:ind w:left="-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D75E25">
            <w:pPr>
              <w:pStyle w:val="a4"/>
              <w:ind w:left="-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МБУК «ЦМБ»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Михайловского района</w:t>
            </w:r>
          </w:p>
        </w:tc>
        <w:tc>
          <w:tcPr>
            <w:tcW w:w="2836" w:type="dxa"/>
          </w:tcPr>
          <w:p w:rsidR="00A35AB5" w:rsidRPr="00C926F8" w:rsidRDefault="00A35AB5" w:rsidP="00D7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4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и текущего ремонтов в филиале МАУК «РДК» с. Михайловка</w:t>
            </w:r>
          </w:p>
        </w:tc>
        <w:tc>
          <w:tcPr>
            <w:tcW w:w="1480" w:type="dxa"/>
          </w:tcPr>
          <w:p w:rsidR="00A35AB5" w:rsidRPr="00C926F8" w:rsidRDefault="00A35AB5" w:rsidP="0054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4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4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Восстановление эксплуатационных каче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ств зд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ания для создания и подержания безопасных и благоприятных условий для работы, жизни и здоровья сотрудников и посетителей</w:t>
            </w:r>
          </w:p>
        </w:tc>
        <w:tc>
          <w:tcPr>
            <w:tcW w:w="2836" w:type="dxa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1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текущего ремонтов в филиале МАУК «РДК» с.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Коршуновка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эксплуатационных каче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ств зд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ания для создания и подержания безопасных и благоприятных условий для работы, жизни и здоровья сотрудников и посетителей</w:t>
            </w:r>
          </w:p>
        </w:tc>
        <w:tc>
          <w:tcPr>
            <w:tcW w:w="2836" w:type="dxa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 «Развитие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1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и текущего ремонтов в филиале МАУК «РДК» с.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Новочесноково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Восстановление эксплуатационных каче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ств зд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ания для создания и подержания безопасных и благоприятных условий для работы, жизни и здоровья сотрудников и посетителей</w:t>
            </w:r>
          </w:p>
        </w:tc>
        <w:tc>
          <w:tcPr>
            <w:tcW w:w="2836" w:type="dxa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13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в МАУК «РДК» с. Поярково</w:t>
            </w:r>
          </w:p>
        </w:tc>
        <w:tc>
          <w:tcPr>
            <w:tcW w:w="1480" w:type="dxa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Восстановление эксплуатационных каче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ств зд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ания для создания и подержания безопасных и благоприятных условий для работы, жизни и здоровья сотрудников и посетителей</w:t>
            </w:r>
          </w:p>
        </w:tc>
        <w:tc>
          <w:tcPr>
            <w:tcW w:w="2836" w:type="dxa"/>
          </w:tcPr>
          <w:p w:rsidR="00A35AB5" w:rsidRPr="00C926F8" w:rsidRDefault="00A35AB5" w:rsidP="00E9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 «Развитие и сохранение культуры и искусства в Михайловском районе на 2015-2020 годы»</w:t>
            </w: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56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56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физкультурных и спортивных мероприятий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Подготовка сборных команд района и участие в областных спартакиадах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Регулярные тренировки и борьба за призовые места в областных соревнованиях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 и спорта на территории Михайловского района на 2016-2020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Амурской области и Дальнего Востока среди ДЮСШ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Выход сборных команд района на ведущие позиции в Амурской области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 и спорта на территории Михайловского района на 2016-2020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Пополнение учебных заведений спортивным инвентарем и оборудованием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физической культуры и спорта на территории Михайловского района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2016-2020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Страхование участников соревнований от несчастных случаев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Регулярное страхование от несчастных случаев до выезда на соревнования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 и спорта на территории Михайловского района на 2016-2020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районной сельской спартакиады 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регулярно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спортом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 и спорта на территории Михайловского района на 2016-2020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Участие в предварительных и финальных соревнованиях областных сельских спартакиад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Регулярные тренировки и борьба за призовые места в областных соревнованиях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 и спорта на территории Михайловского района на 2016-2020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Участие в традиционных областных соревнованиях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Выход сборных команд района на ведущие позиции в Амурской области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 и спорта на территории Михайловского района на 2016-2020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игровой формы для сборных команд района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Выход сборных команд района на ведущие позиции в Амурской области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 и спорта на территории Михайловского района на 2016-2020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гандбольной площадки с. Поярково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Восстановление эксплуатационного качества спортивных сооружений района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 и спорта на территории Михайловского района на 2016-2020 годы»</w:t>
            </w: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56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надлежащее состояние и замена изношенного технологического котельного оборудования, инженерных сетей,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вспомогательного оборудования и электрохозяйства согласно ежегодно разрабатываемого плана модернизации ЖКХ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сельсоветов, отдел строительства,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ЖКХ, транспорта и связи, 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износа коммунальной инфраструктуры до 50% по району 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модернизация котельной с. Дим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Димского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отдел строительства, ЖКХ, транспорта и связи администрации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коммунальной инфраструктуры до 50% по району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модернизация котельной 1,508 км теплотрассы с.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Чесноково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Чесноковского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отдел строительства, ЖКХ, транспорта и связи администрации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коммунальной инфраструктуры до 50% по району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модернизация котельной, 0,953 км теплотрассы с. Калинино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сельсовета, отдел строительства, ЖКХ, транспорта и связи администрации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коммунальной инфраструктуры до 50% по району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КВм-1,1Б на котельной Квартальная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06F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06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теплотрассы на котельной Квартальная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КВм-1,1Б на котельной Центральная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дымососа ДН-9 на котельной Центральная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КВм-1.1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Средняя школа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дымососа ДН-9 на котельной Средняя школа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насоса, трубопровода на котельной Средняя школа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КВм-1.1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Юбилейная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на котельной Юбилейная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на котельной Юбилейная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дымососа ДН-9 на котельной Юбилейная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КВм-1.1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Строительная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на котельной Строительная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К80-50-160 на котельной Строительная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КВм-1.1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Школа-интернат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на котельной Школа-интернат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котла КВм-0,58м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трубопровода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К80-50-160 на котельной Школа-интернат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котла КВр-0,6Б на котельной с.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трубопровода на котельной с.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дымовой трубы на котельной с.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сетевого насоса К80-50-160 на котельной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теплотрассы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Воскресеновский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сетевого насоса К100-65-160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Воскресеновский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КВм-1,28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Воскресеновский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КВм-1,1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Воскресеновский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дымососа ДН-6,3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Воскресеновский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котла КВм-1.1Б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Коршуновка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Коршуновский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изоляции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Коршуновка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Коршуновский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дымососа ДН-6.3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Коршуновка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Коршуновский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сетевого насоса К65-50-160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Коршуновка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Коршуновский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КВр-0.6Б на котельной Дим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Димский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КВм-1.1Б Дим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Димский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К65-65-180 на котельной Дим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Димский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К65-50-160 на котельной Зеленый Бор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Зеленоборский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котлов КВм-1.1Б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Зеленоборский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на котельной Зеленый Бор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Зеленоборский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теплотрассы на котельной Зеленый Бор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Зеленоборский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Квр-0.6 на котельной Калинино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Калининский 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Квм-1.28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Калинино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дымососа на котельной Калинино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К100-80-160 на котельной Калинино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теплотрассы на котельной Калинино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котельной Калинино 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котла КВр-1,1Б на котельной Михайловка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на котельной Михайловка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К80-65-200 на котельной Михайловка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дымососа Дн-6.3 на котельной Михайловка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дымососов ДН-6.3, ДН-9 на котельной Нижняя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Ильиновка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Нижнеильиновский</w:t>
            </w:r>
            <w:proofErr w:type="spellEnd"/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теплотрассы на котельной Нижняя 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Нижнеильиновский</w:t>
            </w:r>
            <w:proofErr w:type="spellEnd"/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C37B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C3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котла Квр-0,6Б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Новочесноково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Новочесноковский</w:t>
            </w:r>
            <w:proofErr w:type="spellEnd"/>
          </w:p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4D65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сетевого насоса К50-32-160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Новочесноково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Новочесноковский</w:t>
            </w:r>
            <w:proofErr w:type="spellEnd"/>
          </w:p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4D65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подачи отопления и горячего водоснабжения населению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трубопровода на котельной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Новочесноково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Новочесноковский</w:t>
            </w:r>
            <w:proofErr w:type="spellEnd"/>
          </w:p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4D65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предоставляемых услуг всем категориям потребителей  в рамках теплоснабжения и горячего водоснабжения</w:t>
            </w:r>
          </w:p>
          <w:p w:rsidR="00A35AB5" w:rsidRPr="00C926F8" w:rsidRDefault="00A35AB5" w:rsidP="004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отопления и горячего водоснабжения населению и иным потребителям.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56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энергетическая эффективность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Утепление кровли, полов, наружных стен объектов бюджетной сферы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 администрации района, МКУ «ДСОЗ», учреждения культуры и образования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энергии и других видов ресурсов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«Энергосбережение и повышение энергетической эффективности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 администрации района, МКУ «ДСОЗ», учреждения культуры и образования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энергии и других видов ресурсов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«Энергосбережение и повышение энергетической эффективности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связи администрации района, МКУ «ДСОЗ», учреждения культуры и образования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использования энергии и других видов ресурсов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«Энергосбережение и повышение энергетической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 администрации района, МКУ «ДСОЗ», учреждения культуры и образования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энергии и других видов ресурсов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«Энергосбережение и повышение энергетической эффективности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ламп уличного освещения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 администрации района, МКУ «ДСОЗ», учреждения культуры и образования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энергии и других видов ресурсов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«Энергосбережение и повышение энергетической эффективности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Установка счетчиков тепла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 и связи администрации района, МКУ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«ДСОЗ», учреждения культуры и образования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использования энергии и других видов ресурсов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«Энергосбережение и повышение энергетической эффективности в Михайловском районе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энергоаудитов</w:t>
            </w:r>
            <w:proofErr w:type="spellEnd"/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 администрации района, МКУ «ДСОЗ», учреждения культуры и образования района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энергии и других видов ресурсов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«Энергосбережение и повышение энергетической эффективности в Михайловском районе на 2015-2020 годы»</w:t>
            </w: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48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A35AB5" w:rsidTr="00C37B13">
        <w:tc>
          <w:tcPr>
            <w:tcW w:w="1242" w:type="dxa"/>
            <w:gridSpan w:val="2"/>
          </w:tcPr>
          <w:p w:rsidR="00A35AB5" w:rsidRPr="00C926F8" w:rsidRDefault="00A35AB5" w:rsidP="0030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28" w:type="dxa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автомобильных дорог общего пользования с асфальтовым покрытием, тротуар,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леерное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ограждение, освещение</w:t>
            </w:r>
          </w:p>
        </w:tc>
        <w:tc>
          <w:tcPr>
            <w:tcW w:w="1480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связи, сельские поселения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Наличие отремонтированных автомобильных дорог общего пользования местного значения, увеличение доли протяженности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2836" w:type="dxa"/>
          </w:tcPr>
          <w:p w:rsidR="00A35AB5" w:rsidRPr="00C926F8" w:rsidRDefault="00A35AB5" w:rsidP="0056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автомобильных дорог местного значения и улично-дорожной сети на территории Михайловского района Амурской области в 2014-2020 годах»</w:t>
            </w:r>
          </w:p>
        </w:tc>
      </w:tr>
      <w:tr w:rsidR="00A35AB5" w:rsidTr="00C37B13">
        <w:tc>
          <w:tcPr>
            <w:tcW w:w="1242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28" w:type="dxa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на автомобильных дорогах с гравийным покрытием, капитальный ремонт искусственных сооружений</w:t>
            </w:r>
          </w:p>
        </w:tc>
        <w:tc>
          <w:tcPr>
            <w:tcW w:w="1480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связи, сельские поселения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Наличие отремонтированных автомобильных дорог общего пользования местного значения, увеличение доли протяженности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автомобильных дорог местного значения и улично-дорожной сети на территории Михайловского района Амурской области в 2014-2020 годах»</w:t>
            </w:r>
          </w:p>
        </w:tc>
      </w:tr>
      <w:tr w:rsidR="00A35AB5" w:rsidTr="00C37B13">
        <w:trPr>
          <w:trHeight w:val="420"/>
        </w:trPr>
        <w:tc>
          <w:tcPr>
            <w:tcW w:w="1242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8" w:type="dxa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моста через р.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Куприяниха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Н-Чесноков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Высокое</w:t>
            </w:r>
          </w:p>
        </w:tc>
        <w:tc>
          <w:tcPr>
            <w:tcW w:w="1480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ЖКХ, транспорта и связи, сельские поселения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пропускной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дорог местного значения, повышение безопасности дорожного движения, обеспечение транспортной доступности населения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242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828" w:type="dxa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Восстановление системы водоотвода 126 км.</w:t>
            </w:r>
          </w:p>
        </w:tc>
        <w:tc>
          <w:tcPr>
            <w:tcW w:w="1480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связи, сельские поселения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сохранности земельного полотна и дорожной одежды</w:t>
            </w:r>
          </w:p>
        </w:tc>
        <w:tc>
          <w:tcPr>
            <w:tcW w:w="2836" w:type="dxa"/>
          </w:tcPr>
          <w:p w:rsidR="00A35AB5" w:rsidRPr="00C926F8" w:rsidRDefault="00A35AB5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242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28" w:type="dxa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Замена водопропускных труб автодороги Зеленый Бор – Красный Яр</w:t>
            </w:r>
          </w:p>
        </w:tc>
        <w:tc>
          <w:tcPr>
            <w:tcW w:w="1480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связи, сельские поселения</w:t>
            </w:r>
          </w:p>
        </w:tc>
        <w:tc>
          <w:tcPr>
            <w:tcW w:w="337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пропускной способности дорог местного значения, повышение безопасности дорожного движения, обеспечение транспортной доступности населения</w:t>
            </w:r>
          </w:p>
        </w:tc>
        <w:tc>
          <w:tcPr>
            <w:tcW w:w="2836" w:type="dxa"/>
          </w:tcPr>
          <w:p w:rsidR="00A35AB5" w:rsidRPr="00C926F8" w:rsidRDefault="00A35AB5" w:rsidP="001C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Потребительский рынок товаров и услуг 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бытовых услуг (предоставление муниципального имущества в аренду)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сети бытовых услуг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Утверждение и актуализация схем размещения нестационарных торговых объектов на территории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населенных пунктов, не имеющих стационарных объектов торговли, нестационарными объектами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сельскохозяйственных ярмарок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хозяйства, отдел экономики, анализа и прогнозирования ФЭУ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продукцией местных товаропроизводителей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Проведение дня работников торговли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анализа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прогнозирования ФЭУ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партнерства органов власти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предпринимательских структур, участие более 120 участников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на лучшее новогоднее оформление и праздничное обслуживание на предприятиях Михайловского района «Новый год»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организации предпраздничной торговли и создания праздничной атмосферы для жителей Михайловского района в новогодние праздники, повышение культуры обслуживания населения, престижа торговых предприятий, обмена опытом участников.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«Поддержка и развитие субъектов малого и среднего предпринимательства в Михайловском районе на 2017-2020 годы»</w:t>
            </w: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население жильем и повышение доступности жилья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связи, сельские поселения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семей, улучшивших жилищные условия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«Обеспечение доступным и качественным жильем населения Михайловского района на 2015-2020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жилья для граждан, проживающих в сельских поселениях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3354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сельских семей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сельского хозяйства в Михайловском районе на 2013-2020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жилья в сельских поселениях Михайловского района для молодых семей и молодых специалистов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3354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сельских семей, привлечение молодых специалистов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сельского хозяйства в Михайловском районе на 2013-2020 годы»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Строительство локальных сетей водоснабжения, ремонт артезианских скважин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3354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Улучшение качество потребляемой воды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сельского хозяйства в Михайловском районе на 2013-2020 годы»</w:t>
            </w:r>
          </w:p>
        </w:tc>
      </w:tr>
      <w:tr w:rsidR="00A35AB5" w:rsidTr="00C37B13">
        <w:tc>
          <w:tcPr>
            <w:tcW w:w="14850" w:type="dxa"/>
            <w:gridSpan w:val="9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безопасность</w:t>
            </w:r>
          </w:p>
        </w:tc>
      </w:tr>
      <w:tr w:rsidR="00A35AB5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созданию в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 добровольной пожарной охраны, а также привлечение граждан в обеспечение первичных мер пожарной безопасности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21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5D03A1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Установка наблюдательных вышек, оборудование их видеокамерами с выводом сигнала в единую дежурно-диспетчерскую службу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5D03A1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населенных пунктов устойчивой связью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5D03A1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Руководство гражданской обороной на подведомственной территории и обеспечение ее постоянной готовности к выполнению возложенных задач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21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чрезвычайных ситуаций (происшествий), в том числе пожаров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5D03A1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Строгое выполнение требований федерального законодательства по вопросам гражданской обороны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чрезвычайных ситуаций (происшествий), в том числе пожаров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5D03A1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развития и поддержания в готовности пунктов управления, систем оповещения и связи, а также подведомственных учреждений сети наблюдения и лабораторного контроля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чрезвычайных ситуаций (происшествий), в том числе пожаров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5D03A1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и работников подведомственных организаций от современных средств поражения путем создания фонда подвальных и других заглубленных сооружений, накопления средств индивидуальной защиты и другого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гражданской обороны, обеспечение ими нештатных аварийно-спасательных формирований, населения и работников организаций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населения, работников подведомственных учреждений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174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проведением аварийно-спасательных и других неотложных работ в очагах поражения и зонах катастрофического затопления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и травмированных  при чрезвычайных ситуациях, в том числе на пожарах и происшествиях на водных объектах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предотвращение несчастных случаев на водоемах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и травмированных  при чрезвычайных ситуациях, в том числе на пожарах и происшествиях на водных объектах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осуществление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предупреждения чрезвычайных ситуаций и стихийных бедствий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района от наводнений и иного негативного воздействия вод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водохозяйственного комплекса в Михайловском районе на 2014-2020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сооружений инженерной защиты от паводковых вод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с. Калинино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района от наводнений и иного негативного воздействия вод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«Развитие водохозяйственного комплекса в Михайловском районе на 2014-2020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A0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Орловка,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Чесноково</w:t>
            </w:r>
            <w:proofErr w:type="spellEnd"/>
          </w:p>
        </w:tc>
        <w:tc>
          <w:tcPr>
            <w:tcW w:w="1498" w:type="dxa"/>
            <w:gridSpan w:val="2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57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Увеличение числа населенных пунктов района, защищенных от подтопления</w:t>
            </w:r>
          </w:p>
        </w:tc>
        <w:tc>
          <w:tcPr>
            <w:tcW w:w="2836" w:type="dxa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4850" w:type="dxa"/>
            <w:gridSpan w:val="9"/>
          </w:tcPr>
          <w:p w:rsidR="00A35AB5" w:rsidRPr="00C926F8" w:rsidRDefault="00A35AB5" w:rsidP="0057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преступлений и правонарушений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Формирование правосознания граждан с целью противодействия распространению идеологии терроризма и экстремизма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района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преступности, совершаемой несовершеннолетними на территории района, совершенствование системы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правонарушений 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«Профилактика правонарушений, терроризма и экстремизма в Михайловском районе на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организация, проведение «круглых столов», семинаров, в том числе по профилактике правонарушений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района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преступности, совершаемой несовершеннолетними на территории района, совершенствование системы профилактики правонарушений 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«Профилактика правонарушений, терроризма и экстремизма в Михайловском районе на 2017-2020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реализация проектов молодежных и детских общественных объединений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района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преступности, совершаемой несовершеннолетними на территории района, совершенствование системы профилактики правонарушений 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«Профилактика правонарушений, терроризма и экстремизма в Михайловском районе на 2017-2020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в целях воспитания подростков, склонных к правонарушениям, которые предполагают организацию ежегодной районной летней профильной смены с участием подростков «группы риска»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района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преступности, совершаемой несовершеннолетними на территории района, совершенствование системы профилактики правонарушений 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«Профилактика правонарушений, терроризма и экстремизма в Михайловском районе на 2017-2020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трудовая реабилитация лиц, освободившихся из мест лишения свободы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района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преступности, совершаемой несовершеннолетними на территории района, совершенствование системы профилактики правонарушений 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«Профилактика правонарушений, терроризма и экстремизма в Михайловском районе на 2017-2020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и правосознания граждан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культуры и культуры, отдел организационного обеспечения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района,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ЗП администрации района, отдел образования администрации района, ГАУЗ АО «Михайловская больница»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преступности, совершаемой несовершеннолетними на территории района, совершенствование системы профилактики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«Профилактика правонарушений, терроризма и экстремизма в Михайловском районе на 2017-2020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издание печатной продукции по вопросам профилактики правонарушений и правовой грамотности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культуры и культуры, отдел организационного обеспечения администрации района,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ЗП администрации района, отдел образования администрации района, ГАУЗ АО «Михайловская больница»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преступности, совершаемой несовершеннолетними на территории района, совершенствование системы профилактики правонарушений 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«Профилактика правонарушений, терроризма и экстремизма в Михайловском районе на 2017-2020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проведение молодежных акций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культуры и культуры, отдел организационного обеспечения администрации района,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ЗП администрации района, отдел образования администрации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ГАУЗ АО «Михайловская больница»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преступности, совершаемой несовершеннолетними на территории района, совершенствование системы профилактики правонарушений 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«Профилактика правонарушений, терроризма и экстремизма в Михайловском районе на 2017-2020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проведение межведомственных профилактических рейдов «Безнадзорные дети»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культуры и культуры, отдел организационного обеспечения администрации района,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ЗП администрации района, отдел образования администрации района, ГАУЗ АО «Михайловская больница»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преступности, совершаемой несовершеннолетними на территории района, совершенствование системы профилактики правонарушений 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«Профилактика правонарушений, терроризма и экстремизма в Михайловском районе на 2017-2020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аппаратно-программного комплекса «Безопасный город»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Служба гражданской защиты и пожарной безопасности администрации района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системы интеллектуального видеонаблюдения, охватывающей места массового  скопления людей, оживленные перекрестки, школы и больницы, а также коммерческие системы видеонаблюдения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«Профилактика правонарушений, терроризма и экстремизма в Михайловском районе на 2017-2020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Служба гражданской защиты и пожарной безопасности администрации района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приостановление негативных процессов в обществе и экономике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«Профилактика правонарушений, терроризма и экстремизма в Михайловском районе на 2017-2020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проведение районного конкурса на лучшего народного дружинника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Служба гражданской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и пожарной безопасности администрации района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правонарушений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приостановление негативных процессов в обществе и экономике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«Профилактика правонарушений,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 экстремизма в Михайловском районе на 2017-2020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стимулирование деятельности народных дружинников объявлением благодарности, награждением благодарственным письмом, почетной грамотой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Служба гражданской защиты и пожарной безопасности администрации района</w:t>
            </w:r>
          </w:p>
        </w:tc>
        <w:tc>
          <w:tcPr>
            <w:tcW w:w="3354" w:type="dxa"/>
          </w:tcPr>
          <w:p w:rsidR="00A35AB5" w:rsidRPr="00C926F8" w:rsidRDefault="00A35AB5" w:rsidP="0066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приостановление негативных процессов в обществе и экономике</w:t>
            </w:r>
          </w:p>
        </w:tc>
        <w:tc>
          <w:tcPr>
            <w:tcW w:w="2836" w:type="dxa"/>
          </w:tcPr>
          <w:p w:rsidR="00A35AB5" w:rsidRPr="00C926F8" w:rsidRDefault="00A35AB5" w:rsidP="0066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МП «Профилактика правонарушений, терроризма и экстремизма в Михайловском районе на 2017-2020 годы»</w:t>
            </w:r>
          </w:p>
        </w:tc>
      </w:tr>
      <w:tr w:rsidR="00A35AB5" w:rsidRPr="0009316C" w:rsidTr="00C37B13">
        <w:tc>
          <w:tcPr>
            <w:tcW w:w="14850" w:type="dxa"/>
            <w:gridSpan w:val="9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управления муниципальным образованием</w:t>
            </w:r>
          </w:p>
        </w:tc>
      </w:tr>
      <w:tr w:rsidR="00A35AB5" w:rsidRPr="0009316C" w:rsidTr="00C37B13">
        <w:tc>
          <w:tcPr>
            <w:tcW w:w="14850" w:type="dxa"/>
            <w:gridSpan w:val="9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апробация модели возрождения традиций и социального развития сельских муниципальных образований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Реализация функций исполнительных органов местного самоуправления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выполнение функций по осуществлению государственной политики и регулирования в сфере формирования и реализации на территории района единой внутренней политики органами местного самоуправления, политическими партиями, общественными и религиозными организациями, иными структурами гражданского общества, а также в сфере молодежной политики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гражданской активности в решении различных вопросов социально-экономического развития района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4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территориальными органами федеральных органов исполнительной власти, исполнительными органами государственной власти области, Законодательным Собранием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районным Советом народных депутатов, территориальной избирательной комиссией, органами местного самоуправления, политическими партиями, общественными, в том числе молодежными, религиозными, национальными организациями, иными организациями независимо от организационно-правовой формы и формы собственности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гражданской активности в решении различных вопросов социально-экономического развития района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по актуальным проблемам развития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выявление степени удовлетворенности населения качеством оказания муниципальных услуг в сферах медицины, дошкольного, общего и дополнительного образования детей, культуры, деятельностью администрации Михайловского района, в том числе ее информационной открытостью; деятельностью полиции,  а также определение показателей удовлетворенности населения услугами, оказываемыми органами местного самоуправления в сфере ЖКХ, возможности заниматься физической культурой и массовыми видами спорта, транспортного обслуживания;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партийные предпочтения граждан; определение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лидеров общественного мнения; экологической ситуации в районе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комплексного решения вопросов в интересах ветеранов, пенсионеров, граждан с ограниченными возможностями здоровья, семьи, детства, женщин, материнства, отцовства, молодежи и активное вовлечение их в мероприятия по развитию общества.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оценка населением работы главы района, председателя районного Совета, глав сельсоветов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качества информационного обеспечения деятельности институтов гражданского общества</w:t>
            </w:r>
            <w:proofErr w:type="gramEnd"/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выявление активного населения, которое в большей степени пользуется доверием к себе и составляет активный электорат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качества информационного обеспечения деятельности институтов гражданского общества</w:t>
            </w:r>
            <w:proofErr w:type="gramEnd"/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5" w:rsidRPr="00C926F8" w:rsidRDefault="00A35AB5" w:rsidP="002F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определение результата при реализации мер по улучшению выявленных значений исследованных параметров качества и доступности государственных (муниципальных) услуг гражданам и бизнесу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качества информационного обеспечения деятельности институтов гражданского общества</w:t>
            </w:r>
            <w:proofErr w:type="gramEnd"/>
          </w:p>
        </w:tc>
        <w:tc>
          <w:tcPr>
            <w:tcW w:w="2836" w:type="dxa"/>
          </w:tcPr>
          <w:p w:rsidR="00A35AB5" w:rsidRPr="00C926F8" w:rsidRDefault="00A35AB5" w:rsidP="00EC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</w:tc>
      </w:tr>
      <w:tr w:rsidR="00A35AB5" w:rsidRPr="0009316C" w:rsidTr="00C37B13">
        <w:trPr>
          <w:trHeight w:val="2320"/>
        </w:trPr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последующей динамики исследованных параметров качества и доступности государственных (муниципальных) услуг, результативности мер по их улучшению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качества информационного обеспечения деятельности институтов гражданского общества</w:t>
            </w:r>
            <w:proofErr w:type="gramEnd"/>
          </w:p>
        </w:tc>
        <w:tc>
          <w:tcPr>
            <w:tcW w:w="2836" w:type="dxa"/>
          </w:tcPr>
          <w:p w:rsidR="00A35AB5" w:rsidRPr="00C926F8" w:rsidRDefault="00A35AB5" w:rsidP="00EC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анализа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в органах местного самоуправления района и повседневной жизни граждан на территории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организационного обеспечения,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 деятельности институтов гражданского общества</w:t>
            </w:r>
            <w:proofErr w:type="gramEnd"/>
          </w:p>
        </w:tc>
        <w:tc>
          <w:tcPr>
            <w:tcW w:w="2836" w:type="dxa"/>
          </w:tcPr>
          <w:p w:rsidR="00A35AB5" w:rsidRPr="00C926F8" w:rsidRDefault="00A35AB5" w:rsidP="00EC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проведение мероприятий, направленных на повышение профессиональной подготовки и социальной компетентности сотрудников СОНКО, оказание им информационно-консультационной поддержки на принципах партнерства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35AB5" w:rsidRPr="00C926F8" w:rsidRDefault="00A35AB5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областных мероприятиях, направленных на повышение профессиональной подготовки и социальной компетентности сотрудников СОНКО, оказание им информационно-консультационной поддержки на принципах партнерства 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укрепление социально ориентированных некоммерческих организаций, повышение эффективности их участия в различных сферах социально-экономической и культурной жизни района; повышение образовательного уровня сотрудников СОНКО, расширение информационного пространства через информационную, консультационную поддержку 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проведение районных мероприятий, направленных на пропаганду и популяризацию деятельности СОНКО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укрепление социально ориентированных некоммерческих организаций, повышение эффективности их участия в различных сферах социально-экономической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культурной жизни района; повышение образовательного уровня сотрудников СОНКО, расширение информационного пространства через информационную, консультационную поддержку 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2015-2025 годы» 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поддержка проектов (программ) по участию представителей СОНКО во всероссийских, региональных, межрегиональных, конкурсах, фестивалях, форумах, слетах, семинарах, научно-практических конференциях и стажировках в других регионах</w:t>
            </w:r>
            <w:proofErr w:type="gramEnd"/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укрепление социально ориентированных некоммерческих организаций, повышение эффективности их участия в различных сферах социально-экономической и культурной жизни района; повышение образовательного уровня сотрудников СОНКО, расширение информационного пространства через информационную, консультационную поддержку 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</w:tc>
      </w:tr>
      <w:tr w:rsidR="00A35AB5" w:rsidRPr="0009316C" w:rsidTr="00C37B13">
        <w:tc>
          <w:tcPr>
            <w:tcW w:w="14850" w:type="dxa"/>
            <w:gridSpan w:val="9"/>
          </w:tcPr>
          <w:p w:rsidR="00A35AB5" w:rsidRPr="00C926F8" w:rsidRDefault="00A35AB5" w:rsidP="00A0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муниципальной службы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по вопросам развития муниципальной службы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F8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анализа и прогнозирования ФЭУ, сектор юридической работы 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муниципальной службы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анализа и прогнозирования ФЭУ, сектор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работы</w:t>
            </w:r>
          </w:p>
        </w:tc>
        <w:tc>
          <w:tcPr>
            <w:tcW w:w="3354" w:type="dxa"/>
          </w:tcPr>
          <w:p w:rsidR="00A35AB5" w:rsidRPr="00C926F8" w:rsidRDefault="00A35AB5" w:rsidP="004D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компетентности муниципальных служащих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органов местного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формированию кадрового резерва для замещения должностей муниципальной службы 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юридической работы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муниципальных служащих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ФЭУ, сектор юридической работы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муниципальных служащих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ФЭУ, сектор юридической работы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муниципальных служащих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общественных объединений в качестве независимых экспертов для участия в заседаниях конкурсных, аттестационных комиссий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ФЭУ, сектор юридической работы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муниципальных служащих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 </w:t>
            </w:r>
          </w:p>
        </w:tc>
      </w:tr>
      <w:tr w:rsidR="00A35AB5" w:rsidRPr="0009316C" w:rsidTr="00C37B13">
        <w:tc>
          <w:tcPr>
            <w:tcW w:w="14850" w:type="dxa"/>
            <w:gridSpan w:val="9"/>
          </w:tcPr>
          <w:p w:rsidR="00A35AB5" w:rsidRPr="00C926F8" w:rsidRDefault="00A35AB5" w:rsidP="00A0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муниципальных служащих на рабочем месте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и ее структурные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3354" w:type="dxa"/>
          </w:tcPr>
          <w:p w:rsidR="00A35AB5" w:rsidRPr="00C926F8" w:rsidRDefault="00A35AB5" w:rsidP="00A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установленных действующим законодательством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 наличии у муниципальных служащих специального профессионального образования, совершенствование качественного состава управленческих кадров</w:t>
            </w:r>
          </w:p>
        </w:tc>
        <w:tc>
          <w:tcPr>
            <w:tcW w:w="2836" w:type="dxa"/>
          </w:tcPr>
          <w:p w:rsidR="00A35AB5" w:rsidRPr="00C926F8" w:rsidRDefault="00A35AB5" w:rsidP="00AE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органов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технологий обучения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установленных действующим законодательством требований о наличии у муниципальных служащих специального профессионального образования, совершенствование качественного состава управленческих кадров</w:t>
            </w:r>
          </w:p>
        </w:tc>
        <w:tc>
          <w:tcPr>
            <w:tcW w:w="2836" w:type="dxa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обучающих семинарах, в том числе в режиме видеоконференции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установленных действующим законодательством требований о наличии у муниципальных служащих специального профессионального образования, совершенствование качественного состава управленческих кадров</w:t>
            </w:r>
          </w:p>
        </w:tc>
        <w:tc>
          <w:tcPr>
            <w:tcW w:w="2836" w:type="dxa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установленных действующим законодательством требований о наличии у муниципальных служащих специального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образования, совершенствование качественного состава управленческих кадров</w:t>
            </w:r>
          </w:p>
        </w:tc>
        <w:tc>
          <w:tcPr>
            <w:tcW w:w="2836" w:type="dxa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Реализация форм обучения, ориентированных на развитие управленческих навыков в муниципальном управлении (организация тренингов, семинаров, получение консультационных услуг и др.)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установленных действующим законодательством требований о наличии у муниципальных служащих специального профессионального образования, совершенствование качественного состава управленческих кадров</w:t>
            </w:r>
          </w:p>
        </w:tc>
        <w:tc>
          <w:tcPr>
            <w:tcW w:w="2836" w:type="dxa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Осуществление обмена опытом муниципальных служащих, в том числе участие в работе «Ассоциации муниципальных образований Амурской области»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установленных действующим законодательством требований о наличии у муниципальных служащих специального профессионального образования, совершенствование качественного состава управленческих кадров</w:t>
            </w:r>
          </w:p>
        </w:tc>
        <w:tc>
          <w:tcPr>
            <w:tcW w:w="2836" w:type="dxa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Приобретение печатных изданий и учебно-методической литературы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установленных действующим законодательством требований о наличии у муниципальных служащих специального профессионального образования, совершенствование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состава управленческих кадров</w:t>
            </w:r>
          </w:p>
        </w:tc>
        <w:tc>
          <w:tcPr>
            <w:tcW w:w="2836" w:type="dxa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анализа эффективности процесса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установленных действующим законодательством требований о наличии у муниципальных служащих специального профессионального образования, совершенствование качественного состава управленческих кадров</w:t>
            </w:r>
          </w:p>
        </w:tc>
        <w:tc>
          <w:tcPr>
            <w:tcW w:w="2836" w:type="dxa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граждан к муниципальным служащим и повышение престижа муниципальной службы</w:t>
            </w:r>
          </w:p>
        </w:tc>
        <w:tc>
          <w:tcPr>
            <w:tcW w:w="2836" w:type="dxa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Установление дополнительных гарантий муниципальным служащим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A0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граждан к муниципальным служащим и повышение престижа муниципальной службы</w:t>
            </w:r>
          </w:p>
        </w:tc>
        <w:tc>
          <w:tcPr>
            <w:tcW w:w="2836" w:type="dxa"/>
          </w:tcPr>
          <w:p w:rsidR="00A35AB5" w:rsidRPr="00C926F8" w:rsidRDefault="00A35AB5" w:rsidP="00A0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оптимизации пенсионного обеспечения муниципальных служащих 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граждан к муниципальным служащим и повышение престижа муниципальной службы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мер по формированию позитивного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мнения о муниципальной службе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и ее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позитивного отношения граждан к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служащим и повышение престижа муниципальной службы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вопросов о деятельности органов местного самоуправления с целью формирования позитивного отношения граждан к муниципальным служащим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граждан к муниципальным служащим и повышение престижа муниципальной службы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системы материального и нематериального стимулирования профессиональной служебной деятельности муниципальных служащих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граждан к муниципальным служащим и повышение престижа муниципальной службы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мероприятий, посвященных Дню местного самоуправления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граждан к муниципальным служащим и повышение престижа муниципальной службы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администрации Михайловского района информационного раздела по вопросам организации и прохождения муниципальной службы в органах местного самоуправления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граждан к муниципальным служащим и повышение престижа муниципальной службы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механизмов выявления и разрешения конфликта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на муниципальной службе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и ее структурные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системы противодействия и предупреждения коррупции в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Михайловского района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органов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противодействия и предупреждения коррупции в администрации Михайловского района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противодействия и предупреждения коррупции в администрации Михайловского района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противодействия и предупреждения коррупции в администрации Михайловского района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семинарах и тренингах, направленных на формирование нетерпимого отношения к проявлениям коррупции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противодействия и предупреждения коррупции в администрации Михайловского района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комплекса мер, направленных на обеспечение открытости муниципальной службы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ее открытости общественному контролю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и ее структурные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системы противодействия и предупреждения коррупции в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Михайловского района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органов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муниципального управления на основе обеспечения эффективного использования информационно-коммуникационных технологий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муниципальных служащих в области информационно-коммуникационных технологий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муниципального управления на основе обеспечения эффективного использования информационно-коммуникационных технологий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-модернизация локальной сети в администрации района и создание единого информационного канала связи с удаленными структурными подразделениями администрации Михайловского района с правом юридического лица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муниципального управления на основе обеспечения эффективного использования информационно-коммуникационных технологий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обновление и лицензирование имеющегося общесистемного программного обеспечения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муниципального управления на основе обеспечения эффективного использования информационно-коммуникационных технологий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разработку и техническое сопровождение интернет-сайта администрации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муниципального управления на основе обеспечения эффективного использования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органов местного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обновление материально-технической базы (приобретение оборудования)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муниципального управления на основе обеспечения эффективного использования информационно-коммуникационных технологий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установка антивирусной защиты информационных систем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муниципального управления на основе обеспечения эффективного использования информационно-коммуникационных технологий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4850" w:type="dxa"/>
            <w:gridSpan w:val="9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 управлении муниципальной собственностью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муниципального имущества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внесение сведений о муниципальном имуществе в Реестр муниципального имущества Михайловского района в объеме, установленном законодательством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распоряжения муниципальным имуществом, принятия в отношении него управленческих решений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представление реестра муниципальной собственности на утверждение главе Михайловского района по мере необходимости, но не реже одного раза в два года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распоряжения муниципальным имуществом, принятия в отношении него управленческих решений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имущества, путем передачи его из федеральной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государственной собственности Амурской области и муниципальной собственности в собственность муниципального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C7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эффективного использования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имущества, а также обеспечения в соответствии с законодательством, в том числе в рамках разграничения полномочий, федеральных органов и органов местного самоуправления имуществом, необходимым для исполнения полномочий 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C7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по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муниципального имущества, с целью выявления неправомерно используемого, излишнего, неиспользуемого имущества, или используемого не по назначению муниципального имущества, а также обеспечение мер по предупреждению нарушения порядка использования муниципального имущества, его незаконного выбытия из собственности Михайловского района 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в бюджет Михайловского района доходов от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имущества и земельных участков, находящихся в собственности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муниципальным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эффективного управления, распоряжения, использования и сохранности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органов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максимальное вовлечение в хозяйственный оборот неиспользуемого имущества, находящегося в собственности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закрепление в установленном порядке находящегося в собственности Михайловского района имущества за муниципальными учреждениями, а также перераспределение излишнего,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-подготовка решений о списании муниципального имущества в соответствии с нормативными правовыми актами Совета народных депутатов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5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2836" w:type="dxa"/>
          </w:tcPr>
          <w:p w:rsidR="00A35AB5" w:rsidRPr="00C926F8" w:rsidRDefault="00A35AB5" w:rsidP="0075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земельных ресурсов, находящихся на территории Михайловского района, как находящиеся в собственности Михайловского района, так и правом распоряжения которыми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наделены органы местного самоуправления Михайловского района, и обеспечение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их использованием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проведение работы по предоставлению свободных земельных участков, находящихся в муниципальной собственности или государственной собственности, собственность на которые не разграничены, гражданам и юридическим лицам, в том числе на торгах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эффективности использования земельных ресурсов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 контролю за использованием предоставленных земельных участков по целевому назначению в соответствии с разрешенным использованием</w:t>
            </w:r>
            <w:proofErr w:type="gramEnd"/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Защита имущественных интересов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2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и гражданского оборота в сфере владения и (или) пользования и распоряжения муниципальным имуществом, необходимостью своевременного принятия мер, направленных на защиту публичной собственности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07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предоставляемых муниципальных услуг, исполнения муниципальных функций, включающее мероприятия по финансовому, материально-техническому,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методическому и организационно – правовому обеспечению процесса повышения качества услуг и снижения административных барьеров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государственной регистрации (возникновения) создание новых объектов, постановка на учет ранее не учтенных объектов), перехода (передача объектов из федеральной и государственной собственности Амурской области в собственность Михайловского района), прекращения (ликвидация объектов, передача объектов в федеральную собственность и государственную собственность Амурской области, муниципальную собственность поселений, входящих в состав Михайловского района) прав собственности Михайловского района на объекты недвижимости, в том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участки, находящиеся в собственности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D7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более эффективного использования муниципального имущества за счет уменьшения количества объектов, неиспользуемых для полномочий органов местного самоуправления Михайловского района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 установленном порядке мероприятий по изготовлению на объекты недвижимости технических и кадастровых паспортов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более эффективного использования муниципального имущества за счет уменьшения количества объектов, неиспользуемых для полномочий органов местного самоуправления Михайловского района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оформление правоустанавливающих документов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государственной регистрации возникновения (создание новых объектов, постановка на учет ранее неучтенных объектов), перехода прав собственности Михайловского района на земельные участки, находящиеся в собственности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взаимодействие с федеральными органами исполнительной власти и их территориальными органами, органами исполнительной власти субъектов Российской Федерации, исполнительными органами государственной власти Амурской области, органами местного самоуправления, предприятиями, учреждениями и иными организациями независимо от их организационн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формы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4850" w:type="dxa"/>
            <w:gridSpan w:val="9"/>
          </w:tcPr>
          <w:p w:rsidR="00A35AB5" w:rsidRPr="00C926F8" w:rsidRDefault="00A35AB5" w:rsidP="0035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управления финансами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в сфере бюджетного процесса и совершенствование бюджетного законодательства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НПА действующему законодательству 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районного бюджета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доведение до координаторов муниципальных программ района предельных объемов расходов на реализацию муниципальных программ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 муниципальных программ Михайловского района с учетом возможностей районного бюджета 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финансового менеджмента главных распорядителей средств районного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обеспечение полноты показателей качества финансового менеджмента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полноты и объективности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проведения мониторинга  качества финансового менеджмента главных распорядителей средств районного бюджета</w:t>
            </w:r>
            <w:proofErr w:type="gramEnd"/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районного бюджета, ведение бюджетного учета, формирование бюджетной отчетности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организация исполнения районного бюджета, ведение бюджетного учета в рамках действующего бюджетного законодательства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Исполнение районного бюджета, ведение бюджетного учета в рамках действующего бюджетного законодательства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организация формирования бюджетной отчетности об исполнении районного и консолидированного бюджетов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C1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бюджетной отчетности по исполнению районного и консолидированного бюджетов  и представление ее в </w:t>
            </w:r>
            <w:proofErr w:type="spell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минфин</w:t>
            </w:r>
            <w:proofErr w:type="spell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соответствии с установленными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сопровождение и обеспечение текущих процессов составления и исполнения районного бюджета, ведения бухгалтерского учета и формирования отчетности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A35AB5" w:rsidRPr="00C926F8" w:rsidRDefault="00A35AB5" w:rsidP="00C1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обеспечение информационного взаимодействия с органами Федерального казначейства и Федеральной налоговой службы, в соответствии с требованиями к форматам текстовых файлов, утвержденными Министерством финансов Российской Федерации и Федеральным казначейством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76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и оптимизация централизованных информационно-технических платформ по составлению, исполнению бюджетов всех уровней района</w:t>
            </w:r>
          </w:p>
        </w:tc>
        <w:tc>
          <w:tcPr>
            <w:tcW w:w="2836" w:type="dxa"/>
          </w:tcPr>
          <w:p w:rsidR="00A35AB5" w:rsidRPr="00C926F8" w:rsidRDefault="00A35AB5" w:rsidP="0076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администрирование и настройка централизованной информационно-технической платформы для автоматизации процессов хранения, обработки данных и получения оперативной информации об исполнении районного бюджета и бюджетов поселений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A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и оптимизация централизованных информационно-технических платформ по составлению, исполнению бюджетов всех уровней района</w:t>
            </w:r>
          </w:p>
        </w:tc>
        <w:tc>
          <w:tcPr>
            <w:tcW w:w="2836" w:type="dxa"/>
          </w:tcPr>
          <w:p w:rsidR="00A35AB5" w:rsidRPr="00C926F8" w:rsidRDefault="00A35AB5" w:rsidP="00A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- приобретение компьютерной и оргтехники, расходных материалов и комплектующих изделий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A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инфраструктуры локальной вычислительной сети и рабочих мест, обеспечение безопасности и отказоустойчивости информационных систем</w:t>
            </w:r>
          </w:p>
        </w:tc>
        <w:tc>
          <w:tcPr>
            <w:tcW w:w="2836" w:type="dxa"/>
          </w:tcPr>
          <w:p w:rsidR="00A35AB5" w:rsidRPr="00C926F8" w:rsidRDefault="00A35AB5" w:rsidP="00A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неисключительных прав на использование системного и прочего программного обеспечения для серверов и рабочих станций, информационно-правовых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A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модернизация инфраструктуры локальной вычислительной сети и рабочих мест, обеспечение безопасности 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отказоустойчивости информационных систем</w:t>
            </w:r>
          </w:p>
        </w:tc>
        <w:tc>
          <w:tcPr>
            <w:tcW w:w="2836" w:type="dxa"/>
          </w:tcPr>
          <w:p w:rsidR="00A35AB5" w:rsidRPr="00C926F8" w:rsidRDefault="00A35AB5" w:rsidP="00A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органов местного самоуправления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A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Выполнение задачи на проведение аварийно-восстановительных работ и иных мероприятий, связанных с ликвидацией последствий стихийных  бедствий и других чрезвычайных ситуаций</w:t>
            </w:r>
          </w:p>
        </w:tc>
        <w:tc>
          <w:tcPr>
            <w:tcW w:w="2836" w:type="dxa"/>
          </w:tcPr>
          <w:p w:rsidR="00A35AB5" w:rsidRPr="00C926F8" w:rsidRDefault="00A35AB5" w:rsidP="00A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взысканию денежных средств за счет казны Михайловского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A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бюджетных средств на исполнение судебных актов в соответствии с требованиями законодательства, создание и подержание необходимых финансовых резервов для исполнения тех расходов, которые не могут быть выделены в ведомственной структуре расходов районного бюджета в процессе формирования проекта решения о районном бюджет на очередной финансовый год и плановый период</w:t>
            </w:r>
            <w:proofErr w:type="gramEnd"/>
          </w:p>
        </w:tc>
        <w:tc>
          <w:tcPr>
            <w:tcW w:w="2836" w:type="dxa"/>
          </w:tcPr>
          <w:p w:rsidR="00A35AB5" w:rsidRPr="00C926F8" w:rsidRDefault="00A35AB5" w:rsidP="00A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района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A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A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A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обоснованная стоимость обслуживания муниципального долга</w:t>
            </w:r>
          </w:p>
        </w:tc>
        <w:tc>
          <w:tcPr>
            <w:tcW w:w="2836" w:type="dxa"/>
          </w:tcPr>
          <w:p w:rsidR="00A35AB5" w:rsidRPr="00C926F8" w:rsidRDefault="00A35AB5" w:rsidP="00A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муниципальных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открытии кредитной линии возобновляемой, заключенных Михайловским районом и кредитными организациями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3354" w:type="dxa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муниципальных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заимствований в пределах допустимой долговой нагрузки на бюджет, с учетом платежеспособности районного бюджета</w:t>
            </w:r>
          </w:p>
        </w:tc>
        <w:tc>
          <w:tcPr>
            <w:tcW w:w="2836" w:type="dxa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Расширение сферы охвата оценки и актуализация перечня применяемых индикаторов по мере совершенствования процедур финансового менеджмента</w:t>
            </w:r>
          </w:p>
        </w:tc>
        <w:tc>
          <w:tcPr>
            <w:tcW w:w="2836" w:type="dxa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проблемы необходимости обеспечения равного доступа граждан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муниципальным услугам, оказываемым на территории поселений района</w:t>
            </w:r>
          </w:p>
        </w:tc>
        <w:tc>
          <w:tcPr>
            <w:tcW w:w="2836" w:type="dxa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 поселений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бюджетов тех поселений района, у которых в процессе исполнения их бюджетов возникают непредвиденные ситуации, негативно влияющие на сбалансированность бюджетов</w:t>
            </w:r>
          </w:p>
        </w:tc>
        <w:tc>
          <w:tcPr>
            <w:tcW w:w="2836" w:type="dxa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нормативов на содержание органов местного самоуправления поселений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и стимулирование муниципальных образований к развитию экономического потенциала и, соответственно, налоговой базы для пополнения доходной части </w:t>
            </w: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бюджетов</w:t>
            </w:r>
          </w:p>
        </w:tc>
        <w:tc>
          <w:tcPr>
            <w:tcW w:w="2836" w:type="dxa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финансовой и бюджетной сферах</w:t>
            </w:r>
          </w:p>
        </w:tc>
        <w:tc>
          <w:tcPr>
            <w:tcW w:w="2836" w:type="dxa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  <w:tr w:rsidR="00A35AB5" w:rsidRPr="0009316C" w:rsidTr="00C37B13">
        <w:tc>
          <w:tcPr>
            <w:tcW w:w="1101" w:type="dxa"/>
          </w:tcPr>
          <w:p w:rsidR="00A35AB5" w:rsidRPr="00C926F8" w:rsidRDefault="00A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969" w:type="dxa"/>
            <w:gridSpan w:val="2"/>
          </w:tcPr>
          <w:p w:rsidR="00A35AB5" w:rsidRPr="00C926F8" w:rsidRDefault="00A35AB5" w:rsidP="0035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исполнению бюджетов поселений</w:t>
            </w:r>
          </w:p>
        </w:tc>
        <w:tc>
          <w:tcPr>
            <w:tcW w:w="1498" w:type="dxa"/>
            <w:gridSpan w:val="2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092" w:type="dxa"/>
            <w:gridSpan w:val="2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3354" w:type="dxa"/>
          </w:tcPr>
          <w:p w:rsidR="00A35AB5" w:rsidRPr="00C926F8" w:rsidRDefault="00A35AB5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бюджетного процесса в Михайловском районе и эффективность расходования бюджетных средств</w:t>
            </w:r>
          </w:p>
        </w:tc>
        <w:tc>
          <w:tcPr>
            <w:tcW w:w="2836" w:type="dxa"/>
          </w:tcPr>
          <w:p w:rsidR="00A35AB5" w:rsidRPr="00C926F8" w:rsidRDefault="00A35AB5" w:rsidP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МП «Повышение </w:t>
            </w:r>
            <w:proofErr w:type="gramStart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Михайловского района</w:t>
            </w:r>
            <w:proofErr w:type="gramEnd"/>
            <w:r w:rsidRPr="00C926F8">
              <w:rPr>
                <w:rFonts w:ascii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</w:tr>
    </w:tbl>
    <w:p w:rsidR="00F97E89" w:rsidRPr="0009316C" w:rsidRDefault="00F97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F4E" w:rsidRDefault="00397F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A1" w:rsidRDefault="00134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964" w:rsidRDefault="00742964" w:rsidP="00742964">
      <w:pPr>
        <w:ind w:firstLine="708"/>
        <w:jc w:val="both"/>
        <w:rPr>
          <w:color w:val="000000"/>
          <w:sz w:val="28"/>
          <w:szCs w:val="28"/>
        </w:rPr>
      </w:pPr>
    </w:p>
    <w:p w:rsidR="00742964" w:rsidRDefault="00742964" w:rsidP="00742964">
      <w:pPr>
        <w:ind w:firstLine="708"/>
        <w:jc w:val="both"/>
        <w:rPr>
          <w:color w:val="000000"/>
          <w:sz w:val="28"/>
          <w:szCs w:val="28"/>
        </w:rPr>
      </w:pPr>
    </w:p>
    <w:p w:rsidR="00742964" w:rsidRDefault="00742964" w:rsidP="00742964">
      <w:pPr>
        <w:ind w:firstLine="708"/>
        <w:jc w:val="both"/>
        <w:rPr>
          <w:color w:val="000000"/>
          <w:sz w:val="28"/>
          <w:szCs w:val="28"/>
        </w:rPr>
      </w:pPr>
    </w:p>
    <w:p w:rsidR="00742964" w:rsidRDefault="00742964" w:rsidP="00742964">
      <w:pPr>
        <w:ind w:firstLine="708"/>
        <w:jc w:val="both"/>
        <w:rPr>
          <w:color w:val="000000"/>
          <w:sz w:val="28"/>
          <w:szCs w:val="28"/>
        </w:rPr>
      </w:pPr>
    </w:p>
    <w:p w:rsidR="00742964" w:rsidRDefault="00742964" w:rsidP="00742964">
      <w:pPr>
        <w:ind w:firstLine="708"/>
        <w:jc w:val="both"/>
        <w:rPr>
          <w:color w:val="000000"/>
          <w:sz w:val="28"/>
          <w:szCs w:val="28"/>
        </w:rPr>
      </w:pPr>
    </w:p>
    <w:p w:rsidR="00742964" w:rsidRDefault="00742964" w:rsidP="00742964">
      <w:pPr>
        <w:ind w:firstLine="708"/>
        <w:jc w:val="both"/>
        <w:rPr>
          <w:color w:val="000000"/>
          <w:sz w:val="28"/>
          <w:szCs w:val="28"/>
        </w:rPr>
      </w:pPr>
    </w:p>
    <w:p w:rsidR="00742964" w:rsidRDefault="00742964" w:rsidP="00742964">
      <w:pPr>
        <w:ind w:firstLine="708"/>
        <w:jc w:val="both"/>
        <w:rPr>
          <w:color w:val="000000"/>
          <w:sz w:val="28"/>
          <w:szCs w:val="28"/>
        </w:rPr>
      </w:pPr>
    </w:p>
    <w:p w:rsidR="00742964" w:rsidRDefault="00742964" w:rsidP="00742964">
      <w:pPr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742964" w:rsidRPr="00742964" w:rsidRDefault="00742964" w:rsidP="00742964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9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индикаторы реализации Стратегии социально-экономического развития Михайловского района к 2025 году.</w:t>
      </w:r>
    </w:p>
    <w:p w:rsidR="00742964" w:rsidRPr="00742964" w:rsidRDefault="00742964" w:rsidP="00742964">
      <w:pPr>
        <w:ind w:firstLine="708"/>
        <w:jc w:val="center"/>
        <w:rPr>
          <w:rFonts w:ascii="Times New Roman" w:hAnsi="Times New Roman" w:cs="Times New Roman"/>
          <w:color w:val="00000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417"/>
        <w:gridCol w:w="1418"/>
        <w:gridCol w:w="1701"/>
        <w:gridCol w:w="1701"/>
        <w:gridCol w:w="1417"/>
        <w:gridCol w:w="1276"/>
        <w:gridCol w:w="1417"/>
        <w:gridCol w:w="1560"/>
      </w:tblGrid>
      <w:tr w:rsidR="00742964" w:rsidRPr="00742964" w:rsidTr="00A715EF">
        <w:trPr>
          <w:trHeight w:val="7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96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96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96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9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964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964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964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  <w:b/>
              </w:rPr>
            </w:pPr>
            <w:r w:rsidRPr="00742964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  <w:b/>
              </w:rPr>
            </w:pPr>
            <w:r w:rsidRPr="00742964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742964" w:rsidRPr="00742964" w:rsidTr="00A715EF">
        <w:trPr>
          <w:trHeight w:val="31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964">
              <w:rPr>
                <w:rFonts w:ascii="Times New Roman" w:hAnsi="Times New Roman" w:cs="Times New Roman"/>
                <w:b/>
              </w:rPr>
              <w:t>Развитие экономики Михайловского района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Среднегодовая численность постоянного населения,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13,56</w:t>
            </w:r>
          </w:p>
        </w:tc>
      </w:tr>
      <w:tr w:rsidR="00742964" w:rsidRPr="00742964" w:rsidTr="00A715EF">
        <w:trPr>
          <w:cantSplit/>
          <w:trHeight w:val="1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660,6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295,0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298,0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left="113" w:hanging="675"/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370,0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left="113" w:hanging="675"/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Индекс производства  (</w:t>
            </w:r>
            <w:proofErr w:type="gramStart"/>
            <w:r w:rsidRPr="00742964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742964">
              <w:rPr>
                <w:rFonts w:ascii="Times New Roman" w:hAnsi="Times New Roman" w:cs="Times New Roman"/>
                <w:bCs/>
              </w:rPr>
              <w:t xml:space="preserve"> % </w:t>
            </w:r>
            <w:proofErr w:type="gramStart"/>
            <w:r w:rsidRPr="00742964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742964">
              <w:rPr>
                <w:rFonts w:ascii="Times New Roman" w:hAnsi="Times New Roman" w:cs="Times New Roman"/>
                <w:bCs/>
              </w:rPr>
              <w:t xml:space="preserve"> предыдущему году 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163,46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40,59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101,72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108,1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247,3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427,1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425,0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450,0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Объем продукции сельского хозяйства,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5375,0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4272,3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4375,8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4813,4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6363,3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6999,6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8049,6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8613,8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</w:rPr>
              <w:lastRenderedPageBreak/>
              <w:t>Оборот розничной торговли,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1203,7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1186,9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1254,7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1469,4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1745,6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  <w:bCs/>
              </w:rPr>
            </w:pPr>
            <w:r w:rsidRPr="00742964">
              <w:rPr>
                <w:rFonts w:ascii="Times New Roman" w:hAnsi="Times New Roman" w:cs="Times New Roman"/>
                <w:bCs/>
              </w:rPr>
              <w:t>1955,77</w:t>
            </w:r>
          </w:p>
        </w:tc>
      </w:tr>
      <w:tr w:rsidR="00742964" w:rsidRPr="00742964" w:rsidTr="00A715EF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964">
              <w:rPr>
                <w:rFonts w:ascii="Times New Roman" w:hAnsi="Times New Roman" w:cs="Times New Roman"/>
                <w:b/>
              </w:rPr>
              <w:t>Развитие социальной сферы Михайловского района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Среднемесячная заработная плата,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50,2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 xml:space="preserve">Уровень регистрируемой </w:t>
            </w:r>
            <w:proofErr w:type="spellStart"/>
            <w:r w:rsidRPr="00742964">
              <w:rPr>
                <w:rFonts w:ascii="Times New Roman" w:hAnsi="Times New Roman" w:cs="Times New Roman"/>
              </w:rPr>
              <w:t>безработицы,%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1,2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Доля детей в возрасте от 1-6 лет, получающих дошкольную образовательную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50,0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 xml:space="preserve">Доля муниципальных образовательных учреждений, соответствующих современным требованиям обучения, в общем количестве муниципальных образовательных </w:t>
            </w:r>
            <w:proofErr w:type="spellStart"/>
            <w:r w:rsidRPr="00742964">
              <w:rPr>
                <w:rFonts w:ascii="Times New Roman" w:hAnsi="Times New Roman" w:cs="Times New Roman"/>
              </w:rPr>
              <w:t>учреждений,%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83,22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100,0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64">
              <w:rPr>
                <w:rFonts w:ascii="Times New Roman" w:hAnsi="Times New Roman" w:cs="Times New Roman"/>
                <w:color w:val="000000"/>
              </w:rPr>
              <w:t xml:space="preserve">Увеличение удельного веса населения, охваченного мероприятиями в сфере культуры от общей численности населения </w:t>
            </w:r>
            <w:proofErr w:type="spellStart"/>
            <w:r w:rsidRPr="00742964">
              <w:rPr>
                <w:rFonts w:ascii="Times New Roman" w:hAnsi="Times New Roman" w:cs="Times New Roman"/>
                <w:color w:val="000000"/>
              </w:rPr>
              <w:t>района,%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100,0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  <w:color w:val="000000"/>
              </w:rPr>
              <w:t xml:space="preserve">Доля населения, систематически занимающегося  физической культурой и </w:t>
            </w:r>
            <w:r w:rsidRPr="00742964">
              <w:rPr>
                <w:rFonts w:ascii="Times New Roman" w:hAnsi="Times New Roman" w:cs="Times New Roman"/>
                <w:color w:val="000000"/>
              </w:rPr>
              <w:lastRenderedPageBreak/>
              <w:t>спортом,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lastRenderedPageBreak/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50,0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42964">
              <w:rPr>
                <w:rFonts w:ascii="Times New Roman" w:hAnsi="Times New Roman" w:cs="Times New Roman"/>
                <w:color w:val="000000"/>
              </w:rPr>
              <w:lastRenderedPageBreak/>
              <w:t>Общая площадь жилых помещений, приходящаяся в среднем на 1 жителя,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24,53</w:t>
            </w:r>
          </w:p>
        </w:tc>
      </w:tr>
      <w:tr w:rsidR="00742964" w:rsidRPr="00742964" w:rsidTr="00A715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 xml:space="preserve">Доля населения в возрасте 15 - 72 лет, столкнувшегося с проблемами при получении государственных и муниципальных услуг через официальные </w:t>
            </w:r>
            <w:proofErr w:type="spellStart"/>
            <w:r w:rsidRPr="00742964">
              <w:rPr>
                <w:rFonts w:ascii="Times New Roman" w:hAnsi="Times New Roman" w:cs="Times New Roman"/>
              </w:rPr>
              <w:t>веб-сайты</w:t>
            </w:r>
            <w:proofErr w:type="spellEnd"/>
            <w:r w:rsidRPr="00742964">
              <w:rPr>
                <w:rFonts w:ascii="Times New Roman" w:hAnsi="Times New Roman" w:cs="Times New Roman"/>
              </w:rPr>
              <w:t xml:space="preserve"> и порталы,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4" w:rsidRPr="00742964" w:rsidRDefault="00742964" w:rsidP="00742964">
            <w:pPr>
              <w:ind w:hanging="675"/>
              <w:jc w:val="center"/>
              <w:rPr>
                <w:rFonts w:ascii="Times New Roman" w:hAnsi="Times New Roman" w:cs="Times New Roman"/>
              </w:rPr>
            </w:pPr>
            <w:r w:rsidRPr="00742964">
              <w:rPr>
                <w:rFonts w:ascii="Times New Roman" w:hAnsi="Times New Roman" w:cs="Times New Roman"/>
              </w:rPr>
              <w:t>17,0</w:t>
            </w:r>
          </w:p>
        </w:tc>
      </w:tr>
    </w:tbl>
    <w:p w:rsidR="00742964" w:rsidRDefault="00742964" w:rsidP="00742964">
      <w:pPr>
        <w:jc w:val="both"/>
        <w:rPr>
          <w:sz w:val="28"/>
          <w:szCs w:val="28"/>
        </w:rPr>
      </w:pPr>
    </w:p>
    <w:p w:rsidR="001346A1" w:rsidRDefault="00134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A1" w:rsidRDefault="00134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9B" w:rsidRDefault="00BD0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9B" w:rsidRDefault="00BD0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9B" w:rsidRDefault="00BD0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9B" w:rsidRDefault="00BD0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9B" w:rsidRDefault="00BD0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9B" w:rsidRDefault="00BD0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9B" w:rsidRDefault="00BD0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9B" w:rsidRDefault="00BD0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A1" w:rsidRDefault="00134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A1" w:rsidRDefault="00134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A1" w:rsidRDefault="001346A1" w:rsidP="001346A1"/>
    <w:p w:rsidR="001346A1" w:rsidRDefault="00134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90B" w:rsidRDefault="00B1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90B" w:rsidRDefault="00B1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90B" w:rsidRDefault="00B1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90B" w:rsidRDefault="00B1190B" w:rsidP="00B1190B">
      <w:pPr>
        <w:jc w:val="center"/>
        <w:rPr>
          <w:b/>
          <w:sz w:val="28"/>
          <w:szCs w:val="28"/>
        </w:rPr>
        <w:sectPr w:rsidR="00B1190B" w:rsidSect="0094485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1190B" w:rsidRPr="00B1190B" w:rsidRDefault="00B1190B" w:rsidP="00B11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0B">
        <w:rPr>
          <w:rFonts w:ascii="Times New Roman" w:hAnsi="Times New Roman" w:cs="Times New Roman"/>
          <w:b/>
          <w:sz w:val="28"/>
          <w:szCs w:val="28"/>
        </w:rPr>
        <w:lastRenderedPageBreak/>
        <w:t>Перечень муниципальных программ Михайловского района</w:t>
      </w:r>
    </w:p>
    <w:p w:rsidR="00B1190B" w:rsidRPr="00B1190B" w:rsidRDefault="00B1190B" w:rsidP="00B11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90B" w:rsidRPr="00B1190B" w:rsidRDefault="00B1190B" w:rsidP="00B11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B">
        <w:rPr>
          <w:rFonts w:ascii="Times New Roman" w:hAnsi="Times New Roman" w:cs="Times New Roman"/>
          <w:sz w:val="28"/>
          <w:szCs w:val="28"/>
        </w:rPr>
        <w:t>Муниципальная программа «Развитие сельского хозяйства в Михайловском районе на 2013-2020 годы».</w:t>
      </w:r>
    </w:p>
    <w:p w:rsidR="00B1190B" w:rsidRPr="00B1190B" w:rsidRDefault="00B1190B" w:rsidP="00B11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B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субъектов малого и среднего предпринимательства в Михайловском районе на 2017-2020 годы».</w:t>
      </w:r>
    </w:p>
    <w:p w:rsidR="00B1190B" w:rsidRPr="00B1190B" w:rsidRDefault="00B1190B" w:rsidP="00B11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B"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Михайловского района на 2015-2020 годы».</w:t>
      </w:r>
    </w:p>
    <w:p w:rsidR="00B1190B" w:rsidRPr="00B1190B" w:rsidRDefault="00B1190B" w:rsidP="00B11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B">
        <w:rPr>
          <w:rFonts w:ascii="Times New Roman" w:hAnsi="Times New Roman" w:cs="Times New Roman"/>
          <w:sz w:val="28"/>
          <w:szCs w:val="28"/>
        </w:rPr>
        <w:t>Муниципальная программа «Развитие и сохранение искусства Михайловского района на 2015-2020 годы».</w:t>
      </w:r>
    </w:p>
    <w:p w:rsidR="00B1190B" w:rsidRPr="00B1190B" w:rsidRDefault="00B1190B" w:rsidP="00B11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B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на территории Михайловского района на 2016-2020 годы».</w:t>
      </w:r>
    </w:p>
    <w:p w:rsidR="00B1190B" w:rsidRPr="00B1190B" w:rsidRDefault="00B1190B" w:rsidP="00B11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B"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 и повышение энергетической эффективности в Михайловском районе на 2015-2020 годы».</w:t>
      </w:r>
    </w:p>
    <w:p w:rsidR="00B1190B" w:rsidRPr="00B1190B" w:rsidRDefault="00B1190B" w:rsidP="00B11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B">
        <w:rPr>
          <w:rFonts w:ascii="Times New Roman" w:hAnsi="Times New Roman" w:cs="Times New Roman"/>
          <w:sz w:val="28"/>
          <w:szCs w:val="28"/>
        </w:rPr>
        <w:t>Муниципальная программа «Развитие автомобильных дорог местного значения и улично-дорожной сети на территории Михайловского района Амурской области в 2014-2020 годах».</w:t>
      </w:r>
    </w:p>
    <w:p w:rsidR="00B1190B" w:rsidRPr="00B1190B" w:rsidRDefault="00B1190B" w:rsidP="00B11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B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качественным жильем населения Михайловского района на 2015-2020 годы».</w:t>
      </w:r>
    </w:p>
    <w:p w:rsidR="00B1190B" w:rsidRPr="00B1190B" w:rsidRDefault="00B1190B" w:rsidP="00B11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B">
        <w:rPr>
          <w:rFonts w:ascii="Times New Roman" w:hAnsi="Times New Roman" w:cs="Times New Roman"/>
          <w:sz w:val="28"/>
          <w:szCs w:val="28"/>
        </w:rPr>
        <w:t>Муниципальная программа «Развитие водохозяйственного комплекса в Михайловском районе на 2014-2020 годы».</w:t>
      </w:r>
    </w:p>
    <w:p w:rsidR="00B1190B" w:rsidRPr="00B1190B" w:rsidRDefault="00B1190B" w:rsidP="00B11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B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правонарушений, терроризма и экстремизма в Михайловском районе на 2017-2020 годы».</w:t>
      </w:r>
    </w:p>
    <w:p w:rsidR="00B1190B" w:rsidRPr="00B1190B" w:rsidRDefault="00B1190B" w:rsidP="00B11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B">
        <w:rPr>
          <w:rFonts w:ascii="Times New Roman" w:hAnsi="Times New Roman" w:cs="Times New Roman"/>
          <w:sz w:val="28"/>
          <w:szCs w:val="28"/>
        </w:rPr>
        <w:t xml:space="preserve"> Муниципальная программа «Повышение </w:t>
      </w:r>
      <w:proofErr w:type="gramStart"/>
      <w:r w:rsidRPr="00B1190B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Михайловского района</w:t>
      </w:r>
      <w:proofErr w:type="gramEnd"/>
      <w:r w:rsidRPr="00B1190B">
        <w:rPr>
          <w:rFonts w:ascii="Times New Roman" w:hAnsi="Times New Roman" w:cs="Times New Roman"/>
          <w:sz w:val="28"/>
          <w:szCs w:val="28"/>
        </w:rPr>
        <w:t xml:space="preserve"> на 2015-2025 годы».</w:t>
      </w:r>
    </w:p>
    <w:p w:rsidR="00B1190B" w:rsidRPr="00B1190B" w:rsidRDefault="00B1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190B" w:rsidRPr="00B1190B" w:rsidSect="00B119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B12"/>
    <w:multiLevelType w:val="hybridMultilevel"/>
    <w:tmpl w:val="57A6EC76"/>
    <w:lvl w:ilvl="0" w:tplc="1254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16D6"/>
    <w:multiLevelType w:val="hybridMultilevel"/>
    <w:tmpl w:val="5642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20A9"/>
    <w:multiLevelType w:val="multilevel"/>
    <w:tmpl w:val="43C06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9213D0"/>
    <w:multiLevelType w:val="hybridMultilevel"/>
    <w:tmpl w:val="65A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E490D"/>
    <w:multiLevelType w:val="multilevel"/>
    <w:tmpl w:val="61080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E89"/>
    <w:rsid w:val="00002220"/>
    <w:rsid w:val="00006D72"/>
    <w:rsid w:val="00016D00"/>
    <w:rsid w:val="00017590"/>
    <w:rsid w:val="000202F7"/>
    <w:rsid w:val="00024EF9"/>
    <w:rsid w:val="00071A67"/>
    <w:rsid w:val="00084EDA"/>
    <w:rsid w:val="0009316C"/>
    <w:rsid w:val="00094C98"/>
    <w:rsid w:val="000A2175"/>
    <w:rsid w:val="000A58BE"/>
    <w:rsid w:val="000C1BE4"/>
    <w:rsid w:val="000C73B8"/>
    <w:rsid w:val="000D2DDF"/>
    <w:rsid w:val="000F6014"/>
    <w:rsid w:val="000F69C6"/>
    <w:rsid w:val="0010659C"/>
    <w:rsid w:val="0010779C"/>
    <w:rsid w:val="00121439"/>
    <w:rsid w:val="001346A1"/>
    <w:rsid w:val="00137C62"/>
    <w:rsid w:val="00162142"/>
    <w:rsid w:val="00162348"/>
    <w:rsid w:val="00184BA4"/>
    <w:rsid w:val="001A0855"/>
    <w:rsid w:val="001B1292"/>
    <w:rsid w:val="001B6639"/>
    <w:rsid w:val="001C0543"/>
    <w:rsid w:val="001C1E56"/>
    <w:rsid w:val="001D0084"/>
    <w:rsid w:val="001D10FC"/>
    <w:rsid w:val="001D74D6"/>
    <w:rsid w:val="001E06A2"/>
    <w:rsid w:val="001E18F3"/>
    <w:rsid w:val="00202F0F"/>
    <w:rsid w:val="002064E0"/>
    <w:rsid w:val="00210A44"/>
    <w:rsid w:val="0021183B"/>
    <w:rsid w:val="00212FE3"/>
    <w:rsid w:val="00225ABC"/>
    <w:rsid w:val="00225EB0"/>
    <w:rsid w:val="00240F30"/>
    <w:rsid w:val="00243465"/>
    <w:rsid w:val="002518E7"/>
    <w:rsid w:val="00256A80"/>
    <w:rsid w:val="00273D2C"/>
    <w:rsid w:val="002965D1"/>
    <w:rsid w:val="002A5FB7"/>
    <w:rsid w:val="002A7F7C"/>
    <w:rsid w:val="002C4A92"/>
    <w:rsid w:val="002D2491"/>
    <w:rsid w:val="002D3206"/>
    <w:rsid w:val="002D5E87"/>
    <w:rsid w:val="002E69FF"/>
    <w:rsid w:val="002E78A2"/>
    <w:rsid w:val="002F1B13"/>
    <w:rsid w:val="002F4523"/>
    <w:rsid w:val="002F694D"/>
    <w:rsid w:val="00300C42"/>
    <w:rsid w:val="00321203"/>
    <w:rsid w:val="00341D42"/>
    <w:rsid w:val="00343480"/>
    <w:rsid w:val="00351C2B"/>
    <w:rsid w:val="003756EE"/>
    <w:rsid w:val="00397F4E"/>
    <w:rsid w:val="003B28F9"/>
    <w:rsid w:val="003B7240"/>
    <w:rsid w:val="003E56F7"/>
    <w:rsid w:val="003E5BDD"/>
    <w:rsid w:val="004130E3"/>
    <w:rsid w:val="00424177"/>
    <w:rsid w:val="00432812"/>
    <w:rsid w:val="00433CE6"/>
    <w:rsid w:val="00442C25"/>
    <w:rsid w:val="004547D2"/>
    <w:rsid w:val="004653D3"/>
    <w:rsid w:val="00474B71"/>
    <w:rsid w:val="00487A60"/>
    <w:rsid w:val="00493D03"/>
    <w:rsid w:val="004A1116"/>
    <w:rsid w:val="004B1819"/>
    <w:rsid w:val="004B4814"/>
    <w:rsid w:val="004D014D"/>
    <w:rsid w:val="004D193C"/>
    <w:rsid w:val="004D4C30"/>
    <w:rsid w:val="004D6545"/>
    <w:rsid w:val="004E3963"/>
    <w:rsid w:val="004F45D8"/>
    <w:rsid w:val="00515B8B"/>
    <w:rsid w:val="00530CE4"/>
    <w:rsid w:val="00536FB7"/>
    <w:rsid w:val="0054262D"/>
    <w:rsid w:val="00542F99"/>
    <w:rsid w:val="00543F5A"/>
    <w:rsid w:val="005619A3"/>
    <w:rsid w:val="00566F0F"/>
    <w:rsid w:val="0057075D"/>
    <w:rsid w:val="00573D39"/>
    <w:rsid w:val="005865B5"/>
    <w:rsid w:val="005B1BC7"/>
    <w:rsid w:val="005C2E05"/>
    <w:rsid w:val="005C5D24"/>
    <w:rsid w:val="005D03A1"/>
    <w:rsid w:val="005D15FF"/>
    <w:rsid w:val="005D4B4E"/>
    <w:rsid w:val="005D521C"/>
    <w:rsid w:val="005E30EF"/>
    <w:rsid w:val="005E3225"/>
    <w:rsid w:val="005F1C9F"/>
    <w:rsid w:val="0060417B"/>
    <w:rsid w:val="006148F7"/>
    <w:rsid w:val="00621E02"/>
    <w:rsid w:val="0064230A"/>
    <w:rsid w:val="0064375F"/>
    <w:rsid w:val="006449DA"/>
    <w:rsid w:val="006523C1"/>
    <w:rsid w:val="00656E75"/>
    <w:rsid w:val="00657CA0"/>
    <w:rsid w:val="00666B19"/>
    <w:rsid w:val="00672350"/>
    <w:rsid w:val="00685800"/>
    <w:rsid w:val="006B293C"/>
    <w:rsid w:val="006B4A55"/>
    <w:rsid w:val="006D1FCB"/>
    <w:rsid w:val="006D23C6"/>
    <w:rsid w:val="006D7B8C"/>
    <w:rsid w:val="006E1091"/>
    <w:rsid w:val="006E1EE5"/>
    <w:rsid w:val="00714BE4"/>
    <w:rsid w:val="0072191D"/>
    <w:rsid w:val="00726404"/>
    <w:rsid w:val="00727461"/>
    <w:rsid w:val="00736CB6"/>
    <w:rsid w:val="00742964"/>
    <w:rsid w:val="00742B35"/>
    <w:rsid w:val="0075130C"/>
    <w:rsid w:val="00755227"/>
    <w:rsid w:val="007667D7"/>
    <w:rsid w:val="007720CC"/>
    <w:rsid w:val="00777E0F"/>
    <w:rsid w:val="00795AF2"/>
    <w:rsid w:val="00797BFD"/>
    <w:rsid w:val="007B67C8"/>
    <w:rsid w:val="007C2569"/>
    <w:rsid w:val="007C5256"/>
    <w:rsid w:val="007D058E"/>
    <w:rsid w:val="007D29E3"/>
    <w:rsid w:val="007E38E9"/>
    <w:rsid w:val="007F11F3"/>
    <w:rsid w:val="007F1B97"/>
    <w:rsid w:val="007F2AEF"/>
    <w:rsid w:val="00807F98"/>
    <w:rsid w:val="00807FAB"/>
    <w:rsid w:val="0081264D"/>
    <w:rsid w:val="00813CE7"/>
    <w:rsid w:val="00814B52"/>
    <w:rsid w:val="00814B61"/>
    <w:rsid w:val="00822B4C"/>
    <w:rsid w:val="00840385"/>
    <w:rsid w:val="00842242"/>
    <w:rsid w:val="00844089"/>
    <w:rsid w:val="0085241E"/>
    <w:rsid w:val="008541A2"/>
    <w:rsid w:val="00855D48"/>
    <w:rsid w:val="008574DF"/>
    <w:rsid w:val="008770A0"/>
    <w:rsid w:val="00877747"/>
    <w:rsid w:val="00885684"/>
    <w:rsid w:val="00886732"/>
    <w:rsid w:val="008A1C39"/>
    <w:rsid w:val="008A5C27"/>
    <w:rsid w:val="008B7F40"/>
    <w:rsid w:val="008C1851"/>
    <w:rsid w:val="00901D33"/>
    <w:rsid w:val="00910D2B"/>
    <w:rsid w:val="00922945"/>
    <w:rsid w:val="00926F65"/>
    <w:rsid w:val="00927373"/>
    <w:rsid w:val="00936C57"/>
    <w:rsid w:val="00943EF0"/>
    <w:rsid w:val="00944854"/>
    <w:rsid w:val="00950053"/>
    <w:rsid w:val="00975B8D"/>
    <w:rsid w:val="00981A21"/>
    <w:rsid w:val="00985DC2"/>
    <w:rsid w:val="009951A5"/>
    <w:rsid w:val="009964E6"/>
    <w:rsid w:val="009A1307"/>
    <w:rsid w:val="009A1425"/>
    <w:rsid w:val="009A1B11"/>
    <w:rsid w:val="009A780F"/>
    <w:rsid w:val="009B08FE"/>
    <w:rsid w:val="009B1E89"/>
    <w:rsid w:val="009C5F30"/>
    <w:rsid w:val="009D1D49"/>
    <w:rsid w:val="009D5003"/>
    <w:rsid w:val="00A00359"/>
    <w:rsid w:val="00A02D1E"/>
    <w:rsid w:val="00A05E8E"/>
    <w:rsid w:val="00A2790C"/>
    <w:rsid w:val="00A35AB5"/>
    <w:rsid w:val="00A374DF"/>
    <w:rsid w:val="00A445D1"/>
    <w:rsid w:val="00A62E14"/>
    <w:rsid w:val="00A739DA"/>
    <w:rsid w:val="00A97CEB"/>
    <w:rsid w:val="00AA1FB9"/>
    <w:rsid w:val="00AC23E6"/>
    <w:rsid w:val="00AD2566"/>
    <w:rsid w:val="00AD467B"/>
    <w:rsid w:val="00AE1168"/>
    <w:rsid w:val="00AE188E"/>
    <w:rsid w:val="00AF01FA"/>
    <w:rsid w:val="00AF1EB8"/>
    <w:rsid w:val="00B00884"/>
    <w:rsid w:val="00B06751"/>
    <w:rsid w:val="00B10004"/>
    <w:rsid w:val="00B1190B"/>
    <w:rsid w:val="00B12DDB"/>
    <w:rsid w:val="00B22A73"/>
    <w:rsid w:val="00B232EF"/>
    <w:rsid w:val="00B23701"/>
    <w:rsid w:val="00B319EA"/>
    <w:rsid w:val="00B33EE7"/>
    <w:rsid w:val="00B43E1F"/>
    <w:rsid w:val="00B45E53"/>
    <w:rsid w:val="00B605D4"/>
    <w:rsid w:val="00B66792"/>
    <w:rsid w:val="00B94635"/>
    <w:rsid w:val="00B96527"/>
    <w:rsid w:val="00B97755"/>
    <w:rsid w:val="00BA1591"/>
    <w:rsid w:val="00BB5CC5"/>
    <w:rsid w:val="00BD039B"/>
    <w:rsid w:val="00BE6923"/>
    <w:rsid w:val="00BF7E2F"/>
    <w:rsid w:val="00C01F22"/>
    <w:rsid w:val="00C06F4F"/>
    <w:rsid w:val="00C11034"/>
    <w:rsid w:val="00C15DC2"/>
    <w:rsid w:val="00C16CAF"/>
    <w:rsid w:val="00C244D3"/>
    <w:rsid w:val="00C33EDE"/>
    <w:rsid w:val="00C36057"/>
    <w:rsid w:val="00C37B13"/>
    <w:rsid w:val="00C54E73"/>
    <w:rsid w:val="00C6102E"/>
    <w:rsid w:val="00C77CB9"/>
    <w:rsid w:val="00C85A44"/>
    <w:rsid w:val="00C9111E"/>
    <w:rsid w:val="00C926F8"/>
    <w:rsid w:val="00CA1D59"/>
    <w:rsid w:val="00CA588D"/>
    <w:rsid w:val="00CD125A"/>
    <w:rsid w:val="00CE1104"/>
    <w:rsid w:val="00CE5C5E"/>
    <w:rsid w:val="00D25F82"/>
    <w:rsid w:val="00D26934"/>
    <w:rsid w:val="00D345C5"/>
    <w:rsid w:val="00D35F56"/>
    <w:rsid w:val="00D47FBF"/>
    <w:rsid w:val="00D51AFA"/>
    <w:rsid w:val="00D75A4A"/>
    <w:rsid w:val="00D75E25"/>
    <w:rsid w:val="00D81AC0"/>
    <w:rsid w:val="00D8529A"/>
    <w:rsid w:val="00D948F1"/>
    <w:rsid w:val="00D94FA5"/>
    <w:rsid w:val="00DB62B4"/>
    <w:rsid w:val="00DB6F89"/>
    <w:rsid w:val="00DC4EAB"/>
    <w:rsid w:val="00DC6591"/>
    <w:rsid w:val="00DE4D3E"/>
    <w:rsid w:val="00DE610B"/>
    <w:rsid w:val="00DE7F9C"/>
    <w:rsid w:val="00DF1E77"/>
    <w:rsid w:val="00E034B0"/>
    <w:rsid w:val="00E1356E"/>
    <w:rsid w:val="00E13B09"/>
    <w:rsid w:val="00E177C2"/>
    <w:rsid w:val="00E25C6C"/>
    <w:rsid w:val="00E30F1C"/>
    <w:rsid w:val="00E470FC"/>
    <w:rsid w:val="00E508F0"/>
    <w:rsid w:val="00E57819"/>
    <w:rsid w:val="00E60CDC"/>
    <w:rsid w:val="00E662FF"/>
    <w:rsid w:val="00E6738F"/>
    <w:rsid w:val="00E7327A"/>
    <w:rsid w:val="00E73D7F"/>
    <w:rsid w:val="00E84540"/>
    <w:rsid w:val="00E94788"/>
    <w:rsid w:val="00E965AD"/>
    <w:rsid w:val="00EA5014"/>
    <w:rsid w:val="00EB23A3"/>
    <w:rsid w:val="00EC7CF0"/>
    <w:rsid w:val="00ED1508"/>
    <w:rsid w:val="00ED621E"/>
    <w:rsid w:val="00EE56B9"/>
    <w:rsid w:val="00F03CFE"/>
    <w:rsid w:val="00F0796E"/>
    <w:rsid w:val="00F07B36"/>
    <w:rsid w:val="00F12B37"/>
    <w:rsid w:val="00F421D7"/>
    <w:rsid w:val="00F63137"/>
    <w:rsid w:val="00F670E8"/>
    <w:rsid w:val="00F74279"/>
    <w:rsid w:val="00F8465D"/>
    <w:rsid w:val="00F91222"/>
    <w:rsid w:val="00F92B98"/>
    <w:rsid w:val="00F97E89"/>
    <w:rsid w:val="00FA210A"/>
    <w:rsid w:val="00FC3084"/>
    <w:rsid w:val="00FD505F"/>
    <w:rsid w:val="00FE0C2F"/>
    <w:rsid w:val="00FE64DB"/>
    <w:rsid w:val="00FF2BE5"/>
    <w:rsid w:val="00FF6F22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6679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43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8D39-ACAF-482A-8A22-96C45AE9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73</Pages>
  <Words>16863</Words>
  <Characters>96125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258</cp:revision>
  <cp:lastPrinted>2018-11-08T02:41:00Z</cp:lastPrinted>
  <dcterms:created xsi:type="dcterms:W3CDTF">2016-11-09T00:37:00Z</dcterms:created>
  <dcterms:modified xsi:type="dcterms:W3CDTF">2020-12-14T00:20:00Z</dcterms:modified>
</cp:coreProperties>
</file>