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B" w:rsidRDefault="00350DCA" w:rsidP="0035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50DCA" w:rsidRDefault="00350DCA" w:rsidP="0035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50DCA" w:rsidRDefault="00350DCA" w:rsidP="0035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</w:p>
    <w:p w:rsidR="00350DCA" w:rsidRDefault="00791E75" w:rsidP="007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DC0407">
        <w:rPr>
          <w:rFonts w:ascii="Times New Roman" w:hAnsi="Times New Roman" w:cs="Times New Roman"/>
          <w:sz w:val="28"/>
          <w:szCs w:val="28"/>
        </w:rPr>
        <w:t xml:space="preserve">    </w:t>
      </w:r>
      <w:r w:rsidR="00350DCA">
        <w:rPr>
          <w:rFonts w:ascii="Times New Roman" w:hAnsi="Times New Roman" w:cs="Times New Roman"/>
          <w:sz w:val="28"/>
          <w:szCs w:val="28"/>
        </w:rPr>
        <w:t>от «__» _______ 2020 №___</w:t>
      </w:r>
    </w:p>
    <w:p w:rsidR="00350DCA" w:rsidRDefault="00350DCA" w:rsidP="002B0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CA9" w:rsidRPr="0010679C" w:rsidRDefault="00BF2CA9" w:rsidP="00BF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79C">
        <w:rPr>
          <w:rFonts w:ascii="Times New Roman" w:hAnsi="Times New Roman" w:cs="Times New Roman"/>
          <w:sz w:val="28"/>
          <w:szCs w:val="28"/>
        </w:rPr>
        <w:t>Перечень «инвестиционных площадок»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Михайловского района,</w:t>
      </w:r>
    </w:p>
    <w:p w:rsidR="00BF2CA9" w:rsidRDefault="00BF2CA9" w:rsidP="00BF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679C">
        <w:rPr>
          <w:rFonts w:ascii="Times New Roman" w:hAnsi="Times New Roman" w:cs="Times New Roman"/>
          <w:sz w:val="28"/>
          <w:szCs w:val="28"/>
        </w:rPr>
        <w:t>о состоянию на 01.</w:t>
      </w:r>
      <w:r w:rsidR="00355FFB">
        <w:rPr>
          <w:rFonts w:ascii="Times New Roman" w:hAnsi="Times New Roman" w:cs="Times New Roman"/>
          <w:sz w:val="28"/>
          <w:szCs w:val="28"/>
        </w:rPr>
        <w:t>12</w:t>
      </w:r>
      <w:r w:rsidRPr="0010679C">
        <w:rPr>
          <w:rFonts w:ascii="Times New Roman" w:hAnsi="Times New Roman" w:cs="Times New Roman"/>
          <w:sz w:val="28"/>
          <w:szCs w:val="28"/>
        </w:rPr>
        <w:t>.20</w:t>
      </w:r>
      <w:r w:rsidR="00A34D0A">
        <w:rPr>
          <w:rFonts w:ascii="Times New Roman" w:hAnsi="Times New Roman" w:cs="Times New Roman"/>
          <w:sz w:val="28"/>
          <w:szCs w:val="28"/>
        </w:rPr>
        <w:t>20</w:t>
      </w:r>
      <w:r w:rsidRPr="001067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2CA9" w:rsidRPr="0010679C" w:rsidRDefault="00BF2CA9" w:rsidP="00BF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4" w:type="dxa"/>
        <w:tblLayout w:type="fixed"/>
        <w:tblLook w:val="04A0"/>
      </w:tblPr>
      <w:tblGrid>
        <w:gridCol w:w="486"/>
        <w:gridCol w:w="1465"/>
        <w:gridCol w:w="1647"/>
        <w:gridCol w:w="1341"/>
        <w:gridCol w:w="1219"/>
        <w:gridCol w:w="1708"/>
        <w:gridCol w:w="1614"/>
        <w:gridCol w:w="1568"/>
        <w:gridCol w:w="1253"/>
        <w:gridCol w:w="1274"/>
        <w:gridCol w:w="1329"/>
      </w:tblGrid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площадки (адрес, удаленность от муниципального образования; от областного центра), удаленность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от ж</w:t>
            </w:r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и автомобильных дорог, аэропортов</w:t>
            </w:r>
          </w:p>
        </w:tc>
        <w:tc>
          <w:tcPr>
            <w:tcW w:w="1341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площадки, площадь земельного участка в </w:t>
            </w: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1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Тип площадки (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браунфилд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 (водопровод, канализация, линия электропередачи, коммуникации и т.п.), удаленность объектов инфраструктуры (от автомагистрали, от подстанции и т.д.)</w:t>
            </w:r>
            <w:proofErr w:type="gramEnd"/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Предназначение использования площадки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(аренда, продажа)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 зданий, сооружений (описание объектов, год постройки)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Правовой статус (государственное/муниципальное/частное)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 (адрес, телефон)</w:t>
            </w:r>
          </w:p>
        </w:tc>
      </w:tr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BF2CA9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под размещение производственных объектов</w:t>
            </w:r>
          </w:p>
          <w:p w:rsidR="00BF2CA9" w:rsidRDefault="00B475F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http://www.mihadmin28.ru/gallery/DSCF6789.jpg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CB2" w:rsidRPr="0003385E" w:rsidRDefault="00B475F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http://www.mihadmin28.ru/gallery/DSCF6792.jpg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РФ, Амурская область, Михайловский район, с. Поярково,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Ленина, 152, удаленность от областного центра – 153 км.</w:t>
            </w:r>
          </w:p>
        </w:tc>
        <w:tc>
          <w:tcPr>
            <w:tcW w:w="1341" w:type="dxa"/>
          </w:tcPr>
          <w:p w:rsidR="00BF2CA9" w:rsidRPr="0003385E" w:rsidRDefault="007B35B1" w:rsidP="007B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BF2CA9" w:rsidRPr="00033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</w:tcPr>
          <w:p w:rsidR="00BF2CA9" w:rsidRPr="0003385E" w:rsidRDefault="00BF2CA9" w:rsidP="0063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Свободные земли (</w:t>
            </w:r>
            <w:proofErr w:type="spellStart"/>
            <w:r w:rsidR="00631C80">
              <w:rPr>
                <w:rFonts w:ascii="Times New Roman" w:hAnsi="Times New Roman" w:cs="Times New Roman"/>
                <w:sz w:val="20"/>
                <w:szCs w:val="20"/>
              </w:rPr>
              <w:t>браун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производственной базы, складов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(Администрация Михайловского района)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5" w:type="dxa"/>
          </w:tcPr>
          <w:p w:rsidR="00BF2CA9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под размещение производственных объектов</w:t>
            </w:r>
          </w:p>
          <w:p w:rsidR="00307CB2" w:rsidRDefault="00B475F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http://www.mihadmin28.ru/gallery/DSCF6793.jpg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CB2" w:rsidRPr="0003385E" w:rsidRDefault="00B475F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http://www.mihadmin28.ru/gallery/DSCF6794.jpg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РФ, Амурская область, Михайловский район, с. Поярково, </w:t>
            </w:r>
            <w:proofErr w:type="spellStart"/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Шоссейная,6 (28:18:010306:0025) удаленность от областного центра – 153 км.</w:t>
            </w:r>
          </w:p>
        </w:tc>
        <w:tc>
          <w:tcPr>
            <w:tcW w:w="1341" w:type="dxa"/>
          </w:tcPr>
          <w:p w:rsidR="00BF2CA9" w:rsidRPr="0003385E" w:rsidRDefault="00BF2CA9" w:rsidP="007B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35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Свободные земли (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Имеется ЛЭП</w:t>
            </w:r>
            <w:proofErr w:type="gramStart"/>
            <w:r w:rsidR="00B55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5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559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B5596A">
              <w:rPr>
                <w:rFonts w:ascii="Times New Roman" w:hAnsi="Times New Roman" w:cs="Times New Roman"/>
                <w:sz w:val="20"/>
                <w:szCs w:val="20"/>
              </w:rPr>
              <w:t>втодорога</w:t>
            </w:r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производственной базы, складов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 (Администрация Михайловского района)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  <w:tr w:rsidR="00BF2CA9" w:rsidRPr="0003385E" w:rsidTr="00006FFA">
        <w:tc>
          <w:tcPr>
            <w:tcW w:w="486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BF2CA9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Площадка для строительства жилья</w:t>
            </w:r>
          </w:p>
          <w:p w:rsidR="00307CB2" w:rsidRPr="0003385E" w:rsidRDefault="00B475FB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http://www.mihadmin28.ru/g</w:t>
              </w:r>
              <w:r w:rsidR="00307CB2" w:rsidRPr="00C0417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allery/IMG_20181022_082612.jpg</w:t>
              </w:r>
            </w:hyperlink>
            <w:r w:rsidR="0030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Амурская область, Михайловский район, с. Калинино,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удаленность от областного центра – 208 км., удаленность от районного центра – 68 км.</w:t>
            </w:r>
            <w:proofErr w:type="gramEnd"/>
          </w:p>
        </w:tc>
        <w:tc>
          <w:tcPr>
            <w:tcW w:w="1341" w:type="dxa"/>
          </w:tcPr>
          <w:p w:rsidR="00BF2CA9" w:rsidRPr="0003385E" w:rsidRDefault="007B35B1" w:rsidP="007B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0,64 </w:t>
            </w:r>
            <w:r w:rsidR="00BF2CA9" w:rsidRPr="00033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dxa"/>
          </w:tcPr>
          <w:p w:rsidR="00BF2CA9" w:rsidRPr="0003385E" w:rsidRDefault="00BF2CA9" w:rsidP="0063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Свободные земли (</w:t>
            </w:r>
            <w:proofErr w:type="spellStart"/>
            <w:r w:rsidR="00631C80">
              <w:rPr>
                <w:rFonts w:ascii="Times New Roman" w:hAnsi="Times New Roman" w:cs="Times New Roman"/>
                <w:sz w:val="20"/>
                <w:szCs w:val="20"/>
              </w:rPr>
              <w:t>браун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филд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ЛЭП </w:t>
            </w:r>
          </w:p>
        </w:tc>
        <w:tc>
          <w:tcPr>
            <w:tcW w:w="161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жилья</w:t>
            </w:r>
          </w:p>
        </w:tc>
        <w:tc>
          <w:tcPr>
            <w:tcW w:w="1568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Аренда/продажа</w:t>
            </w:r>
          </w:p>
        </w:tc>
        <w:tc>
          <w:tcPr>
            <w:tcW w:w="1253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Участок ровный, зарос травой</w:t>
            </w:r>
          </w:p>
        </w:tc>
        <w:tc>
          <w:tcPr>
            <w:tcW w:w="1274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329" w:type="dxa"/>
          </w:tcPr>
          <w:p w:rsidR="00BF2CA9" w:rsidRPr="0003385E" w:rsidRDefault="00BF2CA9" w:rsidP="0000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Михайловского района, РФ, </w:t>
            </w:r>
            <w:r w:rsidRPr="0003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Кутенкова</w:t>
            </w:r>
            <w:proofErr w:type="spellEnd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03385E">
              <w:rPr>
                <w:rFonts w:ascii="Times New Roman" w:hAnsi="Times New Roman" w:cs="Times New Roman"/>
                <w:sz w:val="20"/>
                <w:szCs w:val="20"/>
              </w:rPr>
              <w:t>Минаевна</w:t>
            </w:r>
            <w:proofErr w:type="spellEnd"/>
          </w:p>
        </w:tc>
      </w:tr>
    </w:tbl>
    <w:p w:rsidR="005D15FF" w:rsidRDefault="005D15FF"/>
    <w:sectPr w:rsidR="005D15FF" w:rsidSect="00BF2C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A9"/>
    <w:rsid w:val="00052C60"/>
    <w:rsid w:val="00183569"/>
    <w:rsid w:val="00194426"/>
    <w:rsid w:val="00196BBF"/>
    <w:rsid w:val="001B3AE0"/>
    <w:rsid w:val="002926F9"/>
    <w:rsid w:val="002B096B"/>
    <w:rsid w:val="00307CB2"/>
    <w:rsid w:val="00343F04"/>
    <w:rsid w:val="00350DCA"/>
    <w:rsid w:val="00355FFB"/>
    <w:rsid w:val="00360D1A"/>
    <w:rsid w:val="00436C8D"/>
    <w:rsid w:val="004F45D8"/>
    <w:rsid w:val="00526122"/>
    <w:rsid w:val="005B6912"/>
    <w:rsid w:val="005D0CBB"/>
    <w:rsid w:val="005D15FF"/>
    <w:rsid w:val="00631C80"/>
    <w:rsid w:val="00730BF6"/>
    <w:rsid w:val="0075411A"/>
    <w:rsid w:val="00791E75"/>
    <w:rsid w:val="007A6C75"/>
    <w:rsid w:val="007B35B1"/>
    <w:rsid w:val="007C2299"/>
    <w:rsid w:val="00837C2D"/>
    <w:rsid w:val="008E1AF6"/>
    <w:rsid w:val="00933A62"/>
    <w:rsid w:val="009D196A"/>
    <w:rsid w:val="009E5AE4"/>
    <w:rsid w:val="00A34D0A"/>
    <w:rsid w:val="00AF411E"/>
    <w:rsid w:val="00B1469D"/>
    <w:rsid w:val="00B475FB"/>
    <w:rsid w:val="00B5596A"/>
    <w:rsid w:val="00B674F6"/>
    <w:rsid w:val="00BF2CA9"/>
    <w:rsid w:val="00BF7B01"/>
    <w:rsid w:val="00C16CAF"/>
    <w:rsid w:val="00C30118"/>
    <w:rsid w:val="00C42338"/>
    <w:rsid w:val="00C652AE"/>
    <w:rsid w:val="00C86F33"/>
    <w:rsid w:val="00CA2C30"/>
    <w:rsid w:val="00CD6544"/>
    <w:rsid w:val="00D106CB"/>
    <w:rsid w:val="00DC0407"/>
    <w:rsid w:val="00DC43A5"/>
    <w:rsid w:val="00E64E40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7C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7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in28.ru/gallery/IMG_20181022_082612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hadmin28.ru/gallery/DSCF679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in28.ru/gallery/DSCF6793.jpg" TargetMode="External"/><Relationship Id="rId5" Type="http://schemas.openxmlformats.org/officeDocument/2006/relationships/hyperlink" Target="http://www.mihadmin28.ru/gallery/DSCF679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hadmin28.ru/gallery/DSCF6789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3202</Characters>
  <Application>Microsoft Office Word</Application>
  <DocSecurity>0</DocSecurity>
  <Lines>26</Lines>
  <Paragraphs>7</Paragraphs>
  <ScaleCrop>false</ScaleCrop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2018-10-26T01:11:00Z</dcterms:created>
  <dcterms:modified xsi:type="dcterms:W3CDTF">2020-12-15T01:52:00Z</dcterms:modified>
</cp:coreProperties>
</file>