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2330" w14:textId="77777777" w:rsidR="00553DA1" w:rsidRDefault="00553DA1" w:rsidP="00553DA1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29B831" wp14:editId="298BFFD3">
            <wp:simplePos x="0" y="0"/>
            <wp:positionH relativeFrom="column">
              <wp:posOffset>2634615</wp:posOffset>
            </wp:positionH>
            <wp:positionV relativeFrom="paragraph">
              <wp:posOffset>-91440</wp:posOffset>
            </wp:positionV>
            <wp:extent cx="45720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6DAE33" w14:textId="77777777" w:rsidR="00553DA1" w:rsidRDefault="00553DA1" w:rsidP="00553DA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6FC0921F" w14:textId="77777777" w:rsidR="00553DA1" w:rsidRDefault="00553DA1" w:rsidP="00553DA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СОВЕТ НАРОДНЫХ ДЕПУТАТОВ</w:t>
      </w:r>
    </w:p>
    <w:p w14:paraId="49B2A6EC" w14:textId="77777777" w:rsidR="00553DA1" w:rsidRDefault="00553DA1" w:rsidP="00553DA1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 РАЙОНА</w:t>
      </w:r>
    </w:p>
    <w:p w14:paraId="65BA88B8" w14:textId="77777777" w:rsidR="00553DA1" w:rsidRDefault="00553DA1" w:rsidP="00553DA1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14:paraId="401BE4A5" w14:textId="77777777" w:rsidR="00553DA1" w:rsidRDefault="00553DA1" w:rsidP="00553DA1">
      <w:pPr>
        <w:tabs>
          <w:tab w:val="left" w:pos="4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12C23">
        <w:rPr>
          <w:rFonts w:ascii="Times New Roman" w:hAnsi="Times New Roman" w:cs="Times New Roman"/>
          <w:sz w:val="28"/>
          <w:szCs w:val="28"/>
        </w:rPr>
        <w:t>седьмой</w:t>
      </w:r>
      <w:r>
        <w:rPr>
          <w:rFonts w:ascii="Times New Roman" w:hAnsi="Times New Roman" w:cs="Times New Roman"/>
          <w:sz w:val="28"/>
          <w:szCs w:val="28"/>
        </w:rPr>
        <w:t xml:space="preserve"> созыв)</w:t>
      </w:r>
    </w:p>
    <w:p w14:paraId="091F53B4" w14:textId="77777777" w:rsidR="00553DA1" w:rsidRDefault="00553DA1" w:rsidP="00553DA1">
      <w:pPr>
        <w:shd w:val="clear" w:color="auto" w:fill="FFFFFF"/>
        <w:spacing w:before="2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14:paraId="11DAD7FE" w14:textId="0098AE9D" w:rsidR="00553DA1" w:rsidRDefault="00553DA1" w:rsidP="00553DA1">
      <w:pPr>
        <w:shd w:val="clear" w:color="auto" w:fill="FFFFFF"/>
        <w:tabs>
          <w:tab w:val="left" w:pos="6703"/>
        </w:tabs>
        <w:spacing w:before="295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 w:rsidR="00120B7D">
        <w:rPr>
          <w:rFonts w:ascii="Times New Roman" w:hAnsi="Times New Roman" w:cs="Times New Roman"/>
          <w:color w:val="000000"/>
          <w:sz w:val="28"/>
          <w:szCs w:val="28"/>
        </w:rPr>
        <w:t>16.12.2022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№</w:t>
      </w:r>
      <w:r w:rsidR="00120B7D">
        <w:rPr>
          <w:rFonts w:ascii="Times New Roman" w:hAnsi="Times New Roman" w:cs="Times New Roman"/>
          <w:color w:val="000000"/>
          <w:sz w:val="28"/>
          <w:szCs w:val="28"/>
        </w:rPr>
        <w:t>4/29</w:t>
      </w:r>
    </w:p>
    <w:p w14:paraId="139CD636" w14:textId="77777777" w:rsidR="00553DA1" w:rsidRDefault="00553DA1" w:rsidP="00553DA1">
      <w:pPr>
        <w:shd w:val="clear" w:color="auto" w:fill="FFFFFF"/>
        <w:spacing w:line="295" w:lineRule="exact"/>
        <w:ind w:left="7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с. Поярково</w:t>
      </w:r>
    </w:p>
    <w:p w14:paraId="02D28C2B" w14:textId="77777777" w:rsidR="00553DA1" w:rsidRDefault="00553DA1" w:rsidP="00553DA1">
      <w:pPr>
        <w:shd w:val="clear" w:color="auto" w:fill="FFFFFF"/>
        <w:tabs>
          <w:tab w:val="left" w:pos="6818"/>
        </w:tabs>
        <w:spacing w:after="0" w:line="240" w:lineRule="auto"/>
        <w:ind w:left="29" w:right="293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62580A16" w14:textId="77777777" w:rsidR="00D44C30" w:rsidRDefault="00553DA1" w:rsidP="00553DA1">
      <w:pPr>
        <w:shd w:val="clear" w:color="auto" w:fill="FFFFFF"/>
        <w:tabs>
          <w:tab w:val="left" w:pos="6818"/>
        </w:tabs>
        <w:spacing w:after="0" w:line="240" w:lineRule="auto"/>
        <w:ind w:left="29" w:right="293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проекте решения «О районном  </w:t>
      </w:r>
    </w:p>
    <w:p w14:paraId="6687DE3C" w14:textId="77777777" w:rsidR="00553DA1" w:rsidRDefault="00D44C30" w:rsidP="00553DA1">
      <w:pPr>
        <w:shd w:val="clear" w:color="auto" w:fill="FFFFFF"/>
        <w:tabs>
          <w:tab w:val="left" w:pos="6818"/>
        </w:tabs>
        <w:spacing w:after="0" w:line="240" w:lineRule="auto"/>
        <w:ind w:left="29" w:right="293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="00553DA1">
        <w:rPr>
          <w:rFonts w:ascii="Times New Roman" w:hAnsi="Times New Roman" w:cs="Times New Roman"/>
          <w:color w:val="000000"/>
          <w:spacing w:val="-2"/>
          <w:sz w:val="28"/>
          <w:szCs w:val="28"/>
        </w:rPr>
        <w:t>юджете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53DA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20</w:t>
      </w:r>
      <w:r w:rsidR="00EF5845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912C23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553D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 и плановый </w:t>
      </w:r>
    </w:p>
    <w:p w14:paraId="05659864" w14:textId="77777777" w:rsidR="00553DA1" w:rsidRDefault="00553DA1" w:rsidP="00553DA1">
      <w:pPr>
        <w:shd w:val="clear" w:color="auto" w:fill="FFFFFF"/>
        <w:tabs>
          <w:tab w:val="left" w:pos="6818"/>
        </w:tabs>
        <w:spacing w:after="0" w:line="240" w:lineRule="auto"/>
        <w:ind w:left="29" w:right="293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период 202</w:t>
      </w:r>
      <w:r w:rsidR="00912C23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202</w:t>
      </w:r>
      <w:r w:rsidR="00912C23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годов»</w:t>
      </w:r>
    </w:p>
    <w:p w14:paraId="2593D9B8" w14:textId="77777777" w:rsidR="00553DA1" w:rsidRDefault="00553DA1" w:rsidP="00553DA1">
      <w:pPr>
        <w:shd w:val="clear" w:color="auto" w:fill="FFFFFF"/>
        <w:tabs>
          <w:tab w:val="left" w:pos="6818"/>
        </w:tabs>
        <w:spacing w:after="0" w:line="295" w:lineRule="exact"/>
        <w:ind w:left="29" w:right="2938"/>
        <w:rPr>
          <w:rFonts w:ascii="Times New Roman" w:hAnsi="Times New Roman" w:cs="Times New Roman"/>
          <w:sz w:val="28"/>
          <w:szCs w:val="28"/>
        </w:rPr>
      </w:pPr>
    </w:p>
    <w:p w14:paraId="341433D2" w14:textId="77777777" w:rsidR="00AD4773" w:rsidRPr="00AD4773" w:rsidRDefault="00AD4773" w:rsidP="00AD47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773">
        <w:rPr>
          <w:rFonts w:ascii="Times New Roman" w:hAnsi="Times New Roman" w:cs="Times New Roman"/>
          <w:sz w:val="28"/>
          <w:szCs w:val="28"/>
        </w:rPr>
        <w:t xml:space="preserve">Рассмотрев представленный в порядке законодательной инициативы    главой </w:t>
      </w:r>
      <w:r w:rsidR="00A31E5D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Михайловского района</w:t>
      </w:r>
      <w:r w:rsidRPr="00AD4773">
        <w:rPr>
          <w:rFonts w:ascii="Times New Roman" w:hAnsi="Times New Roman" w:cs="Times New Roman"/>
          <w:sz w:val="28"/>
          <w:szCs w:val="28"/>
        </w:rPr>
        <w:t xml:space="preserve"> проект решения «</w:t>
      </w:r>
      <w:r w:rsidR="00A31E5D">
        <w:rPr>
          <w:rFonts w:ascii="Times New Roman" w:hAnsi="Times New Roman" w:cs="Times New Roman"/>
          <w:sz w:val="28"/>
          <w:szCs w:val="28"/>
        </w:rPr>
        <w:t>О районном бюджете на 202</w:t>
      </w:r>
      <w:r w:rsidR="00912C23">
        <w:rPr>
          <w:rFonts w:ascii="Times New Roman" w:hAnsi="Times New Roman" w:cs="Times New Roman"/>
          <w:sz w:val="28"/>
          <w:szCs w:val="28"/>
        </w:rPr>
        <w:t>3</w:t>
      </w:r>
      <w:r w:rsidR="00A31E5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12C23">
        <w:rPr>
          <w:rFonts w:ascii="Times New Roman" w:hAnsi="Times New Roman" w:cs="Times New Roman"/>
          <w:sz w:val="28"/>
          <w:szCs w:val="28"/>
        </w:rPr>
        <w:t>4</w:t>
      </w:r>
      <w:r w:rsidR="00A31E5D">
        <w:rPr>
          <w:rFonts w:ascii="Times New Roman" w:hAnsi="Times New Roman" w:cs="Times New Roman"/>
          <w:sz w:val="28"/>
          <w:szCs w:val="28"/>
        </w:rPr>
        <w:t xml:space="preserve"> – 202</w:t>
      </w:r>
      <w:r w:rsidR="00912C23">
        <w:rPr>
          <w:rFonts w:ascii="Times New Roman" w:hAnsi="Times New Roman" w:cs="Times New Roman"/>
          <w:sz w:val="28"/>
          <w:szCs w:val="28"/>
        </w:rPr>
        <w:t>5</w:t>
      </w:r>
      <w:r w:rsidR="00A31E5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D4773">
        <w:rPr>
          <w:rFonts w:ascii="Times New Roman" w:hAnsi="Times New Roman" w:cs="Times New Roman"/>
          <w:sz w:val="28"/>
          <w:szCs w:val="28"/>
        </w:rPr>
        <w:t xml:space="preserve">», в соответствии с </w:t>
      </w:r>
      <w:r w:rsidR="00D44C30">
        <w:rPr>
          <w:rFonts w:ascii="Times New Roman" w:hAnsi="Times New Roman" w:cs="Times New Roman"/>
          <w:sz w:val="28"/>
          <w:szCs w:val="28"/>
        </w:rPr>
        <w:t>пунктом</w:t>
      </w:r>
      <w:r w:rsidRPr="00AD4773">
        <w:rPr>
          <w:rFonts w:ascii="Times New Roman" w:hAnsi="Times New Roman" w:cs="Times New Roman"/>
          <w:sz w:val="28"/>
          <w:szCs w:val="28"/>
        </w:rPr>
        <w:t xml:space="preserve"> 1 </w:t>
      </w:r>
      <w:r w:rsidR="00213A33">
        <w:rPr>
          <w:rFonts w:ascii="Times New Roman" w:hAnsi="Times New Roman" w:cs="Times New Roman"/>
          <w:sz w:val="28"/>
          <w:szCs w:val="28"/>
        </w:rPr>
        <w:t>статьи</w:t>
      </w:r>
      <w:r w:rsidR="00213A33" w:rsidRPr="00AD4773">
        <w:rPr>
          <w:rFonts w:ascii="Times New Roman" w:hAnsi="Times New Roman" w:cs="Times New Roman"/>
          <w:sz w:val="28"/>
          <w:szCs w:val="28"/>
        </w:rPr>
        <w:t xml:space="preserve"> </w:t>
      </w:r>
      <w:r w:rsidRPr="00AD4773">
        <w:rPr>
          <w:rFonts w:ascii="Times New Roman" w:hAnsi="Times New Roman" w:cs="Times New Roman"/>
          <w:sz w:val="28"/>
          <w:szCs w:val="28"/>
        </w:rPr>
        <w:t>3 «Положения о бюджетном процессе в</w:t>
      </w:r>
      <w:r w:rsidRPr="00AD47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765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Михайловском районе</w:t>
      </w:r>
      <w:r w:rsidRPr="00AD4773">
        <w:rPr>
          <w:rFonts w:ascii="Times New Roman" w:hAnsi="Times New Roman" w:cs="Times New Roman"/>
          <w:sz w:val="28"/>
          <w:szCs w:val="28"/>
        </w:rPr>
        <w:t>»,</w:t>
      </w:r>
      <w:r w:rsidRPr="00AD47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4773"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r w:rsidR="0023439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районного</w:t>
      </w:r>
      <w:r w:rsidRPr="00AD4773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234390">
        <w:rPr>
          <w:rFonts w:ascii="Times New Roman" w:hAnsi="Times New Roman" w:cs="Times New Roman"/>
          <w:sz w:val="28"/>
          <w:szCs w:val="28"/>
        </w:rPr>
        <w:t xml:space="preserve">Михайловского района </w:t>
      </w:r>
      <w:r w:rsidRPr="00AD4773">
        <w:rPr>
          <w:rFonts w:ascii="Times New Roman" w:hAnsi="Times New Roman" w:cs="Times New Roman"/>
          <w:sz w:val="28"/>
          <w:szCs w:val="28"/>
        </w:rPr>
        <w:t xml:space="preserve">от </w:t>
      </w:r>
      <w:r w:rsidR="00234390">
        <w:rPr>
          <w:rFonts w:ascii="Times New Roman" w:hAnsi="Times New Roman" w:cs="Times New Roman"/>
          <w:sz w:val="28"/>
          <w:szCs w:val="28"/>
        </w:rPr>
        <w:t>10</w:t>
      </w:r>
      <w:r w:rsidRPr="00AD4773">
        <w:rPr>
          <w:rFonts w:ascii="Times New Roman" w:hAnsi="Times New Roman" w:cs="Times New Roman"/>
          <w:sz w:val="28"/>
          <w:szCs w:val="28"/>
        </w:rPr>
        <w:t>.0</w:t>
      </w:r>
      <w:r w:rsidR="00234390">
        <w:rPr>
          <w:rFonts w:ascii="Times New Roman" w:hAnsi="Times New Roman" w:cs="Times New Roman"/>
          <w:sz w:val="28"/>
          <w:szCs w:val="28"/>
        </w:rPr>
        <w:t>6</w:t>
      </w:r>
      <w:r w:rsidRPr="00AD4773">
        <w:rPr>
          <w:rFonts w:ascii="Times New Roman" w:hAnsi="Times New Roman" w:cs="Times New Roman"/>
          <w:sz w:val="28"/>
          <w:szCs w:val="28"/>
        </w:rPr>
        <w:t>.201</w:t>
      </w:r>
      <w:r w:rsidR="00234390">
        <w:rPr>
          <w:rFonts w:ascii="Times New Roman" w:hAnsi="Times New Roman" w:cs="Times New Roman"/>
          <w:sz w:val="28"/>
          <w:szCs w:val="28"/>
        </w:rPr>
        <w:t>4</w:t>
      </w:r>
      <w:r w:rsidRPr="00AD477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4390">
        <w:rPr>
          <w:rFonts w:ascii="Times New Roman" w:hAnsi="Times New Roman" w:cs="Times New Roman"/>
          <w:sz w:val="28"/>
          <w:szCs w:val="28"/>
        </w:rPr>
        <w:t>23/271</w:t>
      </w:r>
      <w:r w:rsidR="009B5084">
        <w:rPr>
          <w:rFonts w:ascii="Times New Roman" w:hAnsi="Times New Roman" w:cs="Times New Roman"/>
          <w:sz w:val="28"/>
          <w:szCs w:val="28"/>
        </w:rPr>
        <w:t>,</w:t>
      </w:r>
      <w:r w:rsidRPr="00AD4773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</w:p>
    <w:p w14:paraId="0614E02D" w14:textId="77777777" w:rsidR="00553DA1" w:rsidRDefault="00553DA1" w:rsidP="00553D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69E8CC80" w14:textId="77777777" w:rsidR="00553DA1" w:rsidRDefault="00553DA1" w:rsidP="00553D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Принять  </w:t>
      </w:r>
      <w:r w:rsidR="00912C23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>
        <w:rPr>
          <w:rFonts w:ascii="Times New Roman" w:hAnsi="Times New Roman" w:cs="Times New Roman"/>
          <w:sz w:val="28"/>
          <w:szCs w:val="28"/>
        </w:rPr>
        <w:t>проект  решения  районного Совета  народных депутатов Михайловского района  «О районном бюджете на 20</w:t>
      </w:r>
      <w:r w:rsidR="009B5084">
        <w:rPr>
          <w:rFonts w:ascii="Times New Roman" w:hAnsi="Times New Roman" w:cs="Times New Roman"/>
          <w:sz w:val="28"/>
          <w:szCs w:val="28"/>
        </w:rPr>
        <w:t>2</w:t>
      </w:r>
      <w:r w:rsidR="00162B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62B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162B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C67DBF">
        <w:rPr>
          <w:rFonts w:ascii="Times New Roman" w:hAnsi="Times New Roman" w:cs="Times New Roman"/>
          <w:sz w:val="28"/>
          <w:szCs w:val="28"/>
        </w:rPr>
        <w:t xml:space="preserve">в  первом  чтении.  </w:t>
      </w:r>
    </w:p>
    <w:p w14:paraId="22FA4682" w14:textId="77777777" w:rsidR="001D11C6" w:rsidRDefault="00553DA1" w:rsidP="00553D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Утвердить  прогнозируемый общий объем налоговых и неналоговых доходов районного бюджета на 20</w:t>
      </w:r>
      <w:r w:rsidR="00A475AF">
        <w:rPr>
          <w:rFonts w:ascii="Times New Roman" w:hAnsi="Times New Roman" w:cs="Times New Roman"/>
          <w:sz w:val="28"/>
          <w:szCs w:val="28"/>
        </w:rPr>
        <w:t>2</w:t>
      </w:r>
      <w:r w:rsidR="00162B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B4F8A">
        <w:rPr>
          <w:rFonts w:ascii="Times New Roman" w:hAnsi="Times New Roman" w:cs="Times New Roman"/>
          <w:sz w:val="28"/>
          <w:szCs w:val="28"/>
        </w:rPr>
        <w:t>193493,1</w:t>
      </w:r>
      <w:r w:rsidR="00E6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 плановый период </w:t>
      </w:r>
      <w:r w:rsidR="00A475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F8A">
        <w:rPr>
          <w:rFonts w:ascii="Times New Roman" w:hAnsi="Times New Roman" w:cs="Times New Roman"/>
          <w:sz w:val="28"/>
          <w:szCs w:val="28"/>
        </w:rPr>
        <w:t>205190,1</w:t>
      </w:r>
      <w:r>
        <w:rPr>
          <w:rFonts w:ascii="Times New Roman" w:hAnsi="Times New Roman" w:cs="Times New Roman"/>
          <w:sz w:val="28"/>
          <w:szCs w:val="28"/>
        </w:rPr>
        <w:t xml:space="preserve"> тыс.рублей на 202</w:t>
      </w:r>
      <w:r w:rsidR="008B4F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8B4F8A">
        <w:rPr>
          <w:rFonts w:ascii="Times New Roman" w:hAnsi="Times New Roman" w:cs="Times New Roman"/>
          <w:sz w:val="28"/>
          <w:szCs w:val="28"/>
        </w:rPr>
        <w:t>222668,6</w:t>
      </w:r>
      <w:r>
        <w:rPr>
          <w:rFonts w:ascii="Times New Roman" w:hAnsi="Times New Roman" w:cs="Times New Roman"/>
          <w:sz w:val="28"/>
          <w:szCs w:val="28"/>
        </w:rPr>
        <w:t xml:space="preserve"> тыс.рублей на 202</w:t>
      </w:r>
      <w:r w:rsidR="008B4F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D11C6">
        <w:rPr>
          <w:rFonts w:ascii="Times New Roman" w:hAnsi="Times New Roman" w:cs="Times New Roman"/>
          <w:sz w:val="28"/>
          <w:szCs w:val="28"/>
        </w:rPr>
        <w:t>.</w:t>
      </w:r>
    </w:p>
    <w:p w14:paraId="766FB44D" w14:textId="77777777" w:rsidR="00553DA1" w:rsidRDefault="001D11C6" w:rsidP="00553D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прогнозируемые объемы налоговых и неналоговых</w:t>
      </w:r>
      <w:r w:rsidR="00CB5452">
        <w:rPr>
          <w:rFonts w:ascii="Times New Roman" w:hAnsi="Times New Roman" w:cs="Times New Roman"/>
          <w:sz w:val="28"/>
          <w:szCs w:val="28"/>
        </w:rPr>
        <w:t xml:space="preserve"> доходов районного бюджета на 202</w:t>
      </w:r>
      <w:r w:rsidR="008B4F8A">
        <w:rPr>
          <w:rFonts w:ascii="Times New Roman" w:hAnsi="Times New Roman" w:cs="Times New Roman"/>
          <w:sz w:val="28"/>
          <w:szCs w:val="28"/>
        </w:rPr>
        <w:t>3</w:t>
      </w:r>
      <w:r w:rsidR="00553DA1">
        <w:rPr>
          <w:rFonts w:ascii="Times New Roman" w:hAnsi="Times New Roman" w:cs="Times New Roman"/>
          <w:sz w:val="28"/>
          <w:szCs w:val="28"/>
        </w:rPr>
        <w:t xml:space="preserve"> </w:t>
      </w:r>
      <w:r w:rsidR="00CB5452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8B4F8A">
        <w:rPr>
          <w:rFonts w:ascii="Times New Roman" w:hAnsi="Times New Roman" w:cs="Times New Roman"/>
          <w:sz w:val="28"/>
          <w:szCs w:val="28"/>
        </w:rPr>
        <w:t>4</w:t>
      </w:r>
      <w:r w:rsidR="00CB5452">
        <w:rPr>
          <w:rFonts w:ascii="Times New Roman" w:hAnsi="Times New Roman" w:cs="Times New Roman"/>
          <w:sz w:val="28"/>
          <w:szCs w:val="28"/>
        </w:rPr>
        <w:t xml:space="preserve"> и  202</w:t>
      </w:r>
      <w:r w:rsidR="008B4F8A">
        <w:rPr>
          <w:rFonts w:ascii="Times New Roman" w:hAnsi="Times New Roman" w:cs="Times New Roman"/>
          <w:sz w:val="28"/>
          <w:szCs w:val="28"/>
        </w:rPr>
        <w:t>5</w:t>
      </w:r>
      <w:r w:rsidR="00CB5452">
        <w:rPr>
          <w:rFonts w:ascii="Times New Roman" w:hAnsi="Times New Roman" w:cs="Times New Roman"/>
          <w:sz w:val="28"/>
          <w:szCs w:val="28"/>
        </w:rPr>
        <w:t xml:space="preserve"> год</w:t>
      </w:r>
      <w:r w:rsidR="005964C7">
        <w:rPr>
          <w:rFonts w:ascii="Times New Roman" w:hAnsi="Times New Roman" w:cs="Times New Roman"/>
          <w:sz w:val="28"/>
          <w:szCs w:val="28"/>
        </w:rPr>
        <w:t>ы</w:t>
      </w:r>
      <w:r w:rsidR="00CB5452">
        <w:rPr>
          <w:rFonts w:ascii="Times New Roman" w:hAnsi="Times New Roman" w:cs="Times New Roman"/>
          <w:sz w:val="28"/>
          <w:szCs w:val="28"/>
        </w:rPr>
        <w:t xml:space="preserve"> по кодам видов и подвидов</w:t>
      </w:r>
      <w:r w:rsidR="00F457A8">
        <w:rPr>
          <w:rFonts w:ascii="Times New Roman" w:hAnsi="Times New Roman" w:cs="Times New Roman"/>
          <w:sz w:val="28"/>
          <w:szCs w:val="28"/>
        </w:rPr>
        <w:t xml:space="preserve"> доходов согласно  приложению </w:t>
      </w:r>
      <w:r w:rsidR="00553DA1">
        <w:rPr>
          <w:rFonts w:ascii="Times New Roman" w:hAnsi="Times New Roman" w:cs="Times New Roman"/>
          <w:sz w:val="28"/>
          <w:szCs w:val="28"/>
        </w:rPr>
        <w:t>№ 1</w:t>
      </w:r>
      <w:r w:rsidR="00552EA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53DA1">
        <w:rPr>
          <w:rFonts w:ascii="Times New Roman" w:hAnsi="Times New Roman" w:cs="Times New Roman"/>
          <w:sz w:val="28"/>
          <w:szCs w:val="28"/>
        </w:rPr>
        <w:t>.</w:t>
      </w:r>
    </w:p>
    <w:p w14:paraId="3664EE53" w14:textId="77777777" w:rsidR="00485761" w:rsidRPr="00485761" w:rsidRDefault="00553DA1" w:rsidP="00941E1C">
      <w:pPr>
        <w:shd w:val="clear" w:color="auto" w:fill="FFFFFF"/>
        <w:tabs>
          <w:tab w:val="left" w:pos="9639"/>
        </w:tabs>
        <w:spacing w:line="295" w:lineRule="exact"/>
        <w:ind w:left="7"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495D">
        <w:rPr>
          <w:rFonts w:ascii="Times New Roman" w:hAnsi="Times New Roman" w:cs="Times New Roman"/>
          <w:sz w:val="28"/>
          <w:szCs w:val="28"/>
        </w:rPr>
        <w:t xml:space="preserve">Утвердить общий объем дотаций на выравнивание бюджетной </w:t>
      </w:r>
      <w:r w:rsidR="0032495D" w:rsidRPr="00485761">
        <w:rPr>
          <w:rFonts w:ascii="Times New Roman" w:hAnsi="Times New Roman" w:cs="Times New Roman"/>
          <w:sz w:val="28"/>
          <w:szCs w:val="28"/>
        </w:rPr>
        <w:t>обеспеченности поселений</w:t>
      </w:r>
      <w:r w:rsidR="00485761" w:rsidRPr="00485761">
        <w:rPr>
          <w:rFonts w:ascii="Times New Roman" w:hAnsi="Times New Roman" w:cs="Times New Roman"/>
          <w:sz w:val="28"/>
          <w:szCs w:val="28"/>
        </w:rPr>
        <w:t>;</w:t>
      </w:r>
    </w:p>
    <w:p w14:paraId="5917C5D6" w14:textId="77777777" w:rsidR="00485761" w:rsidRPr="00485761" w:rsidRDefault="0032495D" w:rsidP="004857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7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85761" w:rsidRPr="00485761">
        <w:rPr>
          <w:rFonts w:ascii="Times New Roman" w:hAnsi="Times New Roman" w:cs="Times New Roman"/>
          <w:sz w:val="28"/>
          <w:szCs w:val="28"/>
        </w:rPr>
        <w:t>- за счет районного бюджета на 202</w:t>
      </w:r>
      <w:r w:rsidR="00D462DE">
        <w:rPr>
          <w:rFonts w:ascii="Times New Roman" w:hAnsi="Times New Roman" w:cs="Times New Roman"/>
          <w:sz w:val="28"/>
          <w:szCs w:val="28"/>
        </w:rPr>
        <w:t>3</w:t>
      </w:r>
      <w:r w:rsidR="00485761" w:rsidRPr="0048576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54038">
        <w:rPr>
          <w:rFonts w:ascii="Times New Roman" w:hAnsi="Times New Roman" w:cs="Times New Roman"/>
          <w:sz w:val="28"/>
          <w:szCs w:val="28"/>
        </w:rPr>
        <w:t>25315,0</w:t>
      </w:r>
      <w:r w:rsidR="00485761" w:rsidRPr="00485761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 w:rsidR="00254038">
        <w:rPr>
          <w:rFonts w:ascii="Times New Roman" w:hAnsi="Times New Roman" w:cs="Times New Roman"/>
          <w:sz w:val="28"/>
          <w:szCs w:val="28"/>
        </w:rPr>
        <w:t>4</w:t>
      </w:r>
      <w:r w:rsidR="00485761" w:rsidRPr="0048576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54038">
        <w:rPr>
          <w:rFonts w:ascii="Times New Roman" w:hAnsi="Times New Roman" w:cs="Times New Roman"/>
          <w:sz w:val="28"/>
          <w:szCs w:val="28"/>
        </w:rPr>
        <w:t>25315,0</w:t>
      </w:r>
      <w:r w:rsidR="00485761" w:rsidRPr="00485761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 w:rsidR="00254038">
        <w:rPr>
          <w:rFonts w:ascii="Times New Roman" w:hAnsi="Times New Roman" w:cs="Times New Roman"/>
          <w:sz w:val="28"/>
          <w:szCs w:val="28"/>
        </w:rPr>
        <w:t>5</w:t>
      </w:r>
      <w:r w:rsidR="00485761" w:rsidRPr="00485761">
        <w:rPr>
          <w:rFonts w:ascii="Times New Roman" w:hAnsi="Times New Roman" w:cs="Times New Roman"/>
          <w:sz w:val="28"/>
          <w:szCs w:val="28"/>
        </w:rPr>
        <w:t xml:space="preserve"> год в сумме 22315</w:t>
      </w:r>
      <w:r w:rsidR="00941E1C">
        <w:rPr>
          <w:rFonts w:ascii="Times New Roman" w:hAnsi="Times New Roman" w:cs="Times New Roman"/>
          <w:sz w:val="28"/>
          <w:szCs w:val="28"/>
        </w:rPr>
        <w:t>,0</w:t>
      </w:r>
      <w:r w:rsidR="00485761" w:rsidRPr="00485761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14:paraId="000D7ADD" w14:textId="77777777" w:rsidR="00485761" w:rsidRPr="00485761" w:rsidRDefault="00485761" w:rsidP="00485761">
      <w:pPr>
        <w:shd w:val="clear" w:color="auto" w:fill="FFFFFF"/>
        <w:tabs>
          <w:tab w:val="left" w:pos="9639"/>
        </w:tabs>
        <w:spacing w:line="295" w:lineRule="exact"/>
        <w:ind w:right="45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485761">
        <w:rPr>
          <w:rFonts w:ascii="Times New Roman" w:hAnsi="Times New Roman" w:cs="Times New Roman"/>
          <w:sz w:val="28"/>
          <w:szCs w:val="28"/>
        </w:rPr>
        <w:t>- за счет субвенций областного бюджета на 202</w:t>
      </w:r>
      <w:r w:rsidR="00254038">
        <w:rPr>
          <w:rFonts w:ascii="Times New Roman" w:hAnsi="Times New Roman" w:cs="Times New Roman"/>
          <w:sz w:val="28"/>
          <w:szCs w:val="28"/>
        </w:rPr>
        <w:t>3</w:t>
      </w:r>
      <w:r w:rsidRPr="0048576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54038">
        <w:rPr>
          <w:rFonts w:ascii="Times New Roman" w:hAnsi="Times New Roman" w:cs="Times New Roman"/>
          <w:sz w:val="28"/>
          <w:szCs w:val="28"/>
        </w:rPr>
        <w:t>4404,9</w:t>
      </w:r>
      <w:r w:rsidRPr="00485761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 w:rsidR="00254038">
        <w:rPr>
          <w:rFonts w:ascii="Times New Roman" w:hAnsi="Times New Roman" w:cs="Times New Roman"/>
          <w:sz w:val="28"/>
          <w:szCs w:val="28"/>
        </w:rPr>
        <w:t>4</w:t>
      </w:r>
      <w:r w:rsidRPr="0048576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54038">
        <w:rPr>
          <w:rFonts w:ascii="Times New Roman" w:hAnsi="Times New Roman" w:cs="Times New Roman"/>
          <w:sz w:val="28"/>
          <w:szCs w:val="28"/>
        </w:rPr>
        <w:t>4599,7</w:t>
      </w:r>
      <w:r w:rsidRPr="00485761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 w:rsidR="00254038">
        <w:rPr>
          <w:rFonts w:ascii="Times New Roman" w:hAnsi="Times New Roman" w:cs="Times New Roman"/>
          <w:sz w:val="28"/>
          <w:szCs w:val="28"/>
        </w:rPr>
        <w:t>5</w:t>
      </w:r>
      <w:r w:rsidRPr="0048576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24113">
        <w:rPr>
          <w:rFonts w:ascii="Times New Roman" w:hAnsi="Times New Roman" w:cs="Times New Roman"/>
          <w:sz w:val="28"/>
          <w:szCs w:val="28"/>
        </w:rPr>
        <w:t>4778,3</w:t>
      </w:r>
      <w:r w:rsidRPr="00485761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14:paraId="202F14C7" w14:textId="77777777" w:rsidR="00485761" w:rsidRPr="001C4FDD" w:rsidRDefault="00485761" w:rsidP="00485761">
      <w:pPr>
        <w:shd w:val="clear" w:color="auto" w:fill="FFFFFF"/>
        <w:tabs>
          <w:tab w:val="left" w:pos="9639"/>
        </w:tabs>
        <w:spacing w:line="295" w:lineRule="exact"/>
        <w:ind w:right="45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485761">
        <w:rPr>
          <w:rFonts w:ascii="Times New Roman" w:hAnsi="Times New Roman" w:cs="Times New Roman"/>
          <w:sz w:val="28"/>
          <w:szCs w:val="28"/>
        </w:rPr>
        <w:t>Утвердить распределение дотации на выравнивание бюджетной обеспеченности поселений Михайловского района на 202</w:t>
      </w:r>
      <w:r w:rsidR="00F24113">
        <w:rPr>
          <w:rFonts w:ascii="Times New Roman" w:hAnsi="Times New Roman" w:cs="Times New Roman"/>
          <w:sz w:val="28"/>
          <w:szCs w:val="28"/>
        </w:rPr>
        <w:t>3</w:t>
      </w:r>
      <w:r w:rsidRPr="0048576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24113">
        <w:rPr>
          <w:rFonts w:ascii="Times New Roman" w:hAnsi="Times New Roman" w:cs="Times New Roman"/>
          <w:sz w:val="28"/>
          <w:szCs w:val="28"/>
        </w:rPr>
        <w:t>4</w:t>
      </w:r>
      <w:r w:rsidRPr="00485761">
        <w:rPr>
          <w:rFonts w:ascii="Times New Roman" w:hAnsi="Times New Roman" w:cs="Times New Roman"/>
          <w:sz w:val="28"/>
          <w:szCs w:val="28"/>
        </w:rPr>
        <w:t xml:space="preserve"> и 202</w:t>
      </w:r>
      <w:r w:rsidR="00F24113">
        <w:rPr>
          <w:rFonts w:ascii="Times New Roman" w:hAnsi="Times New Roman" w:cs="Times New Roman"/>
          <w:sz w:val="28"/>
          <w:szCs w:val="28"/>
        </w:rPr>
        <w:t>5</w:t>
      </w:r>
      <w:r w:rsidRPr="00485761">
        <w:rPr>
          <w:rFonts w:ascii="Times New Roman" w:hAnsi="Times New Roman" w:cs="Times New Roman"/>
          <w:sz w:val="28"/>
          <w:szCs w:val="28"/>
        </w:rPr>
        <w:t xml:space="preserve"> год</w:t>
      </w:r>
      <w:r w:rsidR="005964C7">
        <w:rPr>
          <w:rFonts w:ascii="Times New Roman" w:hAnsi="Times New Roman" w:cs="Times New Roman"/>
          <w:sz w:val="28"/>
          <w:szCs w:val="28"/>
        </w:rPr>
        <w:t>ы</w:t>
      </w:r>
      <w:r w:rsidRPr="00485761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576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1C4FDD">
        <w:rPr>
          <w:rFonts w:ascii="Times New Roman" w:hAnsi="Times New Roman" w:cs="Times New Roman"/>
          <w:sz w:val="28"/>
          <w:szCs w:val="28"/>
        </w:rPr>
        <w:t>решению.</w:t>
      </w:r>
    </w:p>
    <w:p w14:paraId="493CDB61" w14:textId="77777777" w:rsidR="001C4FDD" w:rsidRPr="001C4FDD" w:rsidRDefault="00CB523E" w:rsidP="001C4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3DA1" w:rsidRPr="001C4FDD">
        <w:rPr>
          <w:rFonts w:ascii="Times New Roman" w:hAnsi="Times New Roman" w:cs="Times New Roman"/>
          <w:sz w:val="28"/>
          <w:szCs w:val="28"/>
        </w:rPr>
        <w:t xml:space="preserve">. </w:t>
      </w:r>
      <w:r w:rsidR="001C4FDD" w:rsidRPr="001C4FDD">
        <w:rPr>
          <w:rFonts w:ascii="Times New Roman" w:hAnsi="Times New Roman" w:cs="Times New Roman"/>
          <w:sz w:val="28"/>
          <w:szCs w:val="28"/>
        </w:rPr>
        <w:t>Утвердить общий объем иных межбюджетных трансфертов на поддержку мер по обеспечению сбалансированности местных бюджетов на 202</w:t>
      </w:r>
      <w:r w:rsidR="00F24113">
        <w:rPr>
          <w:rFonts w:ascii="Times New Roman" w:hAnsi="Times New Roman" w:cs="Times New Roman"/>
          <w:sz w:val="28"/>
          <w:szCs w:val="28"/>
        </w:rPr>
        <w:t>3</w:t>
      </w:r>
      <w:r w:rsidR="001C4FDD" w:rsidRPr="001C4FD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953D5">
        <w:rPr>
          <w:rFonts w:ascii="Times New Roman" w:hAnsi="Times New Roman" w:cs="Times New Roman"/>
          <w:sz w:val="28"/>
          <w:szCs w:val="28"/>
        </w:rPr>
        <w:t xml:space="preserve">5000,0 </w:t>
      </w:r>
      <w:r w:rsidR="001C4FDD" w:rsidRPr="001C4FDD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 w:rsidR="00F24113">
        <w:rPr>
          <w:rFonts w:ascii="Times New Roman" w:hAnsi="Times New Roman" w:cs="Times New Roman"/>
          <w:sz w:val="28"/>
          <w:szCs w:val="28"/>
        </w:rPr>
        <w:t>4</w:t>
      </w:r>
      <w:r w:rsidR="001C4FDD" w:rsidRPr="001C4FD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24113">
        <w:rPr>
          <w:rFonts w:ascii="Times New Roman" w:hAnsi="Times New Roman" w:cs="Times New Roman"/>
          <w:sz w:val="28"/>
          <w:szCs w:val="28"/>
        </w:rPr>
        <w:t>55</w:t>
      </w:r>
      <w:r w:rsidR="001C4FDD" w:rsidRPr="001C4FDD">
        <w:rPr>
          <w:rFonts w:ascii="Times New Roman" w:hAnsi="Times New Roman" w:cs="Times New Roman"/>
          <w:sz w:val="28"/>
          <w:szCs w:val="28"/>
        </w:rPr>
        <w:t>00,0 тыс.рублей, на 202</w:t>
      </w:r>
      <w:r w:rsidR="00A05952">
        <w:rPr>
          <w:rFonts w:ascii="Times New Roman" w:hAnsi="Times New Roman" w:cs="Times New Roman"/>
          <w:sz w:val="28"/>
          <w:szCs w:val="28"/>
        </w:rPr>
        <w:t>5</w:t>
      </w:r>
      <w:r w:rsidR="001C4FDD" w:rsidRPr="001C4FD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953D5">
        <w:rPr>
          <w:rFonts w:ascii="Times New Roman" w:hAnsi="Times New Roman" w:cs="Times New Roman"/>
          <w:sz w:val="28"/>
          <w:szCs w:val="28"/>
        </w:rPr>
        <w:t>6</w:t>
      </w:r>
      <w:r w:rsidR="005964C7">
        <w:rPr>
          <w:rFonts w:ascii="Times New Roman" w:hAnsi="Times New Roman" w:cs="Times New Roman"/>
          <w:sz w:val="28"/>
          <w:szCs w:val="28"/>
        </w:rPr>
        <w:t>0</w:t>
      </w:r>
      <w:r w:rsidR="001C4FDD" w:rsidRPr="001C4FDD">
        <w:rPr>
          <w:rFonts w:ascii="Times New Roman" w:hAnsi="Times New Roman" w:cs="Times New Roman"/>
          <w:sz w:val="28"/>
          <w:szCs w:val="28"/>
        </w:rPr>
        <w:t>00,0 тыс.рублей.</w:t>
      </w:r>
    </w:p>
    <w:p w14:paraId="3EB8EB7C" w14:textId="77777777" w:rsidR="001C4FDD" w:rsidRPr="003B723B" w:rsidRDefault="001C4FDD" w:rsidP="001C4FDD">
      <w:pPr>
        <w:pStyle w:val="a5"/>
        <w:ind w:firstLine="709"/>
        <w:rPr>
          <w:szCs w:val="28"/>
        </w:rPr>
      </w:pPr>
      <w:r w:rsidRPr="001C4FDD">
        <w:rPr>
          <w:szCs w:val="28"/>
        </w:rPr>
        <w:t>Утвердить распределение иных межбюджетных</w:t>
      </w:r>
      <w:r w:rsidRPr="003B723B">
        <w:rPr>
          <w:szCs w:val="28"/>
        </w:rPr>
        <w:t xml:space="preserve"> трансфертов на поддержку мер по обеспечению сбалансированности местных бюджетов на 202</w:t>
      </w:r>
      <w:r w:rsidR="005964C7">
        <w:rPr>
          <w:szCs w:val="28"/>
        </w:rPr>
        <w:t>3</w:t>
      </w:r>
      <w:r w:rsidRPr="003B723B">
        <w:rPr>
          <w:szCs w:val="28"/>
        </w:rPr>
        <w:t xml:space="preserve"> год и плановый период </w:t>
      </w:r>
      <w:r w:rsidR="005964C7">
        <w:rPr>
          <w:szCs w:val="28"/>
        </w:rPr>
        <w:t xml:space="preserve">2024 – 2025 годы </w:t>
      </w:r>
      <w:r w:rsidRPr="003B723B">
        <w:rPr>
          <w:szCs w:val="28"/>
        </w:rPr>
        <w:t xml:space="preserve">согласно приложению № </w:t>
      </w:r>
      <w:r>
        <w:rPr>
          <w:szCs w:val="28"/>
        </w:rPr>
        <w:t>3</w:t>
      </w:r>
      <w:r w:rsidRPr="003B723B">
        <w:rPr>
          <w:szCs w:val="28"/>
        </w:rPr>
        <w:t xml:space="preserve"> к настоящему решению.</w:t>
      </w:r>
    </w:p>
    <w:p w14:paraId="572EC651" w14:textId="77777777" w:rsidR="00553DA1" w:rsidRDefault="006953D5" w:rsidP="00485761">
      <w:pPr>
        <w:shd w:val="clear" w:color="auto" w:fill="FFFFFF"/>
        <w:tabs>
          <w:tab w:val="left" w:pos="9639"/>
        </w:tabs>
        <w:spacing w:line="24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4FDD">
        <w:rPr>
          <w:rFonts w:ascii="Times New Roman" w:hAnsi="Times New Roman" w:cs="Times New Roman"/>
          <w:sz w:val="28"/>
          <w:szCs w:val="28"/>
        </w:rPr>
        <w:t xml:space="preserve">. </w:t>
      </w:r>
      <w:r w:rsidR="00BC162E">
        <w:rPr>
          <w:rFonts w:ascii="Times New Roman" w:hAnsi="Times New Roman" w:cs="Times New Roman"/>
          <w:sz w:val="28"/>
          <w:szCs w:val="28"/>
        </w:rPr>
        <w:t>Администрации Михайловского района ко второму чтению предоставить поправки к показателям районного бюджета на 202</w:t>
      </w:r>
      <w:r w:rsidR="00357FFE">
        <w:rPr>
          <w:rFonts w:ascii="Times New Roman" w:hAnsi="Times New Roman" w:cs="Times New Roman"/>
          <w:sz w:val="28"/>
          <w:szCs w:val="28"/>
        </w:rPr>
        <w:t>3</w:t>
      </w:r>
      <w:r w:rsidR="00BC162E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357FFE">
        <w:rPr>
          <w:rFonts w:ascii="Times New Roman" w:hAnsi="Times New Roman" w:cs="Times New Roman"/>
          <w:sz w:val="28"/>
          <w:szCs w:val="28"/>
        </w:rPr>
        <w:t>4</w:t>
      </w:r>
      <w:r w:rsidR="00BC162E">
        <w:rPr>
          <w:rFonts w:ascii="Times New Roman" w:hAnsi="Times New Roman" w:cs="Times New Roman"/>
          <w:sz w:val="28"/>
          <w:szCs w:val="28"/>
        </w:rPr>
        <w:t xml:space="preserve"> и 202</w:t>
      </w:r>
      <w:r w:rsidR="00357FFE">
        <w:rPr>
          <w:rFonts w:ascii="Times New Roman" w:hAnsi="Times New Roman" w:cs="Times New Roman"/>
          <w:sz w:val="28"/>
          <w:szCs w:val="28"/>
        </w:rPr>
        <w:t>5</w:t>
      </w:r>
      <w:r w:rsidR="00BC162E">
        <w:rPr>
          <w:rFonts w:ascii="Times New Roman" w:hAnsi="Times New Roman" w:cs="Times New Roman"/>
          <w:sz w:val="28"/>
          <w:szCs w:val="28"/>
        </w:rPr>
        <w:t xml:space="preserve"> годы в срок до </w:t>
      </w:r>
      <w:r w:rsidR="001075D6">
        <w:rPr>
          <w:rFonts w:ascii="Times New Roman" w:hAnsi="Times New Roman" w:cs="Times New Roman"/>
          <w:sz w:val="28"/>
          <w:szCs w:val="28"/>
        </w:rPr>
        <w:t>20</w:t>
      </w:r>
      <w:r w:rsidR="00BC162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E25E6">
        <w:rPr>
          <w:rFonts w:ascii="Times New Roman" w:hAnsi="Times New Roman" w:cs="Times New Roman"/>
          <w:sz w:val="28"/>
          <w:szCs w:val="28"/>
        </w:rPr>
        <w:t>2</w:t>
      </w:r>
      <w:r w:rsidR="00357FFE">
        <w:rPr>
          <w:rFonts w:ascii="Times New Roman" w:hAnsi="Times New Roman" w:cs="Times New Roman"/>
          <w:sz w:val="28"/>
          <w:szCs w:val="28"/>
        </w:rPr>
        <w:t>2</w:t>
      </w:r>
      <w:r w:rsidR="00BC16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87AFC33" w14:textId="77777777" w:rsidR="00553DA1" w:rsidRDefault="001075D6" w:rsidP="00553DA1">
      <w:pPr>
        <w:shd w:val="clear" w:color="auto" w:fill="FFFFFF"/>
        <w:tabs>
          <w:tab w:val="left" w:pos="9639"/>
        </w:tabs>
        <w:spacing w:line="24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3DA1">
        <w:rPr>
          <w:rFonts w:ascii="Times New Roman" w:hAnsi="Times New Roman" w:cs="Times New Roman"/>
          <w:sz w:val="28"/>
          <w:szCs w:val="28"/>
        </w:rPr>
        <w:t xml:space="preserve">. </w:t>
      </w:r>
      <w:r w:rsidR="00BC162E">
        <w:rPr>
          <w:rFonts w:ascii="Times New Roman" w:hAnsi="Times New Roman" w:cs="Times New Roman"/>
          <w:sz w:val="28"/>
          <w:szCs w:val="28"/>
        </w:rPr>
        <w:t xml:space="preserve">Поручить  Комиссии  по бюджету, местным налогам и социальным вопросам обобщить  поступившие  в  соответствии  с  пунктом  </w:t>
      </w:r>
      <w:r w:rsidR="00905870">
        <w:rPr>
          <w:rFonts w:ascii="Times New Roman" w:hAnsi="Times New Roman" w:cs="Times New Roman"/>
          <w:sz w:val="28"/>
          <w:szCs w:val="28"/>
        </w:rPr>
        <w:t>5</w:t>
      </w:r>
      <w:r w:rsidR="00BC162E">
        <w:rPr>
          <w:rFonts w:ascii="Times New Roman" w:hAnsi="Times New Roman" w:cs="Times New Roman"/>
          <w:sz w:val="28"/>
          <w:szCs w:val="28"/>
        </w:rPr>
        <w:t xml:space="preserve">  настоящего решения  поправки  к  проекту  решения  Совета  народных депутатов  «О районном бюджете на 202</w:t>
      </w:r>
      <w:r w:rsidR="00357FFE">
        <w:rPr>
          <w:rFonts w:ascii="Times New Roman" w:hAnsi="Times New Roman" w:cs="Times New Roman"/>
          <w:sz w:val="28"/>
          <w:szCs w:val="28"/>
        </w:rPr>
        <w:t>3</w:t>
      </w:r>
      <w:r w:rsidR="00BC162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57FFE">
        <w:rPr>
          <w:rFonts w:ascii="Times New Roman" w:hAnsi="Times New Roman" w:cs="Times New Roman"/>
          <w:sz w:val="28"/>
          <w:szCs w:val="28"/>
        </w:rPr>
        <w:t>4</w:t>
      </w:r>
      <w:r w:rsidR="00BC162E">
        <w:rPr>
          <w:rFonts w:ascii="Times New Roman" w:hAnsi="Times New Roman" w:cs="Times New Roman"/>
          <w:sz w:val="28"/>
          <w:szCs w:val="28"/>
        </w:rPr>
        <w:t xml:space="preserve"> – 202</w:t>
      </w:r>
      <w:r w:rsidR="00357FFE">
        <w:rPr>
          <w:rFonts w:ascii="Times New Roman" w:hAnsi="Times New Roman" w:cs="Times New Roman"/>
          <w:sz w:val="28"/>
          <w:szCs w:val="28"/>
        </w:rPr>
        <w:t>5</w:t>
      </w:r>
      <w:r w:rsidR="00BC162E">
        <w:rPr>
          <w:rFonts w:ascii="Times New Roman" w:hAnsi="Times New Roman" w:cs="Times New Roman"/>
          <w:sz w:val="28"/>
          <w:szCs w:val="28"/>
        </w:rPr>
        <w:t xml:space="preserve"> годов» и предоставить заключение по ним для подготовки к принятию во втором чтении указанного проекта решения.</w:t>
      </w:r>
    </w:p>
    <w:p w14:paraId="612A0425" w14:textId="77777777" w:rsidR="00553DA1" w:rsidRDefault="00553DA1" w:rsidP="00553D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BC162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23EDF48E" w14:textId="77777777" w:rsidR="00553DA1" w:rsidRDefault="00553DA1" w:rsidP="00553D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BC1C0" w14:textId="77777777" w:rsidR="00553DA1" w:rsidRDefault="00553DA1" w:rsidP="00E03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Михайловского района                            </w:t>
      </w:r>
      <w:r w:rsidR="00E035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1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С.И.Жуган</w:t>
      </w:r>
    </w:p>
    <w:p w14:paraId="75D4DE9A" w14:textId="77777777" w:rsidR="00553DA1" w:rsidRDefault="00553DA1" w:rsidP="00E03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CC3E4" w14:textId="77777777" w:rsidR="00553DA1" w:rsidRDefault="00553DA1" w:rsidP="00E03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Совета              </w:t>
      </w:r>
      <w:r w:rsidR="00E035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B1D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Т.Н.Черных</w:t>
      </w:r>
    </w:p>
    <w:p w14:paraId="21A3C4BE" w14:textId="77777777" w:rsidR="00553DA1" w:rsidRDefault="00553DA1" w:rsidP="0055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F685F" w14:textId="77777777" w:rsidR="00553DA1" w:rsidRDefault="00553DA1" w:rsidP="00553D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3C999" w14:textId="77777777" w:rsidR="003E7996" w:rsidRDefault="003E7996"/>
    <w:sectPr w:rsidR="003E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FED"/>
    <w:rsid w:val="000309FB"/>
    <w:rsid w:val="001075D6"/>
    <w:rsid w:val="00120B7D"/>
    <w:rsid w:val="00147651"/>
    <w:rsid w:val="00162B28"/>
    <w:rsid w:val="001A1011"/>
    <w:rsid w:val="001B1D91"/>
    <w:rsid w:val="001C499C"/>
    <w:rsid w:val="001C4FDD"/>
    <w:rsid w:val="001D11C6"/>
    <w:rsid w:val="00213A33"/>
    <w:rsid w:val="00234390"/>
    <w:rsid w:val="00254038"/>
    <w:rsid w:val="00255307"/>
    <w:rsid w:val="00273833"/>
    <w:rsid w:val="002A29CB"/>
    <w:rsid w:val="0032495D"/>
    <w:rsid w:val="00357FFE"/>
    <w:rsid w:val="00371014"/>
    <w:rsid w:val="003E25E6"/>
    <w:rsid w:val="003E7996"/>
    <w:rsid w:val="00485761"/>
    <w:rsid w:val="004F4EE1"/>
    <w:rsid w:val="00552EA2"/>
    <w:rsid w:val="00553DA1"/>
    <w:rsid w:val="005964C7"/>
    <w:rsid w:val="005B37C1"/>
    <w:rsid w:val="00670D32"/>
    <w:rsid w:val="006953D5"/>
    <w:rsid w:val="006B0820"/>
    <w:rsid w:val="007707D8"/>
    <w:rsid w:val="00865FED"/>
    <w:rsid w:val="008B4F8A"/>
    <w:rsid w:val="008C522F"/>
    <w:rsid w:val="00905870"/>
    <w:rsid w:val="00912C23"/>
    <w:rsid w:val="00941E1C"/>
    <w:rsid w:val="009B5084"/>
    <w:rsid w:val="009F325A"/>
    <w:rsid w:val="00A05952"/>
    <w:rsid w:val="00A31E5D"/>
    <w:rsid w:val="00A31EC0"/>
    <w:rsid w:val="00A475AF"/>
    <w:rsid w:val="00A944EA"/>
    <w:rsid w:val="00AC6C07"/>
    <w:rsid w:val="00AD4773"/>
    <w:rsid w:val="00B33D3A"/>
    <w:rsid w:val="00B52072"/>
    <w:rsid w:val="00BB4A38"/>
    <w:rsid w:val="00BC162E"/>
    <w:rsid w:val="00C67DBF"/>
    <w:rsid w:val="00CB523E"/>
    <w:rsid w:val="00CB5452"/>
    <w:rsid w:val="00D44C30"/>
    <w:rsid w:val="00D462DE"/>
    <w:rsid w:val="00D951ED"/>
    <w:rsid w:val="00DD2E5B"/>
    <w:rsid w:val="00E035C8"/>
    <w:rsid w:val="00E10FA1"/>
    <w:rsid w:val="00E23DC2"/>
    <w:rsid w:val="00E6725A"/>
    <w:rsid w:val="00EF5845"/>
    <w:rsid w:val="00F04B31"/>
    <w:rsid w:val="00F24113"/>
    <w:rsid w:val="00F457A8"/>
    <w:rsid w:val="00F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02F6"/>
  <w15:docId w15:val="{C06FF7E0-E42F-4828-B282-72008279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DA1"/>
  </w:style>
  <w:style w:type="paragraph" w:styleId="3">
    <w:name w:val="heading 3"/>
    <w:basedOn w:val="a"/>
    <w:next w:val="a"/>
    <w:link w:val="30"/>
    <w:semiHidden/>
    <w:unhideWhenUsed/>
    <w:qFormat/>
    <w:rsid w:val="00553DA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DA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83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C4FDD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C4F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20</cp:revision>
  <cp:lastPrinted>2021-12-06T01:01:00Z</cp:lastPrinted>
  <dcterms:created xsi:type="dcterms:W3CDTF">2019-12-05T02:25:00Z</dcterms:created>
  <dcterms:modified xsi:type="dcterms:W3CDTF">2022-12-19T00:12:00Z</dcterms:modified>
</cp:coreProperties>
</file>